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AB3" w:rsidRPr="00076910" w:rsidRDefault="002C2AB3" w:rsidP="004D1204">
      <w:pPr>
        <w:keepNext/>
        <w:ind w:right="1274"/>
        <w:rPr>
          <w:rFonts w:ascii="Tahoma" w:hAnsi="Tahoma" w:cs="Tahoma"/>
        </w:rPr>
      </w:pPr>
    </w:p>
    <w:p w:rsidR="00556AB6" w:rsidRPr="00076910" w:rsidRDefault="007C70A1" w:rsidP="004D1204">
      <w:pPr>
        <w:keepNext/>
        <w:ind w:right="1274"/>
        <w:rPr>
          <w:rFonts w:ascii="Tahoma" w:hAnsi="Tahoma" w:cs="Tahoma"/>
        </w:rPr>
      </w:pPr>
      <w:r w:rsidRPr="00076910">
        <w:rPr>
          <w:rFonts w:ascii="Tahoma" w:hAnsi="Tahoma" w:cs="Tahoma"/>
        </w:rPr>
        <w:t>Naročnik</w:t>
      </w:r>
      <w:r w:rsidR="00DA777A" w:rsidRPr="00076910">
        <w:rPr>
          <w:rFonts w:ascii="Tahoma" w:hAnsi="Tahoma" w:cs="Tahoma"/>
        </w:rPr>
        <w:t>:</w:t>
      </w:r>
      <w:r w:rsidR="009C1694" w:rsidRPr="00076910">
        <w:rPr>
          <w:rFonts w:ascii="Tahoma" w:hAnsi="Tahoma" w:cs="Tahoma"/>
        </w:rPr>
        <w:t xml:space="preserve"> </w:t>
      </w:r>
    </w:p>
    <w:p w:rsidR="00B94E47" w:rsidRPr="00076910" w:rsidRDefault="00B94E47" w:rsidP="004D1204">
      <w:pPr>
        <w:keepNext/>
        <w:ind w:right="1274"/>
        <w:rPr>
          <w:rFonts w:ascii="Tahoma" w:hAnsi="Tahoma" w:cs="Tahoma"/>
          <w:b/>
        </w:rPr>
      </w:pPr>
      <w:r w:rsidRPr="00076910">
        <w:rPr>
          <w:rFonts w:ascii="Tahoma" w:hAnsi="Tahoma" w:cs="Tahoma"/>
          <w:b/>
        </w:rPr>
        <w:t>JAVNO PODJETJE ENERGETIKA LJUBLJANA</w:t>
      </w:r>
      <w:r w:rsidR="00B577C0" w:rsidRPr="00076910">
        <w:rPr>
          <w:rFonts w:ascii="Tahoma" w:hAnsi="Tahoma" w:cs="Tahoma"/>
          <w:b/>
        </w:rPr>
        <w:t xml:space="preserve"> d.o.o. </w:t>
      </w:r>
    </w:p>
    <w:p w:rsidR="007C70A1" w:rsidRPr="00076910" w:rsidRDefault="00B577C0" w:rsidP="004D1204">
      <w:pPr>
        <w:keepNext/>
        <w:ind w:right="1274"/>
        <w:rPr>
          <w:rFonts w:ascii="Tahoma" w:hAnsi="Tahoma" w:cs="Tahoma"/>
        </w:rPr>
      </w:pPr>
      <w:r w:rsidRPr="00076910">
        <w:rPr>
          <w:rFonts w:ascii="Tahoma" w:hAnsi="Tahoma" w:cs="Tahoma"/>
        </w:rPr>
        <w:t xml:space="preserve">Verovškova </w:t>
      </w:r>
      <w:r w:rsidR="00B94E47" w:rsidRPr="00076910">
        <w:rPr>
          <w:rFonts w:ascii="Tahoma" w:hAnsi="Tahoma" w:cs="Tahoma"/>
        </w:rPr>
        <w:t xml:space="preserve">ulica </w:t>
      </w:r>
      <w:r w:rsidRPr="00076910">
        <w:rPr>
          <w:rFonts w:ascii="Tahoma" w:hAnsi="Tahoma" w:cs="Tahoma"/>
        </w:rPr>
        <w:t>62, 1000 Ljubljana</w:t>
      </w:r>
    </w:p>
    <w:p w:rsidR="007C70A1" w:rsidRPr="00076910" w:rsidRDefault="007C70A1" w:rsidP="004D1204">
      <w:pPr>
        <w:keepNext/>
        <w:rPr>
          <w:rFonts w:ascii="Tahoma" w:hAnsi="Tahoma" w:cs="Tahoma"/>
          <w:b/>
        </w:rPr>
      </w:pPr>
    </w:p>
    <w:p w:rsidR="00681F36" w:rsidRPr="00076910" w:rsidRDefault="00681F36" w:rsidP="00681F36">
      <w:pPr>
        <w:keepNext/>
        <w:keepLines/>
        <w:jc w:val="both"/>
        <w:rPr>
          <w:rFonts w:ascii="Tahoma" w:hAnsi="Tahoma" w:cs="Tahoma"/>
          <w:b/>
        </w:rPr>
      </w:pPr>
      <w:r w:rsidRPr="00076910">
        <w:rPr>
          <w:rFonts w:ascii="Tahoma" w:hAnsi="Tahoma" w:cs="Tahoma"/>
          <w:b/>
        </w:rPr>
        <w:t>Po pooblastilu javno naročilo vodi:</w:t>
      </w:r>
    </w:p>
    <w:p w:rsidR="00681F36" w:rsidRPr="00076910" w:rsidRDefault="00681F36" w:rsidP="00681F36">
      <w:pPr>
        <w:keepNext/>
        <w:keepLines/>
        <w:jc w:val="both"/>
        <w:rPr>
          <w:rFonts w:ascii="Tahoma" w:hAnsi="Tahoma" w:cs="Tahoma"/>
        </w:rPr>
      </w:pPr>
    </w:p>
    <w:p w:rsidR="00681F36" w:rsidRPr="00076910" w:rsidRDefault="00681F36" w:rsidP="00681F36">
      <w:pPr>
        <w:keepNext/>
        <w:keepLines/>
        <w:jc w:val="both"/>
        <w:rPr>
          <w:rFonts w:ascii="Tahoma" w:hAnsi="Tahoma" w:cs="Tahoma"/>
          <w:b/>
          <w:bCs/>
        </w:rPr>
      </w:pPr>
      <w:r w:rsidRPr="00076910">
        <w:rPr>
          <w:rFonts w:ascii="Tahoma" w:hAnsi="Tahoma" w:cs="Tahoma"/>
          <w:b/>
          <w:bCs/>
        </w:rPr>
        <w:t xml:space="preserve">JAVNI HOLDING Ljubljana, d.o.o. </w:t>
      </w:r>
    </w:p>
    <w:p w:rsidR="00681F36" w:rsidRPr="00076910" w:rsidRDefault="00681F36" w:rsidP="00681F36">
      <w:pPr>
        <w:keepNext/>
        <w:keepLines/>
        <w:jc w:val="both"/>
        <w:rPr>
          <w:rFonts w:ascii="Tahoma" w:hAnsi="Tahoma" w:cs="Tahoma"/>
        </w:rPr>
      </w:pPr>
      <w:r w:rsidRPr="00076910">
        <w:rPr>
          <w:rFonts w:ascii="Tahoma" w:hAnsi="Tahoma" w:cs="Tahoma"/>
        </w:rPr>
        <w:t>Verovškova ulica 70</w:t>
      </w:r>
    </w:p>
    <w:p w:rsidR="00681F36" w:rsidRPr="00076910" w:rsidRDefault="00681F36" w:rsidP="00681F36">
      <w:pPr>
        <w:keepNext/>
        <w:keepLines/>
        <w:jc w:val="both"/>
        <w:rPr>
          <w:rFonts w:ascii="Tahoma" w:hAnsi="Tahoma" w:cs="Tahoma"/>
        </w:rPr>
      </w:pPr>
      <w:r w:rsidRPr="00076910">
        <w:rPr>
          <w:rFonts w:ascii="Tahoma" w:hAnsi="Tahoma" w:cs="Tahoma"/>
        </w:rPr>
        <w:t>1000 Ljubljana</w:t>
      </w:r>
    </w:p>
    <w:p w:rsidR="00681F36" w:rsidRPr="00076910" w:rsidRDefault="00681F36" w:rsidP="00681F36">
      <w:pPr>
        <w:keepNext/>
        <w:keepLines/>
        <w:jc w:val="both"/>
        <w:rPr>
          <w:rFonts w:ascii="Tahoma" w:hAnsi="Tahoma" w:cs="Tahoma"/>
        </w:rPr>
      </w:pPr>
    </w:p>
    <w:p w:rsidR="002C2AB3" w:rsidRPr="00076910" w:rsidRDefault="002C2AB3" w:rsidP="004D1204">
      <w:pPr>
        <w:keepNext/>
        <w:rPr>
          <w:rFonts w:ascii="Tahoma" w:hAnsi="Tahoma" w:cs="Tahoma"/>
        </w:rPr>
      </w:pPr>
    </w:p>
    <w:p w:rsidR="004958CB" w:rsidRPr="00076910" w:rsidRDefault="007C70A1" w:rsidP="004D1204">
      <w:pPr>
        <w:keepNext/>
        <w:rPr>
          <w:rFonts w:ascii="Tahoma" w:hAnsi="Tahoma" w:cs="Tahoma"/>
          <w:b/>
        </w:rPr>
      </w:pPr>
      <w:r w:rsidRPr="00076910">
        <w:rPr>
          <w:rFonts w:ascii="Tahoma" w:hAnsi="Tahoma" w:cs="Tahoma"/>
        </w:rPr>
        <w:t xml:space="preserve">Številka: </w:t>
      </w:r>
      <w:r w:rsidR="00CF71A9">
        <w:rPr>
          <w:rFonts w:ascii="Tahoma" w:hAnsi="Tahoma" w:cs="Tahoma"/>
          <w:b/>
        </w:rPr>
        <w:t>JPE-SIR-</w:t>
      </w:r>
      <w:r w:rsidR="00B4697B">
        <w:rPr>
          <w:rFonts w:ascii="Tahoma" w:hAnsi="Tahoma" w:cs="Tahoma"/>
          <w:b/>
        </w:rPr>
        <w:t>410/23</w:t>
      </w:r>
    </w:p>
    <w:p w:rsidR="0000366A" w:rsidRPr="00076910" w:rsidRDefault="0000366A" w:rsidP="004D1204">
      <w:pPr>
        <w:keepNext/>
        <w:rPr>
          <w:rFonts w:ascii="Tahoma" w:hAnsi="Tahoma" w:cs="Tahoma"/>
          <w:b/>
        </w:rPr>
      </w:pPr>
    </w:p>
    <w:p w:rsidR="004958CB" w:rsidRPr="00076910" w:rsidRDefault="004958CB" w:rsidP="004D1204">
      <w:pPr>
        <w:keepNext/>
        <w:rPr>
          <w:rFonts w:ascii="Tahoma" w:hAnsi="Tahoma" w:cs="Tahoma"/>
        </w:rPr>
      </w:pPr>
    </w:p>
    <w:p w:rsidR="00171035" w:rsidRPr="00076910"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trPr>
          <w:trHeight w:val="851"/>
        </w:trPr>
        <w:tc>
          <w:tcPr>
            <w:tcW w:w="7094" w:type="dxa"/>
            <w:shd w:val="pct12" w:color="auto" w:fill="FFFFFF"/>
            <w:vAlign w:val="center"/>
          </w:tcPr>
          <w:p w:rsidR="007C70A1" w:rsidRPr="00076910" w:rsidRDefault="007F1692" w:rsidP="004D1204">
            <w:pPr>
              <w:keepNext/>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rsidR="0047238D" w:rsidRPr="00076910" w:rsidRDefault="0047238D" w:rsidP="004D1204">
      <w:pPr>
        <w:keepNext/>
        <w:ind w:right="424"/>
        <w:jc w:val="center"/>
        <w:rPr>
          <w:rFonts w:ascii="Tahoma" w:hAnsi="Tahoma" w:cs="Tahoma"/>
          <w:b/>
        </w:rPr>
      </w:pPr>
    </w:p>
    <w:p w:rsidR="0000366A" w:rsidRDefault="0000366A" w:rsidP="004D1204">
      <w:pPr>
        <w:keepNext/>
        <w:ind w:right="424"/>
        <w:jc w:val="center"/>
        <w:rPr>
          <w:rFonts w:ascii="Tahoma" w:hAnsi="Tahoma" w:cs="Tahoma"/>
        </w:rPr>
      </w:pPr>
    </w:p>
    <w:p w:rsidR="00CF71A9" w:rsidRPr="00076910" w:rsidRDefault="00CF71A9" w:rsidP="004D1204">
      <w:pPr>
        <w:keepNext/>
        <w:ind w:right="424"/>
        <w:jc w:val="center"/>
        <w:rPr>
          <w:rFonts w:ascii="Tahoma" w:hAnsi="Tahoma" w:cs="Tahoma"/>
        </w:rPr>
      </w:pPr>
    </w:p>
    <w:p w:rsidR="004958CB" w:rsidRPr="00076910" w:rsidRDefault="004958CB" w:rsidP="004D1204">
      <w:pPr>
        <w:keepNext/>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NAROČILA MALE VREDNOSTI</w:t>
      </w:r>
    </w:p>
    <w:p w:rsidR="00407CBF" w:rsidRPr="00076910" w:rsidRDefault="00407CBF" w:rsidP="009958CE">
      <w:pPr>
        <w:keepNext/>
        <w:ind w:right="424"/>
        <w:rPr>
          <w:rFonts w:ascii="Tahoma" w:hAnsi="Tahoma" w:cs="Tahoma"/>
        </w:rPr>
      </w:pPr>
    </w:p>
    <w:p w:rsidR="004E20F2" w:rsidRDefault="00971957" w:rsidP="009958CE">
      <w:pPr>
        <w:keepNext/>
        <w:ind w:right="424"/>
        <w:rPr>
          <w:rFonts w:ascii="Tahoma" w:hAnsi="Tahoma" w:cs="Tahoma"/>
          <w:b/>
        </w:rPr>
      </w:pPr>
      <w:r w:rsidRPr="004E20F2">
        <w:rPr>
          <w:rFonts w:ascii="Tahoma" w:hAnsi="Tahoma" w:cs="Tahoma"/>
          <w:b/>
        </w:rPr>
        <w:t xml:space="preserve">Izvedba strojno instalacijskih del: </w:t>
      </w:r>
    </w:p>
    <w:p w:rsidR="004E20F2" w:rsidRDefault="00971957" w:rsidP="009958CE">
      <w:pPr>
        <w:keepNext/>
        <w:ind w:right="424"/>
        <w:rPr>
          <w:rFonts w:ascii="Tahoma" w:hAnsi="Tahoma" w:cs="Tahoma"/>
          <w:b/>
        </w:rPr>
      </w:pPr>
      <w:r w:rsidRPr="004E20F2">
        <w:rPr>
          <w:rFonts w:ascii="Tahoma" w:hAnsi="Tahoma" w:cs="Tahoma"/>
          <w:b/>
        </w:rPr>
        <w:t xml:space="preserve">a. 30III-794-00 Izvedba PC za stanovanjsko sosesko Pod ježami </w:t>
      </w:r>
    </w:p>
    <w:p w:rsidR="004E20F2" w:rsidRDefault="00971957" w:rsidP="009958CE">
      <w:pPr>
        <w:keepNext/>
        <w:ind w:right="424"/>
        <w:rPr>
          <w:rFonts w:ascii="Tahoma" w:hAnsi="Tahoma" w:cs="Tahoma"/>
          <w:b/>
        </w:rPr>
      </w:pPr>
      <w:r w:rsidRPr="004E20F2">
        <w:rPr>
          <w:rFonts w:ascii="Tahoma" w:hAnsi="Tahoma" w:cs="Tahoma"/>
          <w:b/>
        </w:rPr>
        <w:t xml:space="preserve">b. 30III434/152 Priključni vročevod za objekt Cukrarna zahod </w:t>
      </w:r>
    </w:p>
    <w:p w:rsidR="004E20F2" w:rsidRDefault="00971957" w:rsidP="009958CE">
      <w:pPr>
        <w:keepNext/>
        <w:ind w:right="424"/>
        <w:rPr>
          <w:rFonts w:ascii="Tahoma" w:hAnsi="Tahoma" w:cs="Tahoma"/>
          <w:b/>
        </w:rPr>
      </w:pPr>
      <w:r w:rsidRPr="004E20F2">
        <w:rPr>
          <w:rFonts w:ascii="Tahoma" w:hAnsi="Tahoma" w:cs="Tahoma"/>
          <w:b/>
        </w:rPr>
        <w:t xml:space="preserve">c. 30III434/150 Vročevodna priključka za stavbi Rezidenca Zelena jama </w:t>
      </w:r>
    </w:p>
    <w:p w:rsidR="004E20F2" w:rsidRDefault="00971957" w:rsidP="009958CE">
      <w:pPr>
        <w:keepNext/>
        <w:ind w:right="424"/>
        <w:rPr>
          <w:rFonts w:ascii="Tahoma" w:hAnsi="Tahoma" w:cs="Tahoma"/>
          <w:b/>
        </w:rPr>
      </w:pPr>
      <w:r w:rsidRPr="004E20F2">
        <w:rPr>
          <w:rFonts w:ascii="Tahoma" w:hAnsi="Tahoma" w:cs="Tahoma"/>
          <w:b/>
        </w:rPr>
        <w:t xml:space="preserve">d. Vročevodni priključek za Vilharijo </w:t>
      </w:r>
    </w:p>
    <w:p w:rsidR="00DF2A09" w:rsidRPr="004E20F2" w:rsidRDefault="00971957" w:rsidP="009958CE">
      <w:pPr>
        <w:keepNext/>
        <w:ind w:right="424"/>
        <w:rPr>
          <w:rFonts w:ascii="Tahoma" w:hAnsi="Tahoma" w:cs="Tahoma"/>
          <w:b/>
        </w:rPr>
      </w:pPr>
      <w:r w:rsidRPr="004E20F2">
        <w:rPr>
          <w:rFonts w:ascii="Tahoma" w:hAnsi="Tahoma" w:cs="Tahoma"/>
          <w:b/>
        </w:rPr>
        <w:t>e. 30III-781-00 Priključni vročevodi za Stanovanjsko sosesko Zvezna ulica</w:t>
      </w:r>
    </w:p>
    <w:p w:rsidR="00CF71A9" w:rsidRPr="00076910" w:rsidRDefault="00CF71A9" w:rsidP="004D1204">
      <w:pPr>
        <w:keepNext/>
        <w:ind w:right="424"/>
        <w:jc w:val="center"/>
        <w:rPr>
          <w:rFonts w:ascii="Tahoma" w:hAnsi="Tahoma" w:cs="Tahoma"/>
          <w:b/>
        </w:rPr>
      </w:pPr>
    </w:p>
    <w:p w:rsidR="0068090F" w:rsidRPr="00A73B7E" w:rsidRDefault="0068090F" w:rsidP="000A062F">
      <w:pPr>
        <w:spacing w:before="100" w:beforeAutospacing="1" w:after="100" w:afterAutospacing="1"/>
        <w:ind w:left="2832" w:firstLine="708"/>
        <w:rPr>
          <w:rFonts w:ascii="Tahoma" w:hAnsi="Tahoma" w:cs="Tahoma"/>
          <w:sz w:val="22"/>
          <w:szCs w:val="22"/>
        </w:rPr>
      </w:pPr>
      <w:r w:rsidRPr="00076910">
        <w:rPr>
          <w:rFonts w:ascii="Tahoma" w:hAnsi="Tahoma" w:cs="Tahoma"/>
        </w:rPr>
        <w:t>Ljubljana, dne</w:t>
      </w:r>
      <w:r w:rsidR="00FA11B2" w:rsidRPr="00076910">
        <w:rPr>
          <w:rFonts w:ascii="Tahoma" w:hAnsi="Tahoma" w:cs="Tahoma"/>
        </w:rPr>
        <w:t xml:space="preserve"> </w:t>
      </w:r>
      <w:r w:rsidR="006D79A3">
        <w:rPr>
          <w:rFonts w:ascii="Tahoma" w:hAnsi="Tahoma" w:cs="Tahoma"/>
        </w:rPr>
        <w:t>5. 12. 2023</w:t>
      </w:r>
      <w:bookmarkStart w:id="0" w:name="_GoBack"/>
      <w:bookmarkEnd w:id="0"/>
    </w:p>
    <w:p w:rsidR="00B62FAB" w:rsidRPr="00A73B7E" w:rsidRDefault="00B62FAB" w:rsidP="004D1204">
      <w:pPr>
        <w:pStyle w:val="Naslov1"/>
        <w:tabs>
          <w:tab w:val="left" w:pos="1545"/>
        </w:tabs>
        <w:jc w:val="left"/>
        <w:rPr>
          <w:lang w:val="sl-SI"/>
        </w:rPr>
      </w:pPr>
      <w:bookmarkStart w:id="1" w:name="_Toc178483388"/>
    </w:p>
    <w:p w:rsidR="00A22D1B" w:rsidRPr="00076910" w:rsidRDefault="00A22D1B" w:rsidP="004D1204">
      <w:pPr>
        <w:pStyle w:val="Naslov1"/>
        <w:jc w:val="center"/>
        <w:rPr>
          <w:rFonts w:ascii="Tahoma" w:hAnsi="Tahoma" w:cs="Tahoma"/>
          <w:lang w:val="sl-SI"/>
        </w:rPr>
      </w:pPr>
    </w:p>
    <w:p w:rsidR="00A22D1B" w:rsidRPr="006D03C9" w:rsidRDefault="00A22D1B" w:rsidP="004D1204">
      <w:pPr>
        <w:pStyle w:val="Naslov1"/>
        <w:jc w:val="center"/>
        <w:rPr>
          <w:rFonts w:ascii="Tahoma" w:hAnsi="Tahoma" w:cs="Tahoma"/>
          <w:lang w:val="sl-SI"/>
        </w:rPr>
      </w:pPr>
    </w:p>
    <w:p w:rsidR="007C70A1" w:rsidRPr="00A73B7E" w:rsidRDefault="007C70A1" w:rsidP="004D1204">
      <w:pPr>
        <w:pStyle w:val="Naslov1"/>
        <w:jc w:val="center"/>
        <w:rPr>
          <w:rFonts w:ascii="Tahoma" w:hAnsi="Tahoma" w:cs="Tahoma"/>
          <w:lang w:val="sl-SI"/>
        </w:rPr>
      </w:pPr>
      <w:r w:rsidRPr="00A73B7E">
        <w:rPr>
          <w:rFonts w:ascii="Tahoma" w:hAnsi="Tahoma" w:cs="Tahoma"/>
          <w:lang w:val="sl-SI"/>
        </w:rPr>
        <w:t xml:space="preserve">POVABILO K ODDAJI </w:t>
      </w:r>
      <w:bookmarkEnd w:id="1"/>
      <w:r w:rsidR="00037AB0" w:rsidRPr="00A73B7E">
        <w:rPr>
          <w:rFonts w:ascii="Tahoma" w:hAnsi="Tahoma" w:cs="Tahoma"/>
          <w:lang w:val="sl-SI"/>
        </w:rPr>
        <w:t>PONUDBE</w:t>
      </w:r>
    </w:p>
    <w:p w:rsidR="007C70A1" w:rsidRPr="00076910" w:rsidRDefault="007C70A1" w:rsidP="004D1204">
      <w:pPr>
        <w:keepNext/>
        <w:tabs>
          <w:tab w:val="left" w:pos="2895"/>
        </w:tabs>
        <w:rPr>
          <w:rFonts w:ascii="Tahoma" w:hAnsi="Tahoma" w:cs="Tahoma"/>
        </w:rPr>
      </w:pPr>
      <w:r w:rsidRPr="00076910">
        <w:rPr>
          <w:rFonts w:ascii="Tahoma" w:hAnsi="Tahoma" w:cs="Tahoma"/>
        </w:rPr>
        <w:tab/>
      </w:r>
    </w:p>
    <w:p w:rsidR="007C70A1" w:rsidRPr="006D03C9" w:rsidRDefault="007C70A1" w:rsidP="004D1204">
      <w:pPr>
        <w:keepNext/>
        <w:rPr>
          <w:rFonts w:ascii="Tahoma" w:hAnsi="Tahoma" w:cs="Tahoma"/>
        </w:rPr>
      </w:pPr>
    </w:p>
    <w:p w:rsidR="007C70A1" w:rsidRPr="00CD023B" w:rsidRDefault="007C70A1" w:rsidP="004D1204">
      <w:pPr>
        <w:keepNext/>
        <w:rPr>
          <w:rFonts w:ascii="Tahoma" w:hAnsi="Tahoma" w:cs="Tahoma"/>
        </w:rPr>
      </w:pPr>
    </w:p>
    <w:p w:rsidR="007C70A1" w:rsidRPr="006B13B6" w:rsidRDefault="007C70A1" w:rsidP="004D1204">
      <w:pPr>
        <w:keepNext/>
        <w:rPr>
          <w:rFonts w:ascii="Tahoma" w:hAnsi="Tahoma" w:cs="Tahoma"/>
        </w:rPr>
      </w:pPr>
    </w:p>
    <w:p w:rsidR="007C70A1" w:rsidRPr="00076910" w:rsidRDefault="00A04160" w:rsidP="004D1204">
      <w:pPr>
        <w:keepNext/>
        <w:jc w:val="both"/>
        <w:rPr>
          <w:rFonts w:ascii="Tahoma" w:hAnsi="Tahoma" w:cs="Tahoma"/>
        </w:rPr>
      </w:pPr>
      <w:r w:rsidRPr="003D7BF0">
        <w:rPr>
          <w:rFonts w:ascii="Tahoma" w:hAnsi="Tahoma" w:cs="Tahoma"/>
        </w:rPr>
        <w:t xml:space="preserve">JAVNI HOLDING Ljubljana, d.o.o.,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rsidR="007C70A1" w:rsidRPr="00076910" w:rsidRDefault="007C70A1" w:rsidP="004D1204">
      <w:pPr>
        <w:keepNext/>
        <w:rPr>
          <w:rFonts w:ascii="Tahoma" w:hAnsi="Tahoma" w:cs="Tahoma"/>
        </w:rPr>
      </w:pPr>
    </w:p>
    <w:p w:rsidR="007C70A1" w:rsidRPr="00076910" w:rsidRDefault="007C70A1" w:rsidP="004D1204">
      <w:pPr>
        <w:keepNext/>
        <w:jc w:val="center"/>
        <w:rPr>
          <w:rFonts w:ascii="Tahoma" w:hAnsi="Tahoma" w:cs="Tahoma"/>
        </w:rPr>
      </w:pPr>
    </w:p>
    <w:p w:rsidR="007C70A1" w:rsidRPr="00076910" w:rsidRDefault="007C70A1" w:rsidP="004D1204">
      <w:pPr>
        <w:keepNext/>
        <w:rPr>
          <w:rFonts w:ascii="Tahoma" w:hAnsi="Tahoma" w:cs="Tahoma"/>
        </w:rPr>
      </w:pPr>
      <w:r w:rsidRPr="00076910">
        <w:rPr>
          <w:rFonts w:ascii="Tahoma" w:hAnsi="Tahoma" w:cs="Tahoma"/>
        </w:rPr>
        <w:t xml:space="preserve">vabi </w:t>
      </w:r>
      <w:r w:rsidR="00136BEE" w:rsidRPr="00076910">
        <w:rPr>
          <w:rFonts w:ascii="Tahoma" w:hAnsi="Tahoma" w:cs="Tahoma"/>
        </w:rPr>
        <w:t>ponudnike, da predložijo svojo ponudbo po zahtevah dokumentacije v zvezi z oddajo javnega naročila</w:t>
      </w:r>
      <w:r w:rsidR="00AB6AB4" w:rsidRPr="00076910">
        <w:rPr>
          <w:rFonts w:ascii="Tahoma" w:hAnsi="Tahoma" w:cs="Tahoma"/>
        </w:rPr>
        <w:t xml:space="preserve"> za </w:t>
      </w:r>
      <w:r w:rsidR="00466C7B" w:rsidRPr="00076910">
        <w:rPr>
          <w:rFonts w:ascii="Tahoma" w:hAnsi="Tahoma" w:cs="Tahoma"/>
        </w:rPr>
        <w:t>izbiro izvajalca</w:t>
      </w:r>
      <w:r w:rsidR="00055DC6" w:rsidRPr="00076910">
        <w:rPr>
          <w:rFonts w:ascii="Tahoma" w:hAnsi="Tahoma" w:cs="Tahoma"/>
        </w:rPr>
        <w:t xml:space="preserve"> za</w:t>
      </w:r>
    </w:p>
    <w:p w:rsidR="005261BD" w:rsidRPr="00076910" w:rsidRDefault="005261BD" w:rsidP="004D1204">
      <w:pPr>
        <w:keepNext/>
        <w:rPr>
          <w:rFonts w:ascii="Tahoma" w:hAnsi="Tahoma" w:cs="Tahoma"/>
        </w:rPr>
      </w:pPr>
    </w:p>
    <w:p w:rsidR="006A487C" w:rsidRPr="009958CE" w:rsidRDefault="006A487C" w:rsidP="009958CE">
      <w:pPr>
        <w:keepNext/>
        <w:ind w:right="424"/>
        <w:rPr>
          <w:rFonts w:ascii="Tahoma" w:hAnsi="Tahoma" w:cs="Tahoma"/>
        </w:rPr>
      </w:pPr>
    </w:p>
    <w:p w:rsidR="006A487C" w:rsidRPr="009958CE" w:rsidRDefault="006A487C" w:rsidP="009958CE">
      <w:pPr>
        <w:keepNext/>
        <w:ind w:right="424"/>
        <w:rPr>
          <w:rFonts w:ascii="Tahoma" w:hAnsi="Tahoma" w:cs="Tahoma"/>
          <w:b/>
        </w:rPr>
      </w:pPr>
      <w:r w:rsidRPr="009958CE">
        <w:rPr>
          <w:rFonts w:ascii="Tahoma" w:hAnsi="Tahoma" w:cs="Tahoma"/>
          <w:b/>
        </w:rPr>
        <w:t xml:space="preserve">Izvedba strojno instalacijskih del: </w:t>
      </w:r>
    </w:p>
    <w:p w:rsidR="006A487C" w:rsidRPr="009958CE" w:rsidRDefault="006A487C" w:rsidP="009958CE">
      <w:pPr>
        <w:keepNext/>
        <w:ind w:right="424"/>
        <w:rPr>
          <w:rFonts w:ascii="Tahoma" w:hAnsi="Tahoma" w:cs="Tahoma"/>
          <w:b/>
        </w:rPr>
      </w:pPr>
      <w:r w:rsidRPr="009958CE">
        <w:rPr>
          <w:rFonts w:ascii="Tahoma" w:hAnsi="Tahoma" w:cs="Tahoma"/>
          <w:b/>
        </w:rPr>
        <w:t xml:space="preserve">a. 30III-794-00 Izvedba PC za stanovanjsko sosesko Pod ježami </w:t>
      </w:r>
    </w:p>
    <w:p w:rsidR="006A487C" w:rsidRPr="009958CE" w:rsidRDefault="006A487C" w:rsidP="009958CE">
      <w:pPr>
        <w:keepNext/>
        <w:ind w:right="424"/>
        <w:rPr>
          <w:rFonts w:ascii="Tahoma" w:hAnsi="Tahoma" w:cs="Tahoma"/>
          <w:b/>
        </w:rPr>
      </w:pPr>
      <w:r w:rsidRPr="009958CE">
        <w:rPr>
          <w:rFonts w:ascii="Tahoma" w:hAnsi="Tahoma" w:cs="Tahoma"/>
          <w:b/>
        </w:rPr>
        <w:t xml:space="preserve">b. 30III434/152 Priključni vročevod za objekt Cukrarna zahod </w:t>
      </w:r>
    </w:p>
    <w:p w:rsidR="006A487C" w:rsidRPr="009958CE" w:rsidRDefault="006A487C" w:rsidP="009958CE">
      <w:pPr>
        <w:keepNext/>
        <w:ind w:right="424"/>
        <w:rPr>
          <w:rFonts w:ascii="Tahoma" w:hAnsi="Tahoma" w:cs="Tahoma"/>
          <w:b/>
        </w:rPr>
      </w:pPr>
      <w:r w:rsidRPr="009958CE">
        <w:rPr>
          <w:rFonts w:ascii="Tahoma" w:hAnsi="Tahoma" w:cs="Tahoma"/>
          <w:b/>
        </w:rPr>
        <w:t xml:space="preserve">c. 30III434/150 Vročevodna priključka za stavbi Rezidenca Zelena jama </w:t>
      </w:r>
    </w:p>
    <w:p w:rsidR="006A487C" w:rsidRPr="009958CE" w:rsidRDefault="006A487C" w:rsidP="009958CE">
      <w:pPr>
        <w:keepNext/>
        <w:ind w:right="424"/>
        <w:rPr>
          <w:rFonts w:ascii="Tahoma" w:hAnsi="Tahoma" w:cs="Tahoma"/>
          <w:b/>
        </w:rPr>
      </w:pPr>
      <w:r w:rsidRPr="009958CE">
        <w:rPr>
          <w:rFonts w:ascii="Tahoma" w:hAnsi="Tahoma" w:cs="Tahoma"/>
          <w:b/>
        </w:rPr>
        <w:t xml:space="preserve">d. Vročevodni priključek za Vilharijo </w:t>
      </w:r>
    </w:p>
    <w:p w:rsidR="006A487C" w:rsidRPr="009958CE" w:rsidRDefault="006A487C" w:rsidP="009958CE">
      <w:pPr>
        <w:keepNext/>
        <w:ind w:right="424"/>
        <w:rPr>
          <w:rFonts w:ascii="Tahoma" w:hAnsi="Tahoma" w:cs="Tahoma"/>
          <w:b/>
        </w:rPr>
      </w:pPr>
      <w:r w:rsidRPr="009958CE">
        <w:rPr>
          <w:rFonts w:ascii="Tahoma" w:hAnsi="Tahoma" w:cs="Tahoma"/>
          <w:b/>
        </w:rPr>
        <w:t>e. 30III-781-00 Priključni vročevodi za Stanovanjsko sosesko Zvezna ulica</w:t>
      </w:r>
    </w:p>
    <w:p w:rsidR="007C70A1" w:rsidRPr="009958CE" w:rsidRDefault="007C70A1" w:rsidP="004D1204">
      <w:pPr>
        <w:keepNext/>
        <w:jc w:val="center"/>
        <w:rPr>
          <w:rFonts w:ascii="Tahoma" w:hAnsi="Tahoma" w:cs="Tahoma"/>
          <w:b/>
        </w:rPr>
      </w:pPr>
    </w:p>
    <w:p w:rsidR="00AB4496" w:rsidRPr="00076910" w:rsidRDefault="00AB4496" w:rsidP="004D1204">
      <w:pPr>
        <w:keepNext/>
        <w:jc w:val="center"/>
        <w:rPr>
          <w:rFonts w:ascii="Tahoma" w:hAnsi="Tahoma" w:cs="Tahoma"/>
        </w:rPr>
      </w:pPr>
    </w:p>
    <w:p w:rsidR="00250981" w:rsidRPr="00076910" w:rsidRDefault="00250981" w:rsidP="004D1204">
      <w:pPr>
        <w:keepNext/>
        <w:ind w:right="424"/>
        <w:jc w:val="center"/>
        <w:rPr>
          <w:rFonts w:ascii="Tahoma" w:hAnsi="Tahoma" w:cs="Tahoma"/>
          <w:b/>
        </w:rPr>
      </w:pPr>
    </w:p>
    <w:p w:rsidR="007C70A1" w:rsidRPr="00076910" w:rsidRDefault="007C70A1" w:rsidP="004D1204">
      <w:pPr>
        <w:keepNext/>
        <w:rPr>
          <w:rFonts w:ascii="Tahoma" w:hAnsi="Tahoma" w:cs="Tahoma"/>
        </w:rPr>
      </w:pPr>
    </w:p>
    <w:p w:rsidR="007C70A1" w:rsidRPr="00076910" w:rsidRDefault="007C70A1" w:rsidP="004D1204">
      <w:pPr>
        <w:keepNext/>
        <w:rPr>
          <w:rFonts w:ascii="Tahoma" w:hAnsi="Tahoma" w:cs="Tahoma"/>
        </w:rPr>
      </w:pPr>
    </w:p>
    <w:p w:rsidR="007C70A1" w:rsidRPr="00076910" w:rsidRDefault="007C70A1" w:rsidP="004D1204">
      <w:pPr>
        <w:keepNext/>
        <w:rPr>
          <w:rFonts w:ascii="Tahoma" w:hAnsi="Tahoma" w:cs="Tahoma"/>
        </w:rPr>
      </w:pPr>
    </w:p>
    <w:p w:rsidR="007C70A1" w:rsidRPr="00076910" w:rsidRDefault="007C70A1" w:rsidP="004D1204">
      <w:pPr>
        <w:keepNext/>
        <w:rPr>
          <w:rFonts w:ascii="Tahoma" w:hAnsi="Tahoma" w:cs="Tahoma"/>
        </w:rPr>
      </w:pPr>
      <w:r w:rsidRPr="00076910">
        <w:rPr>
          <w:rFonts w:ascii="Tahoma" w:hAnsi="Tahoma" w:cs="Tahoma"/>
        </w:rPr>
        <w:t>S spoštovanjem!</w:t>
      </w:r>
    </w:p>
    <w:p w:rsidR="00325548" w:rsidRPr="00076910" w:rsidRDefault="00325548" w:rsidP="004D1204">
      <w:pPr>
        <w:keepNext/>
        <w:autoSpaceDE w:val="0"/>
        <w:autoSpaceDN w:val="0"/>
        <w:adjustRightInd w:val="0"/>
        <w:rPr>
          <w:rFonts w:ascii="Tahoma" w:hAnsi="Tahoma" w:cs="Tahoma"/>
        </w:rPr>
      </w:pPr>
    </w:p>
    <w:p w:rsidR="00D9227D" w:rsidRPr="00076910" w:rsidRDefault="00D9227D" w:rsidP="004D1204">
      <w:pPr>
        <w:keepNext/>
        <w:autoSpaceDE w:val="0"/>
        <w:autoSpaceDN w:val="0"/>
        <w:adjustRightInd w:val="0"/>
        <w:jc w:val="right"/>
        <w:rPr>
          <w:rFonts w:ascii="Tahoma" w:hAnsi="Tahoma" w:cs="Tahoma"/>
          <w:bCs/>
        </w:rPr>
      </w:pPr>
    </w:p>
    <w:p w:rsidR="00325548" w:rsidRPr="00076910" w:rsidRDefault="00325548" w:rsidP="004D1204">
      <w:pPr>
        <w:keepNext/>
        <w:autoSpaceDE w:val="0"/>
        <w:autoSpaceDN w:val="0"/>
        <w:adjustRightInd w:val="0"/>
        <w:jc w:val="right"/>
        <w:rPr>
          <w:rFonts w:ascii="Tahoma" w:hAnsi="Tahoma" w:cs="Tahoma"/>
          <w:bCs/>
        </w:rPr>
      </w:pPr>
    </w:p>
    <w:p w:rsidR="00325548" w:rsidRPr="00076910" w:rsidRDefault="00325548" w:rsidP="004D1204">
      <w:pPr>
        <w:keepNext/>
        <w:autoSpaceDE w:val="0"/>
        <w:autoSpaceDN w:val="0"/>
        <w:adjustRightInd w:val="0"/>
        <w:jc w:val="right"/>
        <w:rPr>
          <w:rFonts w:ascii="Tahoma" w:hAnsi="Tahoma" w:cs="Tahoma"/>
          <w:bCs/>
        </w:rPr>
      </w:pPr>
    </w:p>
    <w:p w:rsidR="00325548" w:rsidRPr="00076910" w:rsidRDefault="00325548" w:rsidP="004D1204">
      <w:pPr>
        <w:keepNext/>
        <w:autoSpaceDE w:val="0"/>
        <w:autoSpaceDN w:val="0"/>
        <w:adjustRightInd w:val="0"/>
        <w:jc w:val="right"/>
        <w:rPr>
          <w:rFonts w:ascii="Tahoma" w:hAnsi="Tahoma" w:cs="Tahoma"/>
          <w:bCs/>
        </w:rPr>
      </w:pPr>
    </w:p>
    <w:p w:rsidR="00325548" w:rsidRPr="00076910" w:rsidRDefault="001F195B" w:rsidP="004D1204">
      <w:pPr>
        <w:keepNext/>
        <w:autoSpaceDE w:val="0"/>
        <w:autoSpaceDN w:val="0"/>
        <w:adjustRightInd w:val="0"/>
        <w:ind w:left="6372"/>
        <w:rPr>
          <w:rFonts w:ascii="Tahoma" w:hAnsi="Tahoma" w:cs="Tahoma"/>
          <w:bCs/>
        </w:rPr>
      </w:pPr>
      <w:r w:rsidRPr="00076910">
        <w:rPr>
          <w:rFonts w:ascii="Tahoma" w:hAnsi="Tahoma" w:cs="Tahoma"/>
          <w:bCs/>
        </w:rPr>
        <w:t xml:space="preserve">   </w:t>
      </w:r>
      <w:r w:rsidR="007358A9">
        <w:rPr>
          <w:rFonts w:ascii="Tahoma" w:hAnsi="Tahoma" w:cs="Tahoma"/>
          <w:bCs/>
        </w:rPr>
        <w:tab/>
      </w:r>
      <w:r w:rsidRPr="00076910">
        <w:rPr>
          <w:rFonts w:ascii="Tahoma" w:hAnsi="Tahoma" w:cs="Tahoma"/>
          <w:bCs/>
        </w:rPr>
        <w:t xml:space="preserve"> </w:t>
      </w:r>
      <w:r w:rsidR="00454202">
        <w:rPr>
          <w:rFonts w:ascii="Tahoma" w:hAnsi="Tahoma" w:cs="Tahoma"/>
          <w:bCs/>
        </w:rPr>
        <w:t>Direktor</w:t>
      </w:r>
    </w:p>
    <w:p w:rsidR="007C70A1" w:rsidRPr="00076910" w:rsidRDefault="000308BC" w:rsidP="00454202">
      <w:pPr>
        <w:keepNext/>
        <w:ind w:left="5664" w:firstLine="708"/>
        <w:rPr>
          <w:rFonts w:ascii="Tahoma" w:hAnsi="Tahoma" w:cs="Tahoma"/>
        </w:rPr>
      </w:pPr>
      <w:r>
        <w:rPr>
          <w:rFonts w:ascii="Tahoma" w:hAnsi="Tahoma" w:cs="Tahoma"/>
          <w:bCs/>
        </w:rPr>
        <w:t xml:space="preserve">      </w:t>
      </w:r>
      <w:r w:rsidR="007358A9">
        <w:rPr>
          <w:rFonts w:ascii="Tahoma" w:hAnsi="Tahoma" w:cs="Tahoma"/>
          <w:bCs/>
        </w:rPr>
        <w:t xml:space="preserve">l.r. </w:t>
      </w:r>
      <w:r w:rsidR="00454202">
        <w:rPr>
          <w:rFonts w:ascii="Tahoma" w:hAnsi="Tahoma" w:cs="Tahoma"/>
          <w:bCs/>
        </w:rPr>
        <w:t>Krištof Mlakar</w:t>
      </w:r>
    </w:p>
    <w:p w:rsidR="007C70A1" w:rsidRPr="00076910" w:rsidRDefault="007C70A1"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542462" w:rsidRPr="00DD248A" w:rsidRDefault="00890FA5" w:rsidP="00B11E1B">
      <w:pPr>
        <w:keepNext/>
        <w:widowControl w:val="0"/>
        <w:numPr>
          <w:ilvl w:val="0"/>
          <w:numId w:val="2"/>
        </w:numPr>
        <w:jc w:val="both"/>
        <w:rPr>
          <w:rFonts w:ascii="Tahoma" w:hAnsi="Tahoma" w:cs="Tahoma"/>
          <w:b/>
          <w:sz w:val="22"/>
          <w:szCs w:val="22"/>
        </w:rPr>
      </w:pPr>
      <w:r w:rsidRPr="00076910">
        <w:rPr>
          <w:rFonts w:ascii="Tahoma" w:hAnsi="Tahoma" w:cs="Tahoma"/>
          <w:b/>
          <w:highlight w:val="lightGray"/>
        </w:rPr>
        <w:br w:type="page"/>
      </w:r>
      <w:r w:rsidR="00542462" w:rsidRPr="00DD248A">
        <w:rPr>
          <w:rFonts w:ascii="Tahoma" w:hAnsi="Tahoma" w:cs="Tahoma"/>
          <w:b/>
          <w:sz w:val="22"/>
          <w:szCs w:val="22"/>
        </w:rPr>
        <w:lastRenderedPageBreak/>
        <w:t>SPLOŠNA DOLOČILA</w:t>
      </w:r>
      <w:r w:rsidR="00A05B49" w:rsidRPr="00DD248A">
        <w:rPr>
          <w:rFonts w:ascii="Tahoma" w:hAnsi="Tahoma" w:cs="Tahoma"/>
          <w:b/>
          <w:sz w:val="22"/>
          <w:szCs w:val="22"/>
        </w:rPr>
        <w:t xml:space="preserve"> </w:t>
      </w:r>
    </w:p>
    <w:p w:rsidR="007C70A1" w:rsidRPr="00076910" w:rsidRDefault="007C70A1" w:rsidP="00B11E1B">
      <w:pPr>
        <w:keepNext/>
        <w:widowControl w:val="0"/>
        <w:jc w:val="both"/>
        <w:rPr>
          <w:rFonts w:ascii="Tahoma" w:hAnsi="Tahoma" w:cs="Tahoma"/>
          <w:b/>
        </w:rPr>
      </w:pPr>
    </w:p>
    <w:p w:rsidR="007C70A1" w:rsidRPr="00076910" w:rsidRDefault="00D76EAE" w:rsidP="00B11E1B">
      <w:pPr>
        <w:keepNext/>
        <w:widowControl w:val="0"/>
        <w:numPr>
          <w:ilvl w:val="1"/>
          <w:numId w:val="2"/>
        </w:numPr>
        <w:jc w:val="both"/>
        <w:rPr>
          <w:rFonts w:ascii="Tahoma" w:hAnsi="Tahoma" w:cs="Tahoma"/>
          <w:b/>
        </w:rPr>
      </w:pPr>
      <w:r>
        <w:rPr>
          <w:rFonts w:ascii="Tahoma" w:hAnsi="Tahoma" w:cs="Tahoma"/>
          <w:b/>
        </w:rPr>
        <w:t>Predmet javnega naročila</w:t>
      </w:r>
    </w:p>
    <w:p w:rsidR="007C70A1" w:rsidRPr="00076910" w:rsidRDefault="007C70A1" w:rsidP="00B11E1B">
      <w:pPr>
        <w:keepNext/>
        <w:widowControl w:val="0"/>
        <w:jc w:val="both"/>
        <w:rPr>
          <w:rFonts w:ascii="Tahoma" w:hAnsi="Tahoma" w:cs="Tahoma"/>
          <w:b/>
        </w:rPr>
      </w:pPr>
    </w:p>
    <w:p w:rsidR="00152059" w:rsidRDefault="00167A7A" w:rsidP="007602EC">
      <w:pPr>
        <w:keepNext/>
        <w:widowControl w:val="0"/>
        <w:tabs>
          <w:tab w:val="left" w:pos="0"/>
        </w:tabs>
        <w:jc w:val="both"/>
        <w:rPr>
          <w:rFonts w:ascii="Tahoma" w:hAnsi="Tahoma" w:cs="Tahoma"/>
          <w:bCs/>
        </w:rPr>
      </w:pPr>
      <w:r w:rsidRPr="00076910">
        <w:rPr>
          <w:rFonts w:ascii="Tahoma" w:hAnsi="Tahoma" w:cs="Tahoma"/>
          <w:bCs/>
        </w:rPr>
        <w:t>Naročnik na podlagi 47. člena Zakona o javnem naročanju (</w:t>
      </w:r>
      <w:r w:rsidR="00FC0BB0" w:rsidRPr="00FB2CFB">
        <w:rPr>
          <w:rFonts w:ascii="Tahoma" w:hAnsi="Tahoma" w:cs="Tahoma"/>
          <w:bCs/>
        </w:rPr>
        <w:t xml:space="preserve">ZJN-3, Uradni list RS, </w:t>
      </w:r>
      <w:r w:rsidR="00FC0BB0" w:rsidRPr="00FB2CFB">
        <w:rPr>
          <w:rFonts w:ascii="Tahoma" w:hAnsi="Tahoma" w:cs="Tahoma"/>
        </w:rPr>
        <w:t>št. 91/15 s spremembami</w:t>
      </w:r>
      <w:r w:rsidRPr="00076910">
        <w:rPr>
          <w:rFonts w:ascii="Tahoma" w:hAnsi="Tahoma" w:cs="Tahoma"/>
        </w:rPr>
        <w:t>)</w:t>
      </w:r>
      <w:r w:rsidRPr="00076910">
        <w:rPr>
          <w:rFonts w:ascii="Tahoma" w:hAnsi="Tahoma" w:cs="Tahoma"/>
          <w:bCs/>
        </w:rPr>
        <w:t xml:space="preserve"> vabi k </w:t>
      </w:r>
      <w:r w:rsidRPr="00927DA7">
        <w:rPr>
          <w:rFonts w:ascii="Tahoma" w:hAnsi="Tahoma" w:cs="Tahoma"/>
          <w:bCs/>
        </w:rPr>
        <w:t xml:space="preserve">predložitvi ponudbe za </w:t>
      </w:r>
    </w:p>
    <w:p w:rsidR="009958CE" w:rsidRPr="009958CE" w:rsidRDefault="009958CE" w:rsidP="009958CE">
      <w:pPr>
        <w:rPr>
          <w:rFonts w:ascii="Tahoma" w:hAnsi="Tahoma" w:cs="Tahoma"/>
          <w:b/>
          <w:bCs/>
        </w:rPr>
      </w:pPr>
    </w:p>
    <w:p w:rsidR="009958CE" w:rsidRPr="009958CE" w:rsidRDefault="009958CE" w:rsidP="009958CE">
      <w:pPr>
        <w:rPr>
          <w:rFonts w:ascii="Tahoma" w:hAnsi="Tahoma" w:cs="Tahoma"/>
          <w:b/>
          <w:bCs/>
        </w:rPr>
      </w:pPr>
      <w:r w:rsidRPr="009958CE">
        <w:rPr>
          <w:rFonts w:ascii="Tahoma" w:hAnsi="Tahoma" w:cs="Tahoma"/>
          <w:b/>
          <w:bCs/>
        </w:rPr>
        <w:t xml:space="preserve">Izvedba strojno instalacijskih del: </w:t>
      </w:r>
    </w:p>
    <w:p w:rsidR="009958CE" w:rsidRPr="009958CE" w:rsidRDefault="009958CE" w:rsidP="009958CE">
      <w:pPr>
        <w:rPr>
          <w:rFonts w:ascii="Tahoma" w:hAnsi="Tahoma" w:cs="Tahoma"/>
          <w:b/>
          <w:bCs/>
        </w:rPr>
      </w:pPr>
      <w:r w:rsidRPr="009958CE">
        <w:rPr>
          <w:rFonts w:ascii="Tahoma" w:hAnsi="Tahoma" w:cs="Tahoma"/>
          <w:b/>
          <w:bCs/>
        </w:rPr>
        <w:t xml:space="preserve">a. 30III-794-00 Izvedba PC za stanovanjsko sosesko Pod ježami </w:t>
      </w:r>
    </w:p>
    <w:p w:rsidR="009958CE" w:rsidRPr="009958CE" w:rsidRDefault="009958CE" w:rsidP="009958CE">
      <w:pPr>
        <w:rPr>
          <w:rFonts w:ascii="Tahoma" w:hAnsi="Tahoma" w:cs="Tahoma"/>
          <w:b/>
          <w:bCs/>
        </w:rPr>
      </w:pPr>
      <w:r w:rsidRPr="009958CE">
        <w:rPr>
          <w:rFonts w:ascii="Tahoma" w:hAnsi="Tahoma" w:cs="Tahoma"/>
          <w:b/>
          <w:bCs/>
        </w:rPr>
        <w:t xml:space="preserve">b. 30III434/152 Priključni vročevod za objekt Cukrarna zahod </w:t>
      </w:r>
    </w:p>
    <w:p w:rsidR="009958CE" w:rsidRPr="009958CE" w:rsidRDefault="009958CE" w:rsidP="009958CE">
      <w:pPr>
        <w:rPr>
          <w:rFonts w:ascii="Tahoma" w:hAnsi="Tahoma" w:cs="Tahoma"/>
          <w:b/>
          <w:bCs/>
        </w:rPr>
      </w:pPr>
      <w:r w:rsidRPr="009958CE">
        <w:rPr>
          <w:rFonts w:ascii="Tahoma" w:hAnsi="Tahoma" w:cs="Tahoma"/>
          <w:b/>
          <w:bCs/>
        </w:rPr>
        <w:t xml:space="preserve">c. 30III434/150 Vročevodna priključka za stavbi Rezidenca Zelena jama </w:t>
      </w:r>
    </w:p>
    <w:p w:rsidR="009958CE" w:rsidRPr="009958CE" w:rsidRDefault="009958CE" w:rsidP="009958CE">
      <w:pPr>
        <w:rPr>
          <w:rFonts w:ascii="Tahoma" w:hAnsi="Tahoma" w:cs="Tahoma"/>
          <w:b/>
          <w:bCs/>
        </w:rPr>
      </w:pPr>
      <w:r w:rsidRPr="009958CE">
        <w:rPr>
          <w:rFonts w:ascii="Tahoma" w:hAnsi="Tahoma" w:cs="Tahoma"/>
          <w:b/>
          <w:bCs/>
        </w:rPr>
        <w:t xml:space="preserve">d. Vročevodni priključek za Vilharijo </w:t>
      </w:r>
    </w:p>
    <w:p w:rsidR="007602EC" w:rsidRPr="00B04554" w:rsidRDefault="009958CE" w:rsidP="009958CE">
      <w:pPr>
        <w:rPr>
          <w:rFonts w:ascii="Tahoma" w:hAnsi="Tahoma" w:cs="Tahoma"/>
          <w:b/>
          <w:bCs/>
        </w:rPr>
      </w:pPr>
      <w:r w:rsidRPr="009958CE">
        <w:rPr>
          <w:rFonts w:ascii="Tahoma" w:hAnsi="Tahoma" w:cs="Tahoma"/>
          <w:b/>
          <w:bCs/>
        </w:rPr>
        <w:t>e. 30III-781-00 Priključni vročevodi za Stanovanjsko sosesko Zvezna ulica</w:t>
      </w:r>
    </w:p>
    <w:p w:rsidR="007602EC" w:rsidRPr="000D430B" w:rsidRDefault="007602EC" w:rsidP="007602EC">
      <w:pPr>
        <w:keepNext/>
        <w:widowControl w:val="0"/>
        <w:tabs>
          <w:tab w:val="left" w:pos="0"/>
        </w:tabs>
        <w:jc w:val="both"/>
        <w:rPr>
          <w:rFonts w:ascii="Tahoma" w:hAnsi="Tahoma" w:cs="Tahoma"/>
        </w:rPr>
      </w:pPr>
    </w:p>
    <w:p w:rsidR="00BE0E54" w:rsidRPr="003D7BF0" w:rsidRDefault="00BE0E54" w:rsidP="00B11E1B">
      <w:pPr>
        <w:keepNext/>
        <w:widowControl w:val="0"/>
        <w:tabs>
          <w:tab w:val="left" w:pos="0"/>
        </w:tabs>
        <w:jc w:val="both"/>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d.o.o</w:t>
      </w:r>
      <w:r w:rsidR="00144C69" w:rsidRPr="00076910">
        <w:rPr>
          <w:rFonts w:ascii="Tahoma" w:hAnsi="Tahoma" w:cs="Tahoma"/>
          <w:lang w:eastAsia="x-none"/>
        </w:rPr>
        <w:t>.</w:t>
      </w:r>
      <w:r w:rsidRPr="00A73B7E">
        <w:rPr>
          <w:rFonts w:ascii="Tahoma" w:hAnsi="Tahoma" w:cs="Tahoma"/>
          <w:lang w:eastAsia="x-none"/>
        </w:rPr>
        <w:t xml:space="preserve">, Verovškova ulica 70, 1000 Ljubljana. </w:t>
      </w:r>
      <w:r w:rsidR="00FC0BB0" w:rsidRPr="00FB2CFB">
        <w:rPr>
          <w:rFonts w:ascii="Tahoma" w:hAnsi="Tahoma" w:cs="Tahoma"/>
          <w:lang w:eastAsia="x-none"/>
        </w:rPr>
        <w:t>Poleg razpisne dokumentacije je na spletni</w:t>
      </w:r>
      <w:r w:rsidR="00D76EAE">
        <w:rPr>
          <w:rFonts w:ascii="Tahoma" w:hAnsi="Tahoma" w:cs="Tahoma"/>
          <w:lang w:eastAsia="x-none"/>
        </w:rPr>
        <w:t xml:space="preserve"> strani Portala javnih naročil:</w:t>
      </w:r>
      <w:r w:rsidR="00FC0BB0" w:rsidRPr="00FB2CFB">
        <w:rPr>
          <w:rFonts w:ascii="Tahoma" w:hAnsi="Tahoma" w:cs="Tahoma"/>
          <w:lang w:eastAsia="x-none"/>
        </w:rPr>
        <w:t xml:space="preserve"> </w:t>
      </w:r>
      <w:hyperlink r:id="rId8" w:history="1">
        <w:r w:rsidR="00FC0BB0" w:rsidRPr="00FB2CFB">
          <w:rPr>
            <w:rFonts w:ascii="Tahoma" w:hAnsi="Tahoma" w:cs="Tahoma"/>
            <w:color w:val="0000FF"/>
            <w:u w:val="single"/>
          </w:rPr>
          <w:t>Uradni list RS - Portal javnih naročil (enarocanje.si)</w:t>
        </w:r>
      </w:hyperlink>
      <w:r w:rsidR="00FC0BB0" w:rsidRPr="00FB2CFB">
        <w:rPr>
          <w:rFonts w:ascii="Tahoma" w:hAnsi="Tahoma" w:cs="Tahoma"/>
          <w:lang w:eastAsia="x-none"/>
        </w:rPr>
        <w:t xml:space="preserve"> objavljen tudi obrazec predračuna v elektronski obliki in grafičn</w:t>
      </w:r>
      <w:r w:rsidR="00AC557E">
        <w:rPr>
          <w:rFonts w:ascii="Tahoma" w:hAnsi="Tahoma" w:cs="Tahoma"/>
          <w:lang w:eastAsia="x-none"/>
        </w:rPr>
        <w:t>e</w:t>
      </w:r>
      <w:r w:rsidR="00FC0BB0" w:rsidRPr="00FB2CFB">
        <w:rPr>
          <w:rFonts w:ascii="Tahoma" w:hAnsi="Tahoma" w:cs="Tahoma"/>
          <w:lang w:eastAsia="x-none"/>
        </w:rPr>
        <w:t xml:space="preserve"> situacij</w:t>
      </w:r>
      <w:r w:rsidR="00AC557E">
        <w:rPr>
          <w:rFonts w:ascii="Tahoma" w:hAnsi="Tahoma" w:cs="Tahoma"/>
          <w:lang w:eastAsia="x-none"/>
        </w:rPr>
        <w:t>e</w:t>
      </w:r>
      <w:r w:rsidR="00FC0BB0" w:rsidRPr="00FB2CFB">
        <w:rPr>
          <w:rFonts w:ascii="Tahoma" w:hAnsi="Tahoma" w:cs="Tahoma"/>
          <w:lang w:eastAsia="x-none"/>
        </w:rPr>
        <w:t xml:space="preserve">. </w:t>
      </w:r>
      <w:r w:rsidR="008E2C81" w:rsidRPr="00CD023B">
        <w:rPr>
          <w:rFonts w:ascii="Tahoma" w:hAnsi="Tahoma" w:cs="Tahoma"/>
          <w:lang w:eastAsia="x-none"/>
        </w:rPr>
        <w:t xml:space="preserve">Gospodarski subjekt lahko odda samo eno </w:t>
      </w:r>
      <w:r w:rsidR="00BC657F" w:rsidRPr="00CD023B">
        <w:rPr>
          <w:rFonts w:ascii="Tahoma" w:hAnsi="Tahoma" w:cs="Tahoma"/>
          <w:lang w:eastAsia="x-none"/>
        </w:rPr>
        <w:t>ponudbo</w:t>
      </w:r>
      <w:r w:rsidR="008E2C81" w:rsidRPr="006B13B6">
        <w:rPr>
          <w:rFonts w:ascii="Tahoma" w:hAnsi="Tahoma" w:cs="Tahoma"/>
          <w:lang w:eastAsia="x-none"/>
        </w:rPr>
        <w:t xml:space="preserve">, bodisi svojo lastno ali skupno </w:t>
      </w:r>
      <w:r w:rsidR="00BC657F" w:rsidRPr="006B13B6">
        <w:rPr>
          <w:rFonts w:ascii="Tahoma" w:hAnsi="Tahoma" w:cs="Tahoma"/>
          <w:lang w:eastAsia="x-none"/>
        </w:rPr>
        <w:t>ponudbo</w:t>
      </w:r>
      <w:r w:rsidR="008E2C81" w:rsidRPr="00E70159">
        <w:rPr>
          <w:rFonts w:ascii="Tahoma" w:hAnsi="Tahoma" w:cs="Tahoma"/>
          <w:lang w:eastAsia="x-none"/>
        </w:rPr>
        <w:t xml:space="preserve">, sicer se izločijo vse </w:t>
      </w:r>
      <w:r w:rsidR="00BC657F" w:rsidRPr="00C52292">
        <w:rPr>
          <w:rFonts w:ascii="Tahoma" w:hAnsi="Tahoma" w:cs="Tahoma"/>
          <w:lang w:eastAsia="x-none"/>
        </w:rPr>
        <w:t>ponudbe</w:t>
      </w:r>
      <w:r w:rsidR="008E2C81" w:rsidRPr="003D7BF0">
        <w:rPr>
          <w:rFonts w:ascii="Tahoma" w:hAnsi="Tahoma" w:cs="Tahoma"/>
          <w:lang w:eastAsia="x-none"/>
        </w:rPr>
        <w:t>, v katerih nastopa.</w:t>
      </w:r>
    </w:p>
    <w:p w:rsidR="001C57F7" w:rsidRPr="00E7001B" w:rsidRDefault="001C57F7" w:rsidP="00B11E1B">
      <w:pPr>
        <w:keepNext/>
        <w:widowControl w:val="0"/>
        <w:tabs>
          <w:tab w:val="left" w:pos="0"/>
        </w:tabs>
        <w:jc w:val="both"/>
        <w:rPr>
          <w:rFonts w:ascii="Tahoma" w:hAnsi="Tahoma" w:cs="Tahoma"/>
          <w:lang w:eastAsia="x-none"/>
        </w:rPr>
      </w:pPr>
    </w:p>
    <w:p w:rsidR="007C70A1" w:rsidRPr="009A6A4C" w:rsidRDefault="007C70A1" w:rsidP="00B11E1B">
      <w:pPr>
        <w:keepNext/>
        <w:widowControl w:val="0"/>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9A6A4C">
        <w:rPr>
          <w:rFonts w:ascii="Tahoma" w:hAnsi="Tahoma" w:cs="Tahoma"/>
          <w:b/>
        </w:rPr>
        <w:t>Dodatna pojasnila ponudnikom</w:t>
      </w:r>
      <w:bookmarkEnd w:id="2"/>
      <w:bookmarkEnd w:id="3"/>
      <w:bookmarkEnd w:id="4"/>
      <w:bookmarkEnd w:id="5"/>
      <w:bookmarkEnd w:id="6"/>
    </w:p>
    <w:p w:rsidR="007C70A1" w:rsidRPr="00076910" w:rsidRDefault="007C70A1" w:rsidP="00B11E1B">
      <w:pPr>
        <w:keepNext/>
        <w:widowControl w:val="0"/>
        <w:jc w:val="both"/>
        <w:rPr>
          <w:rFonts w:ascii="Tahoma" w:hAnsi="Tahoma" w:cs="Tahoma"/>
        </w:rPr>
      </w:pPr>
    </w:p>
    <w:p w:rsidR="00F27BFF" w:rsidRPr="00076910" w:rsidRDefault="008E2C81" w:rsidP="00B11E1B">
      <w:pPr>
        <w:keepNext/>
        <w:widowControl w:val="0"/>
        <w:jc w:val="both"/>
        <w:rPr>
          <w:rFonts w:ascii="Tahoma" w:hAnsi="Tahoma" w:cs="Tahoma"/>
        </w:rPr>
      </w:pPr>
      <w:r w:rsidRPr="00076910">
        <w:rPr>
          <w:rFonts w:ascii="Tahoma" w:hAnsi="Tahoma" w:cs="Tahoma"/>
        </w:rPr>
        <w:t>Dodatna pojasnila o razpisni dokumentaciji ali vprašanja lahko zainteresirani ponudniki zahtevajo preko Portala javnih naročil</w:t>
      </w:r>
      <w:r w:rsidR="00710E3B" w:rsidRPr="00076910">
        <w:rPr>
          <w:rFonts w:ascii="Tahoma" w:hAnsi="Tahoma" w:cs="Tahoma"/>
        </w:rPr>
        <w:t xml:space="preserve"> RS</w:t>
      </w:r>
      <w:r w:rsidRPr="00076910">
        <w:rPr>
          <w:rFonts w:ascii="Tahoma" w:hAnsi="Tahoma" w:cs="Tahoma"/>
        </w:rPr>
        <w:t xml:space="preserve">, vendar najkasneje </w:t>
      </w:r>
      <w:r w:rsidR="00AC557E">
        <w:rPr>
          <w:rFonts w:ascii="Tahoma" w:hAnsi="Tahoma" w:cs="Tahoma"/>
        </w:rPr>
        <w:t>do</w:t>
      </w:r>
      <w:r w:rsidR="00DD248A">
        <w:rPr>
          <w:rFonts w:ascii="Tahoma" w:hAnsi="Tahoma" w:cs="Tahoma"/>
          <w:b/>
        </w:rPr>
        <w:t xml:space="preserve"> </w:t>
      </w:r>
      <w:r w:rsidR="000308BC">
        <w:rPr>
          <w:rFonts w:ascii="Tahoma" w:hAnsi="Tahoma" w:cs="Tahoma"/>
          <w:b/>
        </w:rPr>
        <w:t>12</w:t>
      </w:r>
      <w:r w:rsidR="00AC557E">
        <w:rPr>
          <w:rFonts w:ascii="Tahoma" w:hAnsi="Tahoma" w:cs="Tahoma"/>
          <w:b/>
        </w:rPr>
        <w:t xml:space="preserve">. 12. 2023 </w:t>
      </w:r>
      <w:r w:rsidR="00DD248A">
        <w:rPr>
          <w:rFonts w:ascii="Tahoma" w:hAnsi="Tahoma" w:cs="Tahoma"/>
          <w:b/>
        </w:rPr>
        <w:t>do 12</w:t>
      </w:r>
      <w:r w:rsidR="00DD248A" w:rsidRPr="008445D4">
        <w:rPr>
          <w:rFonts w:ascii="Tahoma" w:hAnsi="Tahoma" w:cs="Tahoma"/>
          <w:b/>
        </w:rPr>
        <w:t>. ure</w:t>
      </w:r>
      <w:r w:rsidR="00A2108F" w:rsidRPr="00076910">
        <w:rPr>
          <w:rFonts w:ascii="Tahoma" w:hAnsi="Tahoma" w:cs="Tahoma"/>
        </w:rPr>
        <w:t xml:space="preserve">. </w:t>
      </w:r>
      <w:r w:rsidR="00FC0BB0" w:rsidRPr="00FB2CFB">
        <w:rPr>
          <w:rFonts w:ascii="Tahoma" w:hAnsi="Tahoma" w:cs="Tahoma"/>
        </w:rPr>
        <w:t>Odgovori oziroma pojasnila bodo objavljeni na Portalu javnih naročil RS najkasneje dva (2) dni pred rokom za oddajo ponudbe, pod pogojem, da bo zahteva posredovana pravočasno.</w:t>
      </w:r>
      <w:r w:rsidRPr="00076910">
        <w:rPr>
          <w:rFonts w:ascii="Tahoma" w:hAnsi="Tahoma" w:cs="Tahoma"/>
        </w:rPr>
        <w:t xml:space="preserve"> Na drugače posredovane zahteve za dodatna pojasnila ali vprašanja naročnik ni dolžan odgovoriti.</w:t>
      </w:r>
    </w:p>
    <w:p w:rsidR="008E2C81" w:rsidRPr="00076910" w:rsidRDefault="008E2C81" w:rsidP="00B11E1B">
      <w:pPr>
        <w:keepNext/>
        <w:widowControl w:val="0"/>
        <w:jc w:val="both"/>
        <w:rPr>
          <w:rFonts w:ascii="Tahoma" w:hAnsi="Tahoma" w:cs="Tahoma"/>
        </w:rPr>
      </w:pPr>
    </w:p>
    <w:p w:rsidR="007C70A1" w:rsidRPr="009A6A4C" w:rsidRDefault="00104F2F" w:rsidP="00B11E1B">
      <w:pPr>
        <w:keepNext/>
        <w:widowControl w:val="0"/>
        <w:numPr>
          <w:ilvl w:val="1"/>
          <w:numId w:val="2"/>
        </w:numPr>
        <w:jc w:val="both"/>
        <w:rPr>
          <w:rFonts w:ascii="Tahoma" w:hAnsi="Tahoma" w:cs="Tahoma"/>
          <w:b/>
        </w:rPr>
      </w:pPr>
      <w:r w:rsidRPr="009A6A4C">
        <w:rPr>
          <w:rFonts w:ascii="Tahoma" w:hAnsi="Tahoma" w:cs="Tahoma"/>
          <w:b/>
        </w:rPr>
        <w:t>Oddaja in odpiranje ponudb</w:t>
      </w:r>
    </w:p>
    <w:p w:rsidR="00104F2F" w:rsidRPr="00076910" w:rsidRDefault="00104F2F" w:rsidP="00B11E1B">
      <w:pPr>
        <w:keepNext/>
        <w:widowControl w:val="0"/>
        <w:jc w:val="both"/>
        <w:rPr>
          <w:rFonts w:ascii="Tahoma" w:hAnsi="Tahoma" w:cs="Tahoma"/>
          <w:b/>
          <w:highlight w:val="yellow"/>
        </w:rPr>
      </w:pPr>
    </w:p>
    <w:p w:rsidR="00104F2F" w:rsidRPr="00CD023B" w:rsidRDefault="00104F2F" w:rsidP="00B11E1B">
      <w:pPr>
        <w:keepNext/>
        <w:widowControl w:val="0"/>
        <w:tabs>
          <w:tab w:val="left" w:pos="142"/>
        </w:tabs>
        <w:jc w:val="both"/>
        <w:rPr>
          <w:rFonts w:ascii="Tahoma" w:hAnsi="Tahoma" w:cs="Tahoma"/>
          <w:b/>
        </w:rPr>
      </w:pPr>
      <w:r w:rsidRPr="00A73B7E">
        <w:rPr>
          <w:rFonts w:ascii="Tahoma" w:hAnsi="Tahoma" w:cs="Tahoma"/>
        </w:rPr>
        <w:t xml:space="preserve">Ponudnik nosi vse stroške priprave in </w:t>
      </w:r>
      <w:r w:rsidRPr="00076910">
        <w:rPr>
          <w:rFonts w:ascii="Tahoma" w:hAnsi="Tahoma" w:cs="Tahoma"/>
        </w:rPr>
        <w:t>oddaje</w:t>
      </w:r>
      <w:r w:rsidRPr="00A73B7E">
        <w:rPr>
          <w:rFonts w:ascii="Tahoma" w:hAnsi="Tahoma" w:cs="Tahoma"/>
        </w:rPr>
        <w:t xml:space="preserve"> ponudbe. </w:t>
      </w:r>
      <w:r w:rsidRPr="00076910">
        <w:rPr>
          <w:rFonts w:ascii="Tahoma" w:hAnsi="Tahoma" w:cs="Tahoma"/>
        </w:rPr>
        <w:t>Rok za predložitev ponudb je najkasneje do</w:t>
      </w:r>
      <w:r w:rsidR="00721FD7" w:rsidRPr="006D03C9">
        <w:rPr>
          <w:rFonts w:ascii="Tahoma" w:hAnsi="Tahoma" w:cs="Tahoma"/>
          <w:b/>
        </w:rPr>
        <w:t xml:space="preserve"> </w:t>
      </w:r>
      <w:r w:rsidR="00AC557E">
        <w:rPr>
          <w:rFonts w:ascii="Tahoma" w:hAnsi="Tahoma" w:cs="Tahoma"/>
          <w:b/>
        </w:rPr>
        <w:t>1</w:t>
      </w:r>
      <w:r w:rsidR="000308BC">
        <w:rPr>
          <w:rFonts w:ascii="Tahoma" w:hAnsi="Tahoma" w:cs="Tahoma"/>
          <w:b/>
        </w:rPr>
        <w:t>9</w:t>
      </w:r>
      <w:r w:rsidR="00AC557E">
        <w:rPr>
          <w:rFonts w:ascii="Tahoma" w:hAnsi="Tahoma" w:cs="Tahoma"/>
          <w:b/>
        </w:rPr>
        <w:t>. 12. 2023</w:t>
      </w:r>
      <w:r w:rsidR="00DD248A">
        <w:rPr>
          <w:rFonts w:ascii="Tahoma" w:hAnsi="Tahoma" w:cs="Tahoma"/>
          <w:b/>
        </w:rPr>
        <w:t xml:space="preserve"> </w:t>
      </w:r>
      <w:r w:rsidR="00DD248A" w:rsidRPr="006D03C9">
        <w:rPr>
          <w:rFonts w:ascii="Tahoma" w:hAnsi="Tahoma" w:cs="Tahoma"/>
          <w:b/>
        </w:rPr>
        <w:t>do 12. ure</w:t>
      </w:r>
      <w:r w:rsidRPr="0034335F">
        <w:rPr>
          <w:rFonts w:ascii="Tahoma" w:hAnsi="Tahoma" w:cs="Tahoma"/>
          <w:b/>
        </w:rPr>
        <w:t>.</w:t>
      </w:r>
    </w:p>
    <w:p w:rsidR="00104F2F" w:rsidRPr="006B13B6" w:rsidRDefault="00104F2F" w:rsidP="00B11E1B">
      <w:pPr>
        <w:keepNext/>
        <w:widowControl w:val="0"/>
        <w:tabs>
          <w:tab w:val="left" w:pos="142"/>
        </w:tabs>
        <w:jc w:val="both"/>
        <w:rPr>
          <w:rFonts w:ascii="Tahoma" w:hAnsi="Tahoma" w:cs="Tahoma"/>
        </w:rPr>
      </w:pPr>
    </w:p>
    <w:p w:rsidR="00104F2F" w:rsidRPr="00CD023B" w:rsidRDefault="00104F2F" w:rsidP="00B11E1B">
      <w:pPr>
        <w:keepNext/>
        <w:widowControl w:val="0"/>
        <w:tabs>
          <w:tab w:val="left" w:pos="142"/>
        </w:tabs>
        <w:jc w:val="both"/>
        <w:rPr>
          <w:rFonts w:ascii="Tahoma" w:hAnsi="Tahoma" w:cs="Tahoma"/>
        </w:rPr>
      </w:pPr>
      <w:r w:rsidRPr="00A73B7E">
        <w:rPr>
          <w:rFonts w:ascii="Tahoma" w:hAnsi="Tahoma" w:cs="Tahoma"/>
        </w:rPr>
        <w:t xml:space="preserve">Ponudniki morajo ponudbe predložiti v informacijski sistem e-JN na spletnem naslovu </w:t>
      </w:r>
      <w:hyperlink r:id="rId9" w:history="1">
        <w:r w:rsidR="001C73CC" w:rsidRPr="00076910">
          <w:rPr>
            <w:rStyle w:val="Hiperpovezava"/>
            <w:rFonts w:ascii="Tahoma" w:hAnsi="Tahoma" w:cs="Tahoma"/>
          </w:rPr>
          <w:t>https://ejn.gov.si/</w:t>
        </w:r>
      </w:hyperlink>
      <w:r w:rsidRPr="00076910">
        <w:rPr>
          <w:rFonts w:ascii="Tahoma" w:hAnsi="Tahoma" w:cs="Tahoma"/>
        </w:rPr>
        <w:t xml:space="preserve">, v skladu </w:t>
      </w:r>
      <w:r w:rsidRPr="006D03C9">
        <w:rPr>
          <w:rFonts w:ascii="Tahoma" w:hAnsi="Tahoma" w:cs="Tahoma"/>
        </w:rPr>
        <w:t xml:space="preserve">s </w:t>
      </w:r>
      <w:r w:rsidR="0052451D" w:rsidRPr="006D03C9">
        <w:rPr>
          <w:rFonts w:ascii="Tahoma" w:hAnsi="Tahoma" w:cs="Tahoma"/>
          <w:color w:val="000000"/>
        </w:rPr>
        <w:t>tč. 6</w:t>
      </w:r>
      <w:r w:rsidR="0052451D" w:rsidRPr="0034335F">
        <w:rPr>
          <w:rFonts w:ascii="Tahoma" w:hAnsi="Tahoma" w:cs="Tahoma"/>
        </w:rPr>
        <w:t xml:space="preserve"> </w:t>
      </w:r>
      <w:r w:rsidRPr="00CD023B">
        <w:rPr>
          <w:rFonts w:ascii="Tahoma" w:hAnsi="Tahoma" w:cs="Tahoma"/>
        </w:rPr>
        <w:t>razpisne dokumentacije.</w:t>
      </w:r>
    </w:p>
    <w:p w:rsidR="00104F2F" w:rsidRPr="00A73B7E" w:rsidRDefault="00104F2F" w:rsidP="00B11E1B">
      <w:pPr>
        <w:keepNext/>
        <w:widowControl w:val="0"/>
        <w:jc w:val="both"/>
        <w:rPr>
          <w:rFonts w:ascii="Tahoma" w:hAnsi="Tahoma" w:cs="Tahoma"/>
        </w:rPr>
      </w:pPr>
    </w:p>
    <w:p w:rsidR="00104F2F" w:rsidRPr="00076910" w:rsidRDefault="00104F2F" w:rsidP="00B11E1B">
      <w:pPr>
        <w:keepNext/>
        <w:widowControl w:val="0"/>
        <w:jc w:val="both"/>
        <w:rPr>
          <w:rFonts w:ascii="Tahoma" w:hAnsi="Tahoma" w:cs="Tahoma"/>
          <w:b/>
          <w:highlight w:val="yellow"/>
        </w:rPr>
      </w:pPr>
      <w:r w:rsidRPr="00076910">
        <w:rPr>
          <w:rFonts w:ascii="Tahoma" w:hAnsi="Tahoma" w:cs="Tahoma"/>
        </w:rPr>
        <w:t xml:space="preserve">Odpiranje ponudb bo potekalo </w:t>
      </w:r>
      <w:r w:rsidR="002F2790" w:rsidRPr="00076910">
        <w:rPr>
          <w:rFonts w:ascii="Tahoma" w:hAnsi="Tahoma" w:cs="Tahoma"/>
        </w:rPr>
        <w:t>samo</w:t>
      </w:r>
      <w:r w:rsidR="002F2790" w:rsidRPr="006D03C9">
        <w:rPr>
          <w:rFonts w:ascii="Tahoma" w:hAnsi="Tahoma" w:cs="Tahoma"/>
        </w:rPr>
        <w:t xml:space="preserve">dejno </w:t>
      </w:r>
      <w:r w:rsidRPr="006D03C9">
        <w:rPr>
          <w:rFonts w:ascii="Tahoma" w:hAnsi="Tahoma" w:cs="Tahoma"/>
        </w:rPr>
        <w:t xml:space="preserve">v informacijskem sistemu e-JN </w:t>
      </w:r>
      <w:r w:rsidR="00401DEE" w:rsidRPr="0034335F">
        <w:rPr>
          <w:rFonts w:ascii="Tahoma" w:hAnsi="Tahoma" w:cs="Tahoma"/>
        </w:rPr>
        <w:t>v</w:t>
      </w:r>
      <w:r w:rsidR="00AC557E">
        <w:rPr>
          <w:rFonts w:ascii="Tahoma" w:hAnsi="Tahoma" w:cs="Tahoma"/>
        </w:rPr>
        <w:t xml:space="preserve"> torek, </w:t>
      </w:r>
      <w:r w:rsidR="00AC557E">
        <w:rPr>
          <w:rFonts w:ascii="Tahoma" w:hAnsi="Tahoma" w:cs="Tahoma"/>
          <w:b/>
        </w:rPr>
        <w:t>1</w:t>
      </w:r>
      <w:r w:rsidR="000308BC">
        <w:rPr>
          <w:rFonts w:ascii="Tahoma" w:hAnsi="Tahoma" w:cs="Tahoma"/>
          <w:b/>
        </w:rPr>
        <w:t>9</w:t>
      </w:r>
      <w:r w:rsidR="00AC557E">
        <w:rPr>
          <w:rFonts w:ascii="Tahoma" w:hAnsi="Tahoma" w:cs="Tahoma"/>
          <w:b/>
        </w:rPr>
        <w:t xml:space="preserve">. 12. 2023 </w:t>
      </w:r>
      <w:r w:rsidRPr="00E70159">
        <w:rPr>
          <w:rFonts w:ascii="Tahoma" w:hAnsi="Tahoma" w:cs="Tahoma"/>
        </w:rPr>
        <w:t xml:space="preserve">in se bo začelo </w:t>
      </w:r>
      <w:r w:rsidR="00D35319" w:rsidRPr="00C52292">
        <w:rPr>
          <w:rFonts w:ascii="Tahoma" w:hAnsi="Tahoma" w:cs="Tahoma"/>
        </w:rPr>
        <w:t>o</w:t>
      </w:r>
      <w:r w:rsidR="00466C7B" w:rsidRPr="003D7BF0">
        <w:rPr>
          <w:rFonts w:ascii="Tahoma" w:hAnsi="Tahoma" w:cs="Tahoma"/>
        </w:rPr>
        <w:t>b</w:t>
      </w:r>
      <w:r w:rsidR="00D35319" w:rsidRPr="003D7BF0">
        <w:rPr>
          <w:rFonts w:ascii="Tahoma" w:hAnsi="Tahoma" w:cs="Tahoma"/>
        </w:rPr>
        <w:t xml:space="preserve"> </w:t>
      </w:r>
      <w:r w:rsidR="00FC0BB0" w:rsidRPr="004C2378">
        <w:rPr>
          <w:rFonts w:ascii="Tahoma" w:hAnsi="Tahoma" w:cs="Tahoma"/>
          <w:b/>
        </w:rPr>
        <w:t>1</w:t>
      </w:r>
      <w:r w:rsidR="004C2378" w:rsidRPr="004C2378">
        <w:rPr>
          <w:rFonts w:ascii="Tahoma" w:hAnsi="Tahoma" w:cs="Tahoma"/>
          <w:b/>
        </w:rPr>
        <w:t>4</w:t>
      </w:r>
      <w:r w:rsidR="00FC0BB0" w:rsidRPr="004C2378">
        <w:rPr>
          <w:rFonts w:ascii="Tahoma" w:hAnsi="Tahoma" w:cs="Tahoma"/>
          <w:b/>
        </w:rPr>
        <w:t>.</w:t>
      </w:r>
      <w:r w:rsidR="00933DAD" w:rsidRPr="004C2378">
        <w:rPr>
          <w:rFonts w:ascii="Tahoma" w:hAnsi="Tahoma" w:cs="Tahoma"/>
          <w:b/>
        </w:rPr>
        <w:t xml:space="preserve"> </w:t>
      </w:r>
      <w:r w:rsidR="00D35319" w:rsidRPr="004C2378">
        <w:rPr>
          <w:rFonts w:ascii="Tahoma" w:hAnsi="Tahoma" w:cs="Tahoma"/>
          <w:b/>
        </w:rPr>
        <w:t>ur</w:t>
      </w:r>
      <w:r w:rsidR="00466C7B" w:rsidRPr="004C2378">
        <w:rPr>
          <w:rFonts w:ascii="Tahoma" w:hAnsi="Tahoma" w:cs="Tahoma"/>
          <w:b/>
        </w:rPr>
        <w:t>i</w:t>
      </w:r>
      <w:r w:rsidR="00D35319" w:rsidRPr="00076910">
        <w:rPr>
          <w:rFonts w:ascii="Tahoma" w:hAnsi="Tahoma" w:cs="Tahoma"/>
        </w:rPr>
        <w:t xml:space="preserve"> </w:t>
      </w:r>
      <w:r w:rsidRPr="00076910">
        <w:rPr>
          <w:rFonts w:ascii="Tahoma" w:hAnsi="Tahoma" w:cs="Tahoma"/>
        </w:rPr>
        <w:t xml:space="preserve">na spletnem naslovu </w:t>
      </w:r>
      <w:hyperlink r:id="rId10" w:history="1">
        <w:r w:rsidR="001C73CC" w:rsidRPr="00076910">
          <w:rPr>
            <w:rStyle w:val="Hiperpovezava"/>
            <w:rFonts w:ascii="Tahoma" w:hAnsi="Tahoma" w:cs="Tahoma"/>
          </w:rPr>
          <w:t>https://ejn.gov.si/</w:t>
        </w:r>
      </w:hyperlink>
      <w:r w:rsidR="002F2790" w:rsidRPr="00076910">
        <w:rPr>
          <w:rFonts w:ascii="Tahoma" w:hAnsi="Tahoma" w:cs="Tahoma"/>
        </w:rPr>
        <w:t xml:space="preserve">, </w:t>
      </w:r>
      <w:r w:rsidR="009162A9" w:rsidRPr="00076910">
        <w:rPr>
          <w:rFonts w:ascii="Tahoma" w:hAnsi="Tahoma" w:cs="Tahoma"/>
        </w:rPr>
        <w:t>na</w:t>
      </w:r>
      <w:r w:rsidRPr="006D03C9">
        <w:rPr>
          <w:rFonts w:ascii="Tahoma" w:hAnsi="Tahoma" w:cs="Tahoma"/>
        </w:rPr>
        <w:t xml:space="preserve"> </w:t>
      </w:r>
      <w:r w:rsidR="009162A9" w:rsidRPr="006D03C9">
        <w:rPr>
          <w:rFonts w:ascii="Tahoma" w:hAnsi="Tahoma" w:cs="Tahoma"/>
        </w:rPr>
        <w:t xml:space="preserve">katerem bo </w:t>
      </w:r>
      <w:r w:rsidRPr="0034335F">
        <w:rPr>
          <w:rFonts w:ascii="Tahoma" w:hAnsi="Tahoma" w:cs="Tahoma"/>
        </w:rPr>
        <w:t>omogoč</w:t>
      </w:r>
      <w:r w:rsidR="009162A9" w:rsidRPr="00CD023B">
        <w:rPr>
          <w:rFonts w:ascii="Tahoma" w:hAnsi="Tahoma" w:cs="Tahoma"/>
        </w:rPr>
        <w:t>en</w:t>
      </w:r>
      <w:r w:rsidRPr="00CD023B">
        <w:rPr>
          <w:rFonts w:ascii="Tahoma" w:hAnsi="Tahoma" w:cs="Tahoma"/>
        </w:rPr>
        <w:t xml:space="preserve"> dostop do .pdf dokumenta, ki ga ponudnik naloži v sist</w:t>
      </w:r>
      <w:r w:rsidRPr="006B13B6">
        <w:rPr>
          <w:rFonts w:ascii="Tahoma" w:hAnsi="Tahoma" w:cs="Tahoma"/>
        </w:rPr>
        <w:t xml:space="preserve">em e-JN pod razdelek </w:t>
      </w:r>
      <w:r w:rsidR="006E6F19" w:rsidRPr="006B13B6">
        <w:rPr>
          <w:rFonts w:ascii="Tahoma" w:hAnsi="Tahoma" w:cs="Tahoma"/>
        </w:rPr>
        <w:t>»</w:t>
      </w:r>
      <w:r w:rsidR="006E6F19" w:rsidRPr="00E70159">
        <w:rPr>
          <w:rFonts w:ascii="Tahoma" w:hAnsi="Tahoma" w:cs="Tahoma"/>
        </w:rPr>
        <w:t>Skupna ponudbena vrednost«</w:t>
      </w:r>
      <w:r w:rsidR="006E6F19" w:rsidRPr="003D7BF0">
        <w:rPr>
          <w:rFonts w:ascii="Tahoma" w:hAnsi="Tahoma" w:cs="Tahoma"/>
        </w:rPr>
        <w:t xml:space="preserve">, del </w:t>
      </w:r>
      <w:r w:rsidRPr="00E7001B">
        <w:rPr>
          <w:rFonts w:ascii="Tahoma" w:hAnsi="Tahoma" w:cs="Tahoma"/>
        </w:rPr>
        <w:t>»Predračun«.</w:t>
      </w:r>
    </w:p>
    <w:p w:rsidR="00104F2F" w:rsidRPr="00076910" w:rsidRDefault="00104F2F" w:rsidP="00B11E1B">
      <w:pPr>
        <w:keepNext/>
        <w:widowControl w:val="0"/>
        <w:jc w:val="both"/>
        <w:rPr>
          <w:rFonts w:ascii="Tahoma" w:hAnsi="Tahoma" w:cs="Tahoma"/>
          <w:highlight w:val="yellow"/>
        </w:rPr>
      </w:pPr>
    </w:p>
    <w:p w:rsidR="007C70A1" w:rsidRPr="00076910" w:rsidRDefault="007C70A1" w:rsidP="00B11E1B">
      <w:pPr>
        <w:keepNext/>
        <w:widowControl w:val="0"/>
        <w:numPr>
          <w:ilvl w:val="1"/>
          <w:numId w:val="2"/>
        </w:numPr>
        <w:jc w:val="both"/>
        <w:rPr>
          <w:rFonts w:ascii="Tahoma" w:hAnsi="Tahoma" w:cs="Tahoma"/>
          <w:b/>
        </w:rPr>
      </w:pPr>
      <w:bookmarkStart w:id="7" w:name="_Toc116720524"/>
      <w:bookmarkStart w:id="8" w:name="_Toc116720588"/>
      <w:bookmarkStart w:id="9" w:name="_Toc116783499"/>
      <w:bookmarkStart w:id="10" w:name="_Toc116792933"/>
      <w:bookmarkStart w:id="11" w:name="_Toc136417505"/>
      <w:r w:rsidRPr="00076910">
        <w:rPr>
          <w:rFonts w:ascii="Tahoma" w:hAnsi="Tahoma" w:cs="Tahoma"/>
          <w:b/>
        </w:rPr>
        <w:t>Prav</w:t>
      </w:r>
      <w:bookmarkEnd w:id="7"/>
      <w:bookmarkEnd w:id="8"/>
      <w:bookmarkEnd w:id="9"/>
      <w:bookmarkEnd w:id="10"/>
      <w:bookmarkEnd w:id="11"/>
      <w:r w:rsidR="00712EF3" w:rsidRPr="00076910">
        <w:rPr>
          <w:rFonts w:ascii="Tahoma" w:hAnsi="Tahoma" w:cs="Tahoma"/>
          <w:b/>
        </w:rPr>
        <w:t>no varstvo</w:t>
      </w:r>
    </w:p>
    <w:p w:rsidR="007C70A1" w:rsidRPr="00076910" w:rsidRDefault="007C70A1" w:rsidP="00B11E1B">
      <w:pPr>
        <w:keepNext/>
        <w:widowControl w:val="0"/>
        <w:jc w:val="both"/>
        <w:rPr>
          <w:rFonts w:ascii="Tahoma" w:hAnsi="Tahoma" w:cs="Tahoma"/>
          <w:b/>
        </w:rPr>
      </w:pPr>
    </w:p>
    <w:p w:rsidR="005E0EDF" w:rsidRPr="00076910" w:rsidRDefault="005E0EDF" w:rsidP="00167A7A">
      <w:pPr>
        <w:widowControl w:val="0"/>
        <w:autoSpaceDE w:val="0"/>
        <w:autoSpaceDN w:val="0"/>
        <w:adjustRightInd w:val="0"/>
        <w:jc w:val="both"/>
        <w:rPr>
          <w:rFonts w:ascii="Tahoma" w:hAnsi="Tahoma" w:cs="Tahoma"/>
        </w:rPr>
      </w:pPr>
      <w:r w:rsidRPr="00076910">
        <w:rPr>
          <w:rFonts w:ascii="Tahoma" w:hAnsi="Tahoma" w:cs="Tahoma"/>
        </w:rPr>
        <w:t>Ponudnikom je zagotovljeno pravno varstvo skladno z določbami Zakona o pravnem varstvu v postopkih javnega naročanja</w:t>
      </w:r>
      <w:r w:rsidR="00710E3B" w:rsidRPr="00076910">
        <w:rPr>
          <w:rFonts w:ascii="Tahoma" w:hAnsi="Tahoma" w:cs="Tahoma"/>
        </w:rPr>
        <w:t xml:space="preserve"> (Ur. l. RS, št. 43/11</w:t>
      </w:r>
      <w:r w:rsidR="00FC0BB0" w:rsidRPr="00FC0BB0">
        <w:rPr>
          <w:rFonts w:ascii="Tahoma" w:hAnsi="Tahoma" w:cs="Tahoma"/>
        </w:rPr>
        <w:t xml:space="preserve"> </w:t>
      </w:r>
      <w:r w:rsidR="00FC0BB0" w:rsidRPr="00FB2CFB">
        <w:rPr>
          <w:rFonts w:ascii="Tahoma" w:hAnsi="Tahoma" w:cs="Tahoma"/>
        </w:rPr>
        <w:t>s spremembami; v nadaljevanju ZPVPJN</w:t>
      </w:r>
      <w:r w:rsidR="00710E3B" w:rsidRPr="00076910">
        <w:rPr>
          <w:rFonts w:ascii="Tahoma" w:hAnsi="Tahoma" w:cs="Tahoma"/>
        </w:rPr>
        <w:t>)</w:t>
      </w:r>
      <w:r w:rsidRPr="00076910">
        <w:rPr>
          <w:rFonts w:ascii="Tahoma" w:hAnsi="Tahoma" w:cs="Tahoma"/>
        </w:rPr>
        <w:t>.</w:t>
      </w:r>
    </w:p>
    <w:p w:rsidR="002A4934" w:rsidRPr="00076910" w:rsidRDefault="002A4934" w:rsidP="00167A7A">
      <w:pPr>
        <w:widowControl w:val="0"/>
        <w:tabs>
          <w:tab w:val="left" w:pos="1155"/>
        </w:tabs>
        <w:autoSpaceDE w:val="0"/>
        <w:autoSpaceDN w:val="0"/>
        <w:adjustRightInd w:val="0"/>
        <w:jc w:val="both"/>
        <w:rPr>
          <w:rFonts w:ascii="Tahoma" w:hAnsi="Tahoma" w:cs="Tahoma"/>
        </w:rPr>
      </w:pPr>
    </w:p>
    <w:p w:rsidR="00BF5141" w:rsidRPr="00076910" w:rsidRDefault="001D68DD" w:rsidP="00B11E1B">
      <w:pPr>
        <w:pStyle w:val="tekst1"/>
        <w:keepNext/>
        <w:widowControl w:val="0"/>
        <w:spacing w:before="0" w:line="240" w:lineRule="auto"/>
        <w:rPr>
          <w:rFonts w:ascii="Tahoma" w:hAnsi="Tahoma" w:cs="Tahoma"/>
          <w:b/>
          <w:sz w:val="20"/>
        </w:rPr>
      </w:pPr>
      <w:r w:rsidRPr="00076910">
        <w:rPr>
          <w:rFonts w:ascii="Tahoma" w:hAnsi="Tahoma" w:cs="Tahoma"/>
          <w:b/>
          <w:sz w:val="20"/>
        </w:rPr>
        <w:t>1.5</w:t>
      </w:r>
      <w:r w:rsidR="009E0CC4" w:rsidRPr="00076910">
        <w:rPr>
          <w:rFonts w:ascii="Tahoma" w:hAnsi="Tahoma" w:cs="Tahoma"/>
          <w:b/>
          <w:sz w:val="20"/>
        </w:rPr>
        <w:tab/>
      </w:r>
      <w:r w:rsidRPr="00076910">
        <w:rPr>
          <w:rFonts w:ascii="Tahoma" w:hAnsi="Tahoma" w:cs="Tahoma"/>
          <w:b/>
          <w:sz w:val="20"/>
        </w:rPr>
        <w:t>Pogajanja</w:t>
      </w:r>
    </w:p>
    <w:p w:rsidR="001D68DD" w:rsidRPr="00076910" w:rsidRDefault="001D68DD" w:rsidP="00167A7A">
      <w:pPr>
        <w:widowControl w:val="0"/>
        <w:autoSpaceDE w:val="0"/>
        <w:autoSpaceDN w:val="0"/>
        <w:adjustRightInd w:val="0"/>
        <w:jc w:val="both"/>
        <w:rPr>
          <w:rFonts w:ascii="Tahoma" w:hAnsi="Tahoma" w:cs="Tahoma"/>
        </w:rPr>
      </w:pPr>
    </w:p>
    <w:p w:rsidR="006C7DCF" w:rsidRPr="00076910" w:rsidRDefault="006C7DCF" w:rsidP="00167A7A">
      <w:pPr>
        <w:widowControl w:val="0"/>
        <w:autoSpaceDE w:val="0"/>
        <w:autoSpaceDN w:val="0"/>
        <w:adjustRightInd w:val="0"/>
        <w:jc w:val="both"/>
        <w:rPr>
          <w:rFonts w:ascii="Tahoma" w:hAnsi="Tahoma" w:cs="Tahoma"/>
        </w:rPr>
      </w:pPr>
      <w:r w:rsidRPr="00076910">
        <w:rPr>
          <w:rFonts w:ascii="Tahoma" w:hAnsi="Tahoma" w:cs="Tahoma"/>
        </w:rPr>
        <w:t>Naročnik bo v postopek oddaje javnega naročila vključil pogajanja in sicer v enem krogu. Element pogajanj bo skupna ponudbena vrednost</w:t>
      </w:r>
      <w:r w:rsidR="000B2E12">
        <w:rPr>
          <w:rFonts w:ascii="Tahoma" w:hAnsi="Tahoma" w:cs="Tahoma"/>
        </w:rPr>
        <w:t>.</w:t>
      </w:r>
    </w:p>
    <w:p w:rsidR="00DC4D98" w:rsidRPr="00076910" w:rsidRDefault="00DC4D98" w:rsidP="00B11E1B">
      <w:pPr>
        <w:keepNext/>
        <w:widowControl w:val="0"/>
        <w:autoSpaceDE w:val="0"/>
        <w:autoSpaceDN w:val="0"/>
        <w:adjustRightInd w:val="0"/>
        <w:jc w:val="both"/>
        <w:rPr>
          <w:rFonts w:ascii="Tahoma" w:hAnsi="Tahoma" w:cs="Tahoma"/>
        </w:rPr>
      </w:pPr>
    </w:p>
    <w:p w:rsidR="007C70A1" w:rsidRPr="00076910" w:rsidRDefault="00602AC5"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ZA IZDELAVO PONUDBE</w:t>
      </w:r>
      <w:r w:rsidR="007C70A1" w:rsidRPr="00076910">
        <w:rPr>
          <w:rFonts w:ascii="Tahoma" w:hAnsi="Tahoma" w:cs="Tahoma"/>
          <w:b/>
          <w:sz w:val="22"/>
          <w:szCs w:val="22"/>
        </w:rPr>
        <w:t xml:space="preserve"> </w:t>
      </w:r>
    </w:p>
    <w:p w:rsidR="001C57F7" w:rsidRPr="00076910" w:rsidRDefault="001C57F7" w:rsidP="00B11E1B">
      <w:pPr>
        <w:keepNext/>
        <w:widowControl w:val="0"/>
        <w:jc w:val="both"/>
        <w:rPr>
          <w:rFonts w:ascii="Tahoma" w:hAnsi="Tahoma" w:cs="Tahoma"/>
          <w:b/>
          <w:sz w:val="22"/>
          <w:szCs w:val="22"/>
          <w:highlight w:val="yellow"/>
        </w:rPr>
      </w:pPr>
    </w:p>
    <w:p w:rsidR="001C57F7" w:rsidRPr="00076910" w:rsidRDefault="001C57F7" w:rsidP="00B11E1B">
      <w:pPr>
        <w:keepNext/>
        <w:widowControl w:val="0"/>
        <w:rPr>
          <w:rFonts w:ascii="Tahoma" w:hAnsi="Tahoma" w:cs="Tahoma"/>
          <w:b/>
          <w:bCs/>
          <w:iCs/>
        </w:rPr>
      </w:pPr>
      <w:r w:rsidRPr="00076910">
        <w:rPr>
          <w:rFonts w:ascii="Tahoma" w:hAnsi="Tahoma" w:cs="Tahoma"/>
          <w:b/>
          <w:bCs/>
          <w:iCs/>
        </w:rPr>
        <w:t xml:space="preserve">2.1 </w:t>
      </w:r>
      <w:r w:rsidRPr="00076910">
        <w:rPr>
          <w:rFonts w:ascii="Tahoma" w:hAnsi="Tahoma" w:cs="Tahoma"/>
          <w:b/>
          <w:bCs/>
          <w:iCs/>
          <w:caps/>
        </w:rPr>
        <w:t>Jezik in denarna enota</w:t>
      </w:r>
    </w:p>
    <w:p w:rsidR="001C57F7" w:rsidRPr="00076910" w:rsidRDefault="001C57F7" w:rsidP="00B11E1B">
      <w:pPr>
        <w:keepNext/>
        <w:widowControl w:val="0"/>
        <w:jc w:val="both"/>
        <w:rPr>
          <w:rFonts w:ascii="Tahoma" w:hAnsi="Tahoma" w:cs="Tahoma"/>
          <w:szCs w:val="22"/>
        </w:rPr>
      </w:pPr>
    </w:p>
    <w:p w:rsidR="001C57F7" w:rsidRPr="00076910" w:rsidRDefault="001C57F7" w:rsidP="00B11E1B">
      <w:pPr>
        <w:keepNext/>
        <w:widowControl w:val="0"/>
        <w:jc w:val="both"/>
        <w:rPr>
          <w:rFonts w:ascii="Tahoma" w:hAnsi="Tahoma" w:cs="Tahoma"/>
          <w:szCs w:val="22"/>
        </w:rPr>
      </w:pPr>
      <w:r w:rsidRPr="00076910">
        <w:rPr>
          <w:rFonts w:ascii="Tahoma" w:hAnsi="Tahoma" w:cs="Tahoma"/>
          <w:szCs w:val="22"/>
        </w:rPr>
        <w:t xml:space="preserve">Ponudba mora biti napisana v slovenskem jeziku, finančni podatki v ponudbi pa morajo biti podani v EUR. </w:t>
      </w:r>
      <w:r w:rsidRPr="00076910">
        <w:rPr>
          <w:rFonts w:ascii="Tahoma" w:hAnsi="Tahoma" w:cs="Tahoma"/>
          <w:szCs w:val="22"/>
        </w:rPr>
        <w:lastRenderedPageBreak/>
        <w:t>Posamezne listine lahko ponudniki predložijo tudi v drugih jezikih, pri čemer si naročnik pridržuje pravico, da od ponudnika naknadno zahteva prevod.</w:t>
      </w:r>
    </w:p>
    <w:p w:rsidR="002205FC" w:rsidRPr="00076910" w:rsidRDefault="002205FC" w:rsidP="00B11E1B">
      <w:pPr>
        <w:keepNext/>
        <w:widowControl w:val="0"/>
        <w:jc w:val="both"/>
        <w:rPr>
          <w:rFonts w:ascii="Tahoma" w:hAnsi="Tahoma" w:cs="Tahoma"/>
          <w:szCs w:val="22"/>
        </w:rPr>
      </w:pPr>
    </w:p>
    <w:p w:rsidR="007C70A1" w:rsidRPr="00625251" w:rsidRDefault="00EE3F8E" w:rsidP="00B11E1B">
      <w:pPr>
        <w:keepNext/>
        <w:widowControl w:val="0"/>
        <w:jc w:val="both"/>
        <w:rPr>
          <w:rFonts w:ascii="Tahoma" w:hAnsi="Tahoma" w:cs="Tahoma"/>
          <w:b/>
        </w:rPr>
      </w:pPr>
      <w:r w:rsidRPr="00625251">
        <w:rPr>
          <w:rFonts w:ascii="Tahoma" w:hAnsi="Tahoma" w:cs="Tahoma"/>
          <w:b/>
        </w:rPr>
        <w:t>2.</w:t>
      </w:r>
      <w:r w:rsidR="001C57F7" w:rsidRPr="00625251">
        <w:rPr>
          <w:rFonts w:ascii="Tahoma" w:hAnsi="Tahoma" w:cs="Tahoma"/>
          <w:b/>
        </w:rPr>
        <w:t>2</w:t>
      </w:r>
      <w:r w:rsidRPr="00625251">
        <w:rPr>
          <w:rFonts w:ascii="Tahoma" w:hAnsi="Tahoma" w:cs="Tahoma"/>
          <w:b/>
        </w:rPr>
        <w:t xml:space="preserve"> </w:t>
      </w:r>
      <w:r w:rsidR="001721FC" w:rsidRPr="00625251">
        <w:rPr>
          <w:rFonts w:ascii="Tahoma" w:hAnsi="Tahoma" w:cs="Tahoma"/>
          <w:b/>
        </w:rPr>
        <w:t>PREDRAČUN</w:t>
      </w:r>
    </w:p>
    <w:p w:rsidR="00402CE6" w:rsidRPr="006D03C9" w:rsidRDefault="00402CE6" w:rsidP="00B11E1B">
      <w:pPr>
        <w:keepNext/>
        <w:widowControl w:val="0"/>
        <w:jc w:val="both"/>
        <w:rPr>
          <w:rFonts w:ascii="Tahoma" w:hAnsi="Tahoma" w:cs="Tahoma"/>
          <w:b/>
        </w:rPr>
      </w:pPr>
    </w:p>
    <w:p w:rsidR="00E228A1" w:rsidRPr="00076910" w:rsidRDefault="00FC0BB0" w:rsidP="00B11E1B">
      <w:pPr>
        <w:keepNext/>
        <w:widowControl w:val="0"/>
        <w:jc w:val="both"/>
        <w:rPr>
          <w:rFonts w:ascii="Tahoma" w:hAnsi="Tahoma" w:cs="Tahoma"/>
        </w:rPr>
      </w:pPr>
      <w:r w:rsidRPr="00FB2CFB">
        <w:rPr>
          <w:rFonts w:ascii="Tahoma" w:hAnsi="Tahoma" w:cs="Tahoma"/>
        </w:rPr>
        <w:t>Celoten popis materiala in del z obrazcem predračuna</w:t>
      </w:r>
      <w:r w:rsidRPr="00CD023B" w:rsidDel="00FC0BB0">
        <w:rPr>
          <w:rFonts w:ascii="Tahoma" w:hAnsi="Tahoma" w:cs="Tahoma"/>
        </w:rPr>
        <w:t xml:space="preserve"> </w:t>
      </w:r>
      <w:r w:rsidR="00284226" w:rsidRPr="00CD023B">
        <w:rPr>
          <w:rFonts w:ascii="Tahoma" w:hAnsi="Tahoma" w:cs="Tahoma"/>
        </w:rPr>
        <w:t xml:space="preserve">razpisane gradnje </w:t>
      </w:r>
      <w:r w:rsidR="00BA66E9" w:rsidRPr="006B13B6">
        <w:rPr>
          <w:rFonts w:ascii="Tahoma" w:hAnsi="Tahoma" w:cs="Tahoma"/>
        </w:rPr>
        <w:t>je k razpisni dokumentaciji priložen v excel formatu.</w:t>
      </w:r>
      <w:r w:rsidR="00E32C5F" w:rsidRPr="006B13B6">
        <w:rPr>
          <w:rFonts w:ascii="Tahoma" w:hAnsi="Tahoma" w:cs="Tahoma"/>
        </w:rPr>
        <w:t xml:space="preserve"> </w:t>
      </w:r>
      <w:r w:rsidR="00284226" w:rsidRPr="00E70159">
        <w:rPr>
          <w:rFonts w:ascii="Tahoma" w:hAnsi="Tahoma" w:cs="Tahoma"/>
        </w:rPr>
        <w:t>Z</w:t>
      </w:r>
      <w:r w:rsidR="00766B22" w:rsidRPr="00C52292">
        <w:rPr>
          <w:rFonts w:ascii="Tahoma" w:hAnsi="Tahoma" w:cs="Tahoma"/>
        </w:rPr>
        <w:t>aščiten</w:t>
      </w:r>
      <w:r w:rsidR="00284226" w:rsidRPr="003D7BF0">
        <w:rPr>
          <w:rFonts w:ascii="Tahoma" w:hAnsi="Tahoma" w:cs="Tahoma"/>
        </w:rPr>
        <w:t xml:space="preserve"> je </w:t>
      </w:r>
      <w:r w:rsidR="00766B22" w:rsidRPr="003D7BF0">
        <w:rPr>
          <w:rFonts w:ascii="Tahoma" w:hAnsi="Tahoma" w:cs="Tahoma"/>
        </w:rPr>
        <w:t>proti spreminjanju oziroma vnosu dodatnih parametrov. Ponudnik mora v nezaščitene celice v stolpcu Cena na enoto vnest</w:t>
      </w:r>
      <w:r w:rsidR="00766B22" w:rsidRPr="00E7001B">
        <w:rPr>
          <w:rFonts w:ascii="Tahoma" w:hAnsi="Tahoma" w:cs="Tahoma"/>
        </w:rPr>
        <w:t>i cene na enoto</w:t>
      </w:r>
      <w:r w:rsidR="00B736A4" w:rsidRPr="00785E21">
        <w:rPr>
          <w:rFonts w:ascii="Tahoma" w:hAnsi="Tahoma" w:cs="Tahoma"/>
        </w:rPr>
        <w:t xml:space="preserve"> </w:t>
      </w:r>
      <w:r>
        <w:rPr>
          <w:rFonts w:ascii="Tahoma" w:hAnsi="Tahoma" w:cs="Tahoma"/>
        </w:rPr>
        <w:t xml:space="preserve">mere </w:t>
      </w:r>
      <w:r w:rsidR="00766B22" w:rsidRPr="005965D2">
        <w:rPr>
          <w:rFonts w:ascii="Tahoma" w:hAnsi="Tahoma" w:cs="Tahoma"/>
        </w:rPr>
        <w:t xml:space="preserve">za vse postavke predračuna. Cene na enoto </w:t>
      </w:r>
      <w:r w:rsidR="003274B1">
        <w:rPr>
          <w:rFonts w:ascii="Tahoma" w:hAnsi="Tahoma" w:cs="Tahoma"/>
        </w:rPr>
        <w:t xml:space="preserve">mere </w:t>
      </w:r>
      <w:r w:rsidR="00766B22" w:rsidRPr="005965D2">
        <w:rPr>
          <w:rFonts w:ascii="Tahoma" w:hAnsi="Tahoma" w:cs="Tahoma"/>
        </w:rPr>
        <w:t>morajo biti izražene v EUR brez DDV</w:t>
      </w:r>
      <w:r w:rsidR="00B736A4" w:rsidRPr="00076910">
        <w:rPr>
          <w:rFonts w:ascii="Tahoma" w:hAnsi="Tahoma" w:cs="Tahoma"/>
        </w:rPr>
        <w:t>, na dve decimalni mesti</w:t>
      </w:r>
      <w:r w:rsidR="00766B22" w:rsidRPr="00076910">
        <w:rPr>
          <w:rFonts w:ascii="Tahoma" w:hAnsi="Tahoma" w:cs="Tahoma"/>
        </w:rPr>
        <w:t xml:space="preserve"> in morajo vključevati vse stroške, ki so povezani z izvedbo predmeta javnega naročila. </w:t>
      </w:r>
      <w:r w:rsidR="00E228A1" w:rsidRPr="00076910">
        <w:rPr>
          <w:rFonts w:ascii="Tahoma" w:hAnsi="Tahoma" w:cs="Tahoma"/>
        </w:rPr>
        <w:t>V primeru, da ponudnik v obrazec predračuna za posamezno postavko ne vnese cene na enoto</w:t>
      </w:r>
      <w:r w:rsidR="004504F3" w:rsidRPr="00076910">
        <w:rPr>
          <w:rFonts w:ascii="Tahoma" w:hAnsi="Tahoma" w:cs="Tahoma"/>
        </w:rPr>
        <w:t xml:space="preserve"> </w:t>
      </w:r>
      <w:r w:rsidR="003274B1">
        <w:rPr>
          <w:rFonts w:ascii="Tahoma" w:hAnsi="Tahoma" w:cs="Tahoma"/>
        </w:rPr>
        <w:t xml:space="preserve">mere </w:t>
      </w:r>
      <w:r w:rsidR="004504F3" w:rsidRPr="00076910">
        <w:rPr>
          <w:rFonts w:ascii="Tahoma" w:hAnsi="Tahoma" w:cs="Tahoma"/>
        </w:rPr>
        <w:t>(velja za največ 5% vseh postavk)</w:t>
      </w:r>
      <w:r w:rsidR="00E228A1" w:rsidRPr="00076910">
        <w:rPr>
          <w:rFonts w:ascii="Tahoma" w:hAnsi="Tahoma" w:cs="Tahoma"/>
        </w:rPr>
        <w:t>, bo naročnik štel, da je vrednost navedene postavke upoštevana v skupni ponudbeni vrednosti.</w:t>
      </w:r>
    </w:p>
    <w:p w:rsidR="00766B22" w:rsidRPr="00076910" w:rsidRDefault="00766B22" w:rsidP="00B11E1B">
      <w:pPr>
        <w:keepNext/>
        <w:widowControl w:val="0"/>
        <w:jc w:val="both"/>
        <w:rPr>
          <w:rFonts w:ascii="Tahoma" w:hAnsi="Tahoma" w:cs="Tahoma"/>
        </w:rPr>
      </w:pPr>
    </w:p>
    <w:p w:rsidR="00D367B3" w:rsidRPr="00076910" w:rsidRDefault="00D367B3" w:rsidP="00D367B3">
      <w:pPr>
        <w:pStyle w:val="Odstavekseznama"/>
        <w:ind w:left="0"/>
        <w:jc w:val="both"/>
        <w:rPr>
          <w:rFonts w:ascii="Tahoma" w:hAnsi="Tahoma"/>
          <w:b/>
        </w:rPr>
      </w:pPr>
      <w:r w:rsidRPr="00076910">
        <w:rPr>
          <w:rFonts w:ascii="Tahoma" w:hAnsi="Tahoma"/>
          <w:b/>
        </w:rPr>
        <w:t>Cena na enoto mere za istovrstno postavko (materiala ali del) mora biti enaka v vseh zavihkih ponudbenega predračuna</w:t>
      </w:r>
      <w:r w:rsidR="00B607B5">
        <w:rPr>
          <w:rFonts w:ascii="Tahoma" w:hAnsi="Tahoma"/>
          <w:b/>
        </w:rPr>
        <w:t>.</w:t>
      </w:r>
    </w:p>
    <w:p w:rsidR="00D367B3" w:rsidRPr="00076910" w:rsidRDefault="00D367B3" w:rsidP="00B11E1B">
      <w:pPr>
        <w:keepNext/>
        <w:widowControl w:val="0"/>
        <w:jc w:val="both"/>
        <w:rPr>
          <w:rFonts w:ascii="Tahoma" w:hAnsi="Tahoma" w:cs="Tahoma"/>
        </w:rPr>
      </w:pPr>
    </w:p>
    <w:p w:rsidR="00766B22" w:rsidRPr="00076910" w:rsidRDefault="00766B22" w:rsidP="00B11E1B">
      <w:pPr>
        <w:keepNext/>
        <w:widowControl w:val="0"/>
        <w:jc w:val="both"/>
        <w:rPr>
          <w:rFonts w:ascii="Tahoma" w:hAnsi="Tahoma" w:cs="Tahoma"/>
        </w:rPr>
      </w:pPr>
      <w:r w:rsidRPr="00076910">
        <w:rPr>
          <w:rFonts w:ascii="Tahoma" w:hAnsi="Tahoma" w:cs="Tahoma"/>
        </w:rPr>
        <w:t xml:space="preserve">Predračunske postavke, ki so ocenjene v </w:t>
      </w:r>
      <w:r w:rsidR="004504F3" w:rsidRPr="00076910">
        <w:rPr>
          <w:rFonts w:ascii="Tahoma" w:hAnsi="Tahoma" w:cs="Tahoma"/>
        </w:rPr>
        <w:t>odstotkih</w:t>
      </w:r>
      <w:r w:rsidRPr="00076910">
        <w:rPr>
          <w:rFonts w:ascii="Tahoma" w:hAnsi="Tahoma" w:cs="Tahoma"/>
        </w:rPr>
        <w:t>, zmnožek količin in cen na enoto in vsoto postavk in prenos podatkov v rekapitulacijo izvrši računalniški program avtomatsko po vnosu cen na enoto v obrazec predračuna.</w:t>
      </w:r>
      <w:r w:rsidR="005C636C" w:rsidRPr="00076910">
        <w:rPr>
          <w:rFonts w:ascii="Tahoma" w:hAnsi="Tahoma" w:cs="Tahoma"/>
        </w:rPr>
        <w:t xml:space="preserve"> </w:t>
      </w:r>
      <w:r w:rsidRPr="00076910">
        <w:rPr>
          <w:rFonts w:ascii="Tahoma" w:hAnsi="Tahoma" w:cs="Tahoma"/>
        </w:rPr>
        <w:t>V primeru kakršnegakoli spreminjanja elementov obrazca predračuna bo naročnik ponudbo izločil iz nadaljnjega ocenjevanja</w:t>
      </w:r>
      <w:r w:rsidR="003B6B46" w:rsidRPr="00076910">
        <w:rPr>
          <w:rFonts w:ascii="Tahoma" w:hAnsi="Tahoma" w:cs="Tahoma"/>
        </w:rPr>
        <w:t>.</w:t>
      </w:r>
    </w:p>
    <w:p w:rsidR="008D15ED" w:rsidRPr="00076910" w:rsidRDefault="008D15ED" w:rsidP="00B11E1B">
      <w:pPr>
        <w:keepNext/>
        <w:widowControl w:val="0"/>
        <w:jc w:val="both"/>
        <w:rPr>
          <w:rFonts w:ascii="Tahoma" w:hAnsi="Tahoma" w:cs="Tahoma"/>
        </w:rPr>
      </w:pPr>
    </w:p>
    <w:p w:rsidR="008D15ED" w:rsidRPr="00076910" w:rsidRDefault="008D15ED" w:rsidP="004C2041">
      <w:pPr>
        <w:widowControl w:val="0"/>
        <w:jc w:val="both"/>
        <w:rPr>
          <w:rFonts w:ascii="Tahoma" w:hAnsi="Tahoma" w:cs="Tahoma"/>
        </w:rPr>
      </w:pPr>
      <w:r w:rsidRPr="00076910">
        <w:rPr>
          <w:rFonts w:ascii="Tahoma" w:hAnsi="Tahoma" w:cs="Tahoma"/>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dajatvami ter carinskimi obveznostmi kot tudi stroški ukrepov varstva pri delu na gradbišču ter kompletne organizacije gradbišča, vključno z postavitvijo primernih zaščitnih ograj, ter stroški za vsa ostala dela in naloge, ki so v vzorcu pogodbe opredeljena kot obveznosti izvajalca.</w:t>
      </w:r>
    </w:p>
    <w:p w:rsidR="00490CA1" w:rsidRPr="00076910" w:rsidRDefault="00490CA1" w:rsidP="004C2041">
      <w:pPr>
        <w:widowControl w:val="0"/>
        <w:jc w:val="both"/>
        <w:rPr>
          <w:rFonts w:ascii="Tahoma" w:hAnsi="Tahoma" w:cs="Tahoma"/>
        </w:rPr>
      </w:pPr>
    </w:p>
    <w:p w:rsidR="00BF2CCB" w:rsidRPr="00076910" w:rsidRDefault="00BF2CCB" w:rsidP="00BF2CCB">
      <w:pPr>
        <w:keepNext/>
        <w:keepLines/>
        <w:jc w:val="both"/>
        <w:rPr>
          <w:rFonts w:ascii="Tahoma" w:hAnsi="Tahoma" w:cs="Tahoma"/>
          <w:b/>
        </w:rPr>
      </w:pPr>
      <w:r w:rsidRPr="00076910">
        <w:rPr>
          <w:rFonts w:ascii="Tahoma" w:hAnsi="Tahoma" w:cs="Tahoma"/>
          <w:b/>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pdf. obliki/formatu. »Skupna ponudbena vrednost«, ki bo vpisana v istoimenski razdelek in dokument (Priloga »POVZETEK PREDRAČUNA – PONUDBA«), ki bo naložen kot predračun v del »Predračun«, bosta razvidna in dostopna na javnem odpiranju ponudb. </w:t>
      </w:r>
    </w:p>
    <w:p w:rsidR="002E7422" w:rsidRDefault="002E7422" w:rsidP="00B11E1B">
      <w:pPr>
        <w:keepNext/>
        <w:widowControl w:val="0"/>
        <w:jc w:val="both"/>
        <w:rPr>
          <w:rFonts w:ascii="Tahoma" w:hAnsi="Tahoma" w:cs="Tahoma"/>
        </w:rPr>
      </w:pPr>
    </w:p>
    <w:p w:rsidR="00E64E2B" w:rsidRPr="00076910" w:rsidRDefault="00E64E2B" w:rsidP="00B11E1B">
      <w:pPr>
        <w:pStyle w:val="tekst1"/>
        <w:keepNext/>
        <w:widowControl w:val="0"/>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Pr="00076910">
        <w:rPr>
          <w:rFonts w:ascii="Tahoma" w:hAnsi="Tahoma" w:cs="Tahoma"/>
          <w:b/>
          <w:sz w:val="20"/>
        </w:rPr>
        <w:t xml:space="preserve"> SKUPNA PONUDBA </w:t>
      </w:r>
    </w:p>
    <w:p w:rsidR="00E64E2B" w:rsidRPr="00076910" w:rsidRDefault="00E64E2B" w:rsidP="00B11E1B">
      <w:pPr>
        <w:pStyle w:val="tekst1"/>
        <w:keepNext/>
        <w:widowControl w:val="0"/>
        <w:spacing w:before="0" w:line="240" w:lineRule="auto"/>
        <w:rPr>
          <w:rFonts w:ascii="Tahoma" w:hAnsi="Tahoma" w:cs="Tahoma"/>
          <w:sz w:val="20"/>
        </w:rPr>
      </w:pPr>
    </w:p>
    <w:p w:rsidR="00E64E2B" w:rsidRPr="00076910" w:rsidRDefault="00E64E2B" w:rsidP="006F5D06">
      <w:pPr>
        <w:pStyle w:val="tekst1"/>
        <w:keepNext/>
        <w:spacing w:before="0" w:line="240" w:lineRule="auto"/>
        <w:rPr>
          <w:rFonts w:ascii="Tahoma" w:hAnsi="Tahoma" w:cs="Tahoma"/>
          <w:sz w:val="20"/>
        </w:rPr>
      </w:pPr>
      <w:r w:rsidRPr="00076910">
        <w:rPr>
          <w:rFonts w:ascii="Tahoma" w:hAnsi="Tahoma" w:cs="Tahoma"/>
          <w:sz w:val="20"/>
        </w:rPr>
        <w:t>V primeru, da ponudbo predloži skupina gospodarskih subjektov, mora biti ponudbi priložen tudi akt o skupni izvedbi naročila, ki mora opredeliti:</w:t>
      </w:r>
    </w:p>
    <w:p w:rsidR="00E64E2B" w:rsidRPr="00076910" w:rsidRDefault="00E64E2B" w:rsidP="009422BA">
      <w:pPr>
        <w:pStyle w:val="tekst1"/>
        <w:numPr>
          <w:ilvl w:val="0"/>
          <w:numId w:val="9"/>
        </w:numPr>
        <w:spacing w:before="0" w:line="240" w:lineRule="auto"/>
        <w:rPr>
          <w:rFonts w:ascii="Tahoma" w:hAnsi="Tahoma" w:cs="Tahoma"/>
          <w:sz w:val="20"/>
        </w:rPr>
      </w:pPr>
      <w:r w:rsidRPr="00076910">
        <w:rPr>
          <w:rFonts w:ascii="Tahoma" w:hAnsi="Tahoma" w:cs="Tahoma"/>
          <w:sz w:val="20"/>
        </w:rPr>
        <w:t>vrsto in vrednost del, ki jih prevzema posamezni subjekt pri izvedbi predmeta javnega naročila,</w:t>
      </w:r>
    </w:p>
    <w:p w:rsidR="00E64E2B" w:rsidRPr="00076910" w:rsidRDefault="00E64E2B" w:rsidP="006F5D06">
      <w:pPr>
        <w:pStyle w:val="tekst1"/>
        <w:numPr>
          <w:ilvl w:val="0"/>
          <w:numId w:val="9"/>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rsidR="00E64E2B" w:rsidRPr="00076910" w:rsidRDefault="00284226" w:rsidP="006F5D06">
      <w:pPr>
        <w:pStyle w:val="tekst1"/>
        <w:numPr>
          <w:ilvl w:val="0"/>
          <w:numId w:val="9"/>
        </w:numPr>
        <w:spacing w:before="0" w:line="240" w:lineRule="auto"/>
        <w:rPr>
          <w:rFonts w:ascii="Tahoma" w:hAnsi="Tahoma" w:cs="Tahoma"/>
          <w:sz w:val="20"/>
        </w:rPr>
      </w:pPr>
      <w:r w:rsidRPr="00076910">
        <w:rPr>
          <w:rFonts w:ascii="Tahoma" w:hAnsi="Tahoma" w:cs="Tahoma"/>
          <w:sz w:val="20"/>
        </w:rPr>
        <w:t xml:space="preserve">vodilnega izvajalca </w:t>
      </w:r>
      <w:r w:rsidR="00E64E2B" w:rsidRPr="00076910">
        <w:rPr>
          <w:rFonts w:ascii="Tahoma" w:hAnsi="Tahoma" w:cs="Tahoma"/>
          <w:sz w:val="20"/>
        </w:rPr>
        <w:t>in njegove pristojnosti.</w:t>
      </w:r>
    </w:p>
    <w:p w:rsidR="006F5D06" w:rsidRPr="00076910" w:rsidRDefault="006F5D06" w:rsidP="006F5D06">
      <w:pPr>
        <w:jc w:val="both"/>
        <w:rPr>
          <w:rFonts w:ascii="Tahoma" w:hAnsi="Tahoma" w:cs="Tahoma"/>
        </w:rPr>
      </w:pPr>
    </w:p>
    <w:p w:rsidR="004E29D6" w:rsidRPr="00076910" w:rsidRDefault="004E29D6" w:rsidP="006F5D06">
      <w:pPr>
        <w:outlineLvl w:val="1"/>
        <w:rPr>
          <w:rFonts w:ascii="Tahoma" w:hAnsi="Tahoma" w:cs="Tahoma"/>
          <w:b/>
          <w:bCs/>
        </w:rPr>
      </w:pPr>
      <w:r w:rsidRPr="00076910">
        <w:rPr>
          <w:rFonts w:ascii="Tahoma" w:hAnsi="Tahoma" w:cs="Tahoma"/>
          <w:b/>
          <w:bCs/>
        </w:rPr>
        <w:t>2.</w:t>
      </w:r>
      <w:r w:rsidR="00665B66" w:rsidRPr="00076910">
        <w:rPr>
          <w:rFonts w:ascii="Tahoma" w:hAnsi="Tahoma" w:cs="Tahoma"/>
          <w:b/>
          <w:bCs/>
        </w:rPr>
        <w:t>4</w:t>
      </w:r>
      <w:r w:rsidRPr="00076910">
        <w:rPr>
          <w:rFonts w:ascii="Tahoma" w:hAnsi="Tahoma" w:cs="Tahoma"/>
          <w:b/>
          <w:bCs/>
        </w:rPr>
        <w:t xml:space="preserve"> PONUDBA S PODIZVAJALCI</w:t>
      </w:r>
    </w:p>
    <w:p w:rsidR="008C468C" w:rsidRPr="00076910" w:rsidRDefault="008C468C" w:rsidP="006F5D06">
      <w:pPr>
        <w:outlineLvl w:val="1"/>
        <w:rPr>
          <w:rFonts w:ascii="Tahoma" w:hAnsi="Tahoma" w:cs="Tahoma"/>
          <w:b/>
          <w:bCs/>
        </w:rPr>
      </w:pPr>
    </w:p>
    <w:p w:rsidR="008C468C" w:rsidRPr="00076910" w:rsidRDefault="002F3F85" w:rsidP="006F5D06">
      <w:pPr>
        <w:jc w:val="both"/>
        <w:outlineLvl w:val="1"/>
        <w:rPr>
          <w:rFonts w:ascii="Tahoma" w:hAnsi="Tahoma" w:cs="Tahoma"/>
          <w:bCs/>
        </w:rPr>
      </w:pPr>
      <w:r w:rsidRPr="00076910">
        <w:rPr>
          <w:rFonts w:ascii="Tahoma" w:hAnsi="Tahoma" w:cs="Tahoma"/>
          <w:bCs/>
        </w:rPr>
        <w:t>Ponudnik</w:t>
      </w:r>
      <w:r w:rsidR="00FB19E0" w:rsidRPr="00076910">
        <w:rPr>
          <w:rFonts w:ascii="Tahoma" w:hAnsi="Tahoma" w:cs="Tahoma"/>
          <w:bCs/>
        </w:rPr>
        <w:t xml:space="preserve"> lahko del javnega naročila izvede s podizvajalci. V tem primeru</w:t>
      </w:r>
      <w:r w:rsidRPr="00076910">
        <w:rPr>
          <w:rFonts w:ascii="Tahoma" w:hAnsi="Tahoma" w:cs="Tahoma"/>
          <w:bCs/>
        </w:rPr>
        <w:t xml:space="preserve"> mora upoštevati določbe 94. člena Z</w:t>
      </w:r>
      <w:r w:rsidR="00927129" w:rsidRPr="00076910">
        <w:rPr>
          <w:rFonts w:ascii="Tahoma" w:hAnsi="Tahoma" w:cs="Tahoma"/>
          <w:bCs/>
        </w:rPr>
        <w:t>J</w:t>
      </w:r>
      <w:r w:rsidRPr="00076910">
        <w:rPr>
          <w:rFonts w:ascii="Tahoma" w:hAnsi="Tahoma" w:cs="Tahoma"/>
          <w:bCs/>
        </w:rPr>
        <w:t xml:space="preserve">N-3 in </w:t>
      </w:r>
      <w:r w:rsidR="00B46D2B" w:rsidRPr="00076910">
        <w:rPr>
          <w:rFonts w:ascii="Tahoma" w:hAnsi="Tahoma" w:cs="Tahoma"/>
          <w:bCs/>
        </w:rPr>
        <w:t>ponudbi predložiti</w:t>
      </w:r>
      <w:r w:rsidR="00A2162E">
        <w:rPr>
          <w:rFonts w:ascii="Tahoma" w:hAnsi="Tahoma" w:cs="Tahoma"/>
          <w:bCs/>
        </w:rPr>
        <w:t xml:space="preserve"> naslednje priloge:</w:t>
      </w:r>
    </w:p>
    <w:p w:rsidR="00BB2DDC" w:rsidRPr="00076910" w:rsidRDefault="005C75F8" w:rsidP="006F5D06">
      <w:pPr>
        <w:numPr>
          <w:ilvl w:val="0"/>
          <w:numId w:val="10"/>
        </w:numPr>
        <w:outlineLvl w:val="1"/>
        <w:rPr>
          <w:rFonts w:ascii="Tahoma" w:hAnsi="Tahoma" w:cs="Tahoma"/>
          <w:bCs/>
        </w:rPr>
      </w:pPr>
      <w:r w:rsidRPr="00076910">
        <w:rPr>
          <w:rFonts w:ascii="Tahoma" w:hAnsi="Tahoma" w:cs="Tahoma"/>
          <w:bCs/>
        </w:rPr>
        <w:t>Izjava - Gospodarski subjekt,</w:t>
      </w:r>
    </w:p>
    <w:p w:rsidR="0005523B" w:rsidRPr="00076910" w:rsidRDefault="005C75F8" w:rsidP="006F5D06">
      <w:pPr>
        <w:numPr>
          <w:ilvl w:val="0"/>
          <w:numId w:val="10"/>
        </w:numPr>
        <w:outlineLvl w:val="1"/>
        <w:rPr>
          <w:rFonts w:ascii="Tahoma" w:hAnsi="Tahoma" w:cs="Tahoma"/>
          <w:bCs/>
        </w:rPr>
      </w:pPr>
      <w:r w:rsidRPr="00076910">
        <w:rPr>
          <w:rFonts w:ascii="Tahoma" w:hAnsi="Tahoma" w:cs="Tahoma"/>
          <w:bCs/>
        </w:rPr>
        <w:t xml:space="preserve">Izjava - </w:t>
      </w:r>
      <w:r w:rsidR="00AE1302" w:rsidRPr="00076910">
        <w:rPr>
          <w:rFonts w:ascii="Tahoma" w:hAnsi="Tahoma" w:cs="Tahoma"/>
          <w:bCs/>
        </w:rPr>
        <w:t>Osebe</w:t>
      </w:r>
      <w:r w:rsidR="00B271D3" w:rsidRPr="00076910">
        <w:rPr>
          <w:rFonts w:ascii="Tahoma" w:hAnsi="Tahoma" w:cs="Tahoma"/>
          <w:bCs/>
        </w:rPr>
        <w:t>,</w:t>
      </w:r>
      <w:r w:rsidR="006323E3" w:rsidRPr="00076910">
        <w:rPr>
          <w:rFonts w:ascii="Tahoma" w:hAnsi="Tahoma" w:cs="Tahoma"/>
          <w:bCs/>
        </w:rPr>
        <w:t xml:space="preserve"> </w:t>
      </w:r>
    </w:p>
    <w:p w:rsidR="00BF2CCB" w:rsidRPr="00076910" w:rsidRDefault="008E0036" w:rsidP="006F5D06">
      <w:pPr>
        <w:numPr>
          <w:ilvl w:val="0"/>
          <w:numId w:val="10"/>
        </w:numPr>
        <w:outlineLvl w:val="1"/>
        <w:rPr>
          <w:rFonts w:ascii="Tahoma" w:hAnsi="Tahoma" w:cs="Tahoma"/>
          <w:bCs/>
        </w:rPr>
      </w:pPr>
      <w:r w:rsidRPr="00076910">
        <w:rPr>
          <w:rFonts w:ascii="Tahoma" w:hAnsi="Tahoma" w:cs="Tahoma"/>
          <w:bCs/>
        </w:rPr>
        <w:t xml:space="preserve">Izjava o sodelovanju s podizvajalci </w:t>
      </w:r>
      <w:r w:rsidR="006F22CF" w:rsidRPr="00076910">
        <w:rPr>
          <w:rFonts w:ascii="Tahoma" w:hAnsi="Tahoma" w:cs="Tahoma"/>
          <w:bCs/>
        </w:rPr>
        <w:t>in podatki podizvajalca</w:t>
      </w:r>
      <w:r w:rsidR="0075255C">
        <w:rPr>
          <w:rFonts w:ascii="Tahoma" w:hAnsi="Tahoma" w:cs="Tahoma"/>
          <w:bCs/>
        </w:rPr>
        <w:t>,</w:t>
      </w:r>
    </w:p>
    <w:p w:rsidR="008E0036" w:rsidRPr="00076910" w:rsidRDefault="00BF2CCB" w:rsidP="006F5D06">
      <w:pPr>
        <w:numPr>
          <w:ilvl w:val="0"/>
          <w:numId w:val="10"/>
        </w:numPr>
        <w:outlineLvl w:val="1"/>
        <w:rPr>
          <w:rFonts w:ascii="Tahoma" w:hAnsi="Tahoma" w:cs="Tahoma"/>
          <w:bCs/>
        </w:rPr>
      </w:pPr>
      <w:r w:rsidRPr="00076910">
        <w:rPr>
          <w:rFonts w:ascii="Tahoma" w:hAnsi="Tahoma" w:cs="Tahoma"/>
          <w:bCs/>
        </w:rPr>
        <w:t>Pogodbo oziroma pravni akt o medsebojnem sodelovanju, v katerem mora opredeliti dela, ki jih bo opravljal podizvajalec</w:t>
      </w:r>
      <w:r w:rsidR="00B271D3" w:rsidRPr="00076910">
        <w:rPr>
          <w:rFonts w:ascii="Tahoma" w:hAnsi="Tahoma" w:cs="Tahoma"/>
          <w:bCs/>
        </w:rPr>
        <w:t>.</w:t>
      </w:r>
    </w:p>
    <w:p w:rsidR="00A85B91" w:rsidRPr="00076910" w:rsidRDefault="00EE3F8E" w:rsidP="00B11E1B">
      <w:pPr>
        <w:keepNext/>
        <w:widowControl w:val="0"/>
        <w:jc w:val="both"/>
        <w:rPr>
          <w:rFonts w:ascii="Tahoma" w:hAnsi="Tahoma" w:cs="Tahoma"/>
          <w:b/>
        </w:rPr>
      </w:pPr>
      <w:r w:rsidRPr="00625251">
        <w:rPr>
          <w:rFonts w:ascii="Tahoma" w:hAnsi="Tahoma" w:cs="Tahoma"/>
          <w:b/>
        </w:rPr>
        <w:lastRenderedPageBreak/>
        <w:t>2.</w:t>
      </w:r>
      <w:r w:rsidR="00665B66" w:rsidRPr="00625251">
        <w:rPr>
          <w:rFonts w:ascii="Tahoma" w:hAnsi="Tahoma" w:cs="Tahoma"/>
          <w:b/>
        </w:rPr>
        <w:t>5</w:t>
      </w:r>
      <w:r w:rsidRPr="00625251">
        <w:rPr>
          <w:rFonts w:ascii="Tahoma" w:hAnsi="Tahoma" w:cs="Tahoma"/>
          <w:b/>
        </w:rPr>
        <w:t xml:space="preserve"> </w:t>
      </w:r>
      <w:r w:rsidR="00261454" w:rsidRPr="00625251">
        <w:rPr>
          <w:rFonts w:ascii="Tahoma" w:hAnsi="Tahoma" w:cs="Tahoma"/>
          <w:b/>
        </w:rPr>
        <w:t>OPIS</w:t>
      </w:r>
      <w:r w:rsidR="0081721F" w:rsidRPr="00625251">
        <w:rPr>
          <w:rFonts w:ascii="Tahoma" w:hAnsi="Tahoma" w:cs="Tahoma"/>
          <w:b/>
        </w:rPr>
        <w:t xml:space="preserve"> NAROČILA</w:t>
      </w:r>
      <w:r w:rsidR="00261454" w:rsidRPr="00625251">
        <w:rPr>
          <w:rFonts w:ascii="Tahoma" w:hAnsi="Tahoma" w:cs="Tahoma"/>
          <w:b/>
        </w:rPr>
        <w:t xml:space="preserve"> IN </w:t>
      </w:r>
      <w:r w:rsidR="00CE6955" w:rsidRPr="00625251">
        <w:rPr>
          <w:rFonts w:ascii="Tahoma" w:hAnsi="Tahoma" w:cs="Tahoma"/>
          <w:b/>
        </w:rPr>
        <w:t>ROK IZVEDBE</w:t>
      </w:r>
    </w:p>
    <w:p w:rsidR="000030DB" w:rsidRDefault="000030DB" w:rsidP="00B11E1B">
      <w:pPr>
        <w:keepNext/>
        <w:widowControl w:val="0"/>
        <w:jc w:val="both"/>
        <w:rPr>
          <w:rFonts w:ascii="Tahoma" w:hAnsi="Tahoma" w:cs="Tahoma"/>
          <w:kern w:val="16"/>
        </w:rPr>
      </w:pPr>
    </w:p>
    <w:p w:rsidR="007C3EE3" w:rsidRPr="007C3EE3" w:rsidRDefault="007C3EE3" w:rsidP="007C3EE3">
      <w:pPr>
        <w:numPr>
          <w:ilvl w:val="12"/>
          <w:numId w:val="0"/>
        </w:numPr>
        <w:jc w:val="both"/>
        <w:rPr>
          <w:rFonts w:ascii="Tahoma" w:hAnsi="Tahoma" w:cs="Tahoma"/>
        </w:rPr>
      </w:pPr>
      <w:r w:rsidRPr="007C3EE3">
        <w:rPr>
          <w:rFonts w:ascii="Tahoma" w:hAnsi="Tahoma" w:cs="Tahoma"/>
        </w:rPr>
        <w:t xml:space="preserve">Kratek opis del po lokacijah: </w:t>
      </w:r>
    </w:p>
    <w:p w:rsidR="00625251" w:rsidRDefault="00625251" w:rsidP="00B11E1B">
      <w:pPr>
        <w:keepNext/>
        <w:widowControl w:val="0"/>
        <w:jc w:val="both"/>
        <w:rPr>
          <w:rFonts w:ascii="Tahoma" w:hAnsi="Tahoma" w:cs="Tahoma"/>
          <w:kern w:val="16"/>
        </w:rPr>
      </w:pPr>
    </w:p>
    <w:p w:rsidR="00597557" w:rsidRPr="009A0B1E" w:rsidRDefault="00597557" w:rsidP="00597557">
      <w:pPr>
        <w:keepLines/>
        <w:widowControl w:val="0"/>
        <w:rPr>
          <w:rFonts w:ascii="Tahoma" w:hAnsi="Tahoma" w:cs="Tahoma"/>
          <w:b/>
        </w:rPr>
      </w:pPr>
      <w:r w:rsidRPr="009A0B1E">
        <w:rPr>
          <w:rFonts w:ascii="Tahoma" w:hAnsi="Tahoma" w:cs="Tahoma"/>
          <w:b/>
        </w:rPr>
        <w:t xml:space="preserve">a. 30III-794-00 Izvedba PC za </w:t>
      </w:r>
      <w:r>
        <w:rPr>
          <w:rFonts w:ascii="Tahoma" w:hAnsi="Tahoma" w:cs="Tahoma"/>
          <w:b/>
        </w:rPr>
        <w:t>stanovanjsko sosesko Pod ježami:</w:t>
      </w:r>
    </w:p>
    <w:p w:rsidR="00625251" w:rsidRDefault="00625251" w:rsidP="00B11E1B">
      <w:pPr>
        <w:keepNext/>
        <w:widowControl w:val="0"/>
        <w:jc w:val="both"/>
        <w:rPr>
          <w:rFonts w:ascii="Tahoma" w:hAnsi="Tahoma" w:cs="Tahoma"/>
          <w:kern w:val="16"/>
        </w:rPr>
      </w:pPr>
    </w:p>
    <w:p w:rsidR="00597557" w:rsidRPr="00400208" w:rsidRDefault="00597557" w:rsidP="00597557">
      <w:pPr>
        <w:jc w:val="both"/>
        <w:rPr>
          <w:rFonts w:ascii="Tahoma" w:hAnsi="Tahoma" w:cs="Tahoma"/>
        </w:rPr>
      </w:pPr>
      <w:r w:rsidRPr="00400208">
        <w:rPr>
          <w:rFonts w:ascii="Tahoma" w:hAnsi="Tahoma" w:cs="Tahoma"/>
        </w:rPr>
        <w:t xml:space="preserve">Namen posega je izvedba </w:t>
      </w:r>
      <w:r w:rsidR="00400208">
        <w:rPr>
          <w:rFonts w:ascii="Tahoma" w:hAnsi="Tahoma" w:cs="Tahoma"/>
        </w:rPr>
        <w:t>strojno inštalacijskih</w:t>
      </w:r>
      <w:r w:rsidRPr="00400208">
        <w:rPr>
          <w:rFonts w:ascii="Tahoma" w:hAnsi="Tahoma" w:cs="Tahoma"/>
        </w:rPr>
        <w:t xml:space="preserve"> del za izgradnjo priključnega vročevoda P4883 dimenzije DN65/160 za predvideno pozidavo Pod ježami v Ljubljani v skupni dolžini cca. 40 metrov. Predvideni so štirje večstanovanjski objekti, ki se bodo gradili po fazah. Pod objekti bodo zgrajene garaže v dveh kletnih etažah. V kleti 1 bodo predvideni tudi tehnični prostori, vključno s prostori toplotnih postaj. Objekt 4 in klet pod njim je predviden v zadnji fazi gradnje, zato se bo zanj pustil blindiran vročevod DN40 v kleti pod objektom 3.</w:t>
      </w:r>
    </w:p>
    <w:p w:rsidR="00597557" w:rsidRPr="00400208" w:rsidRDefault="00597557" w:rsidP="00597557">
      <w:pPr>
        <w:jc w:val="both"/>
        <w:rPr>
          <w:rFonts w:ascii="Tahoma" w:hAnsi="Tahoma" w:cs="Tahoma"/>
        </w:rPr>
      </w:pPr>
    </w:p>
    <w:p w:rsidR="00597557" w:rsidRPr="00400208" w:rsidRDefault="00597557" w:rsidP="00597557">
      <w:pPr>
        <w:jc w:val="both"/>
        <w:rPr>
          <w:rFonts w:ascii="Tahoma" w:hAnsi="Tahoma" w:cs="Tahoma"/>
          <w:i/>
        </w:rPr>
      </w:pPr>
      <w:r w:rsidRPr="00400208">
        <w:rPr>
          <w:rFonts w:ascii="Tahoma" w:hAnsi="Tahoma" w:cs="Tahoma"/>
          <w:i/>
        </w:rPr>
        <w:t>Opis razvoda:</w:t>
      </w:r>
    </w:p>
    <w:p w:rsidR="00597557" w:rsidRPr="00400208" w:rsidRDefault="00597557" w:rsidP="00597557">
      <w:pPr>
        <w:jc w:val="both"/>
        <w:rPr>
          <w:rFonts w:ascii="Tahoma" w:hAnsi="Tahoma" w:cs="Tahoma"/>
        </w:rPr>
      </w:pPr>
    </w:p>
    <w:p w:rsidR="00597557" w:rsidRPr="00400208" w:rsidRDefault="00597557" w:rsidP="00597557">
      <w:pPr>
        <w:jc w:val="both"/>
        <w:rPr>
          <w:rFonts w:ascii="Tahoma" w:hAnsi="Tahoma" w:cs="Tahoma"/>
        </w:rPr>
      </w:pPr>
      <w:r w:rsidRPr="00400208">
        <w:rPr>
          <w:rFonts w:ascii="Tahoma" w:hAnsi="Tahoma" w:cs="Tahoma"/>
        </w:rPr>
        <w:t>Priključni vročevod P4883 dimenzije DN65/160 (Serija 2), ki je predviden za ogrevanje večstanovanjskih objektov na območju Pod Ježami, se v točki 1 s predizolirano cevjo DN80/180 in v nadaljevanju s preizoliranim lokom 90° DN80/180 naveže na obstoječ odcep trase vročevoda T131 DN80/180 (Serija 2). Za predizoliranim lokom DN80/180 se priključni vročevod reducira na DN65/160 ter se v isti dimenziji vodi naprej do objekta (točka 2), kjer vstopi v prvo klet, natančneje v prostor toplotne postaje za objekt 1. Priključni vročevod P4883 DN65/160, se v prostoru toplotne postaje (točka 3) zaključi z umirjevalnimi cevmi DN100 s prirobničnimi zapornimi ventili DN32, na katere se bo povezala kompaktna toplotna postaja 1 (KTP1) za ogrevanje.</w:t>
      </w:r>
    </w:p>
    <w:p w:rsidR="00597557" w:rsidRPr="00400208" w:rsidRDefault="00597557" w:rsidP="00597557">
      <w:pPr>
        <w:jc w:val="both"/>
        <w:rPr>
          <w:rFonts w:ascii="Tahoma" w:hAnsi="Tahoma" w:cs="Tahoma"/>
        </w:rPr>
      </w:pPr>
    </w:p>
    <w:p w:rsidR="00597557" w:rsidRPr="00400208" w:rsidRDefault="00597557" w:rsidP="00597557">
      <w:pPr>
        <w:jc w:val="both"/>
        <w:rPr>
          <w:rFonts w:ascii="Tahoma" w:hAnsi="Tahoma" w:cs="Tahoma"/>
        </w:rPr>
      </w:pPr>
      <w:r w:rsidRPr="00400208">
        <w:rPr>
          <w:rFonts w:ascii="Tahoma" w:hAnsi="Tahoma" w:cs="Tahoma"/>
        </w:rPr>
        <w:t>Pod vrhom umirjevalnih cevi DN100, ki so predvidene za navezavo KTP1 (točka 3), se izvede odcep vročevoda DN50 A. Ta se vodi naprej z izolirano brezšivno cevjo DN50 pod stropom kleti 1 v prostor toplotnih postaj za objekt 2 (točka 6) in objekt 3 (točka 7). Vročevod se v prostoru posamezne toplotne postaje zaključi z umirjevalnimi cevmi z zapornimi ventili DN32, na katere se bosta povezali toplotni postaji za ogrevanje KTP2 in KTP3.</w:t>
      </w:r>
    </w:p>
    <w:p w:rsidR="00597557" w:rsidRPr="00400208" w:rsidRDefault="00597557" w:rsidP="00597557">
      <w:pPr>
        <w:jc w:val="both"/>
        <w:rPr>
          <w:rFonts w:ascii="Tahoma" w:hAnsi="Tahoma" w:cs="Tahoma"/>
        </w:rPr>
      </w:pPr>
    </w:p>
    <w:p w:rsidR="00597557" w:rsidRPr="00400208" w:rsidRDefault="00597557" w:rsidP="00597557">
      <w:pPr>
        <w:jc w:val="both"/>
        <w:rPr>
          <w:rFonts w:ascii="Tahoma" w:hAnsi="Tahoma" w:cs="Tahoma"/>
        </w:rPr>
      </w:pPr>
      <w:r w:rsidRPr="00400208">
        <w:rPr>
          <w:rFonts w:ascii="Tahoma" w:hAnsi="Tahoma" w:cs="Tahoma"/>
        </w:rPr>
        <w:t>V točki 7 v prostoru toplotne postaje objekta 3 se izvedejo umirjevalne cevi DN65 z zapornimi ventili DN32, za priklop KTP3. Umirjevalne cevi se pod vrhom razširijo v odzračevalni lonec DN125 (detajl C). Pod vrhom odzračevalnega lonca DN125 se naredi odcep za vročevod DN40, ki se ga vodi z izolirano brezšivno cevjo DN40 pod stropom kleti 1, do točke 8, kjer se ga začasno blindira in iz blende izvede kratko vez s prirobničnim zapornim ventilom DN15. Blindiran vročevod DN40 je namenjen objektu 4, ki se bosta skupaj s kletjo pod njim gradila v zadnji fazi gradnje.</w:t>
      </w:r>
    </w:p>
    <w:p w:rsidR="00597557" w:rsidRPr="00400208" w:rsidRDefault="00597557" w:rsidP="00597557">
      <w:pPr>
        <w:jc w:val="both"/>
        <w:rPr>
          <w:rFonts w:ascii="Tahoma" w:hAnsi="Tahoma" w:cs="Tahoma"/>
        </w:rPr>
      </w:pPr>
    </w:p>
    <w:p w:rsidR="00597557" w:rsidRPr="00400208" w:rsidRDefault="00597557" w:rsidP="00597557">
      <w:pPr>
        <w:jc w:val="both"/>
        <w:rPr>
          <w:rFonts w:ascii="Tahoma" w:hAnsi="Tahoma" w:cs="Tahoma"/>
        </w:rPr>
      </w:pPr>
      <w:r w:rsidRPr="00400208">
        <w:rPr>
          <w:rFonts w:ascii="Tahoma" w:hAnsi="Tahoma" w:cs="Tahoma"/>
        </w:rPr>
        <w:t>Kompenzacija temperaturnih raztezkov predizoliranega vročevoda v terenu je rešena z naravno kompenzacijo, z L in Z kompenzacijo.</w:t>
      </w:r>
    </w:p>
    <w:p w:rsidR="00597557" w:rsidRPr="00400208" w:rsidRDefault="00597557" w:rsidP="00597557">
      <w:pPr>
        <w:jc w:val="both"/>
        <w:rPr>
          <w:rFonts w:ascii="Tahoma" w:hAnsi="Tahoma" w:cs="Tahoma"/>
        </w:rPr>
      </w:pPr>
    </w:p>
    <w:p w:rsidR="00597557" w:rsidRDefault="00597557" w:rsidP="00597557">
      <w:pPr>
        <w:jc w:val="both"/>
        <w:rPr>
          <w:rFonts w:ascii="Tahoma" w:hAnsi="Tahoma" w:cs="Tahoma"/>
        </w:rPr>
      </w:pPr>
      <w:r w:rsidRPr="00400208">
        <w:rPr>
          <w:rFonts w:ascii="Tahoma" w:hAnsi="Tahoma" w:cs="Tahoma"/>
        </w:rPr>
        <w:t>Vročevod iz jeklenih brezšivnih cevi pod stropom kleti je izoliran z blazinami iz neomočljivega in negorljivega izolacijskega materiala, ojačenega</w:t>
      </w:r>
      <w:r w:rsidR="00400208">
        <w:rPr>
          <w:rFonts w:ascii="Tahoma" w:hAnsi="Tahoma" w:cs="Tahoma"/>
        </w:rPr>
        <w:t xml:space="preserve"> z Al folijo ustrezne debeline.</w:t>
      </w:r>
    </w:p>
    <w:p w:rsidR="00400208" w:rsidRPr="00400208" w:rsidRDefault="00400208" w:rsidP="00597557">
      <w:pPr>
        <w:jc w:val="both"/>
        <w:rPr>
          <w:rFonts w:ascii="Tahoma" w:hAnsi="Tahoma" w:cs="Tahoma"/>
        </w:rPr>
      </w:pPr>
    </w:p>
    <w:p w:rsidR="00597557" w:rsidRPr="00400208" w:rsidRDefault="00597557" w:rsidP="00597557">
      <w:pPr>
        <w:jc w:val="both"/>
        <w:rPr>
          <w:rFonts w:ascii="Tahoma" w:hAnsi="Tahoma" w:cs="Tahoma"/>
        </w:rPr>
      </w:pPr>
      <w:r w:rsidRPr="00400208">
        <w:rPr>
          <w:rFonts w:ascii="Tahoma" w:hAnsi="Tahoma" w:cs="Tahoma"/>
        </w:rPr>
        <w:t>Pri prehodu vročevodnih cevi skozi meje požarnih sektorjev je potrebno zagotoviti ustrezno požarno tesnjenje s certificiranimi materiali ki zagotavljajo požarno odpornost min. 60 min (EI60) in dopuščajo raztezanje vročevodnih cevi.</w:t>
      </w:r>
    </w:p>
    <w:p w:rsidR="00597557" w:rsidRPr="00400208" w:rsidRDefault="00597557" w:rsidP="00597557">
      <w:pPr>
        <w:jc w:val="both"/>
        <w:rPr>
          <w:rFonts w:ascii="Tahoma" w:hAnsi="Tahoma" w:cs="Tahoma"/>
        </w:rPr>
      </w:pPr>
    </w:p>
    <w:p w:rsidR="00597557" w:rsidRPr="00400208" w:rsidRDefault="00597557" w:rsidP="00597557">
      <w:pPr>
        <w:jc w:val="both"/>
        <w:rPr>
          <w:rFonts w:ascii="Tahoma" w:hAnsi="Tahoma" w:cs="Tahoma"/>
          <w:i/>
        </w:rPr>
      </w:pPr>
      <w:r w:rsidRPr="00400208">
        <w:rPr>
          <w:rFonts w:ascii="Tahoma" w:hAnsi="Tahoma" w:cs="Tahoma"/>
          <w:i/>
        </w:rPr>
        <w:t xml:space="preserve">Izvedba </w:t>
      </w:r>
      <w:r w:rsidR="003737AA">
        <w:rPr>
          <w:rFonts w:ascii="Tahoma" w:hAnsi="Tahoma" w:cs="Tahoma"/>
          <w:i/>
        </w:rPr>
        <w:t>strojno inštalacijskih</w:t>
      </w:r>
      <w:r w:rsidRPr="00400208">
        <w:rPr>
          <w:rFonts w:ascii="Tahoma" w:hAnsi="Tahoma" w:cs="Tahoma"/>
          <w:i/>
        </w:rPr>
        <w:t xml:space="preserve"> del:</w:t>
      </w:r>
    </w:p>
    <w:p w:rsidR="00597557" w:rsidRDefault="00597557" w:rsidP="00597557">
      <w:pPr>
        <w:jc w:val="both"/>
        <w:rPr>
          <w:rFonts w:ascii="Tahoma" w:hAnsi="Tahoma" w:cs="Tahoma"/>
        </w:rPr>
      </w:pPr>
    </w:p>
    <w:p w:rsidR="00473EC6" w:rsidRPr="00473EC6" w:rsidRDefault="00473EC6" w:rsidP="00473EC6">
      <w:pPr>
        <w:jc w:val="both"/>
        <w:rPr>
          <w:rFonts w:ascii="Tahoma" w:hAnsi="Tahoma" w:cs="Tahoma"/>
        </w:rPr>
      </w:pPr>
      <w:r w:rsidRPr="00473EC6">
        <w:rPr>
          <w:rFonts w:ascii="Tahoma" w:hAnsi="Tahoma" w:cs="Tahoma"/>
        </w:rPr>
        <w:t>Medij, ki se pretaka v vročevodu je vroča voda in sicer na dovodu z najvišjo temperaturo 130</w:t>
      </w:r>
      <w:r w:rsidRPr="00473EC6">
        <w:rPr>
          <w:rFonts w:ascii="Tahoma" w:hAnsi="Tahoma" w:cs="Tahoma"/>
        </w:rPr>
        <w:sym w:font="Symbol" w:char="F0B0"/>
      </w:r>
      <w:r w:rsidRPr="00473EC6">
        <w:rPr>
          <w:rFonts w:ascii="Tahoma" w:hAnsi="Tahoma" w:cs="Tahoma"/>
        </w:rPr>
        <w:t>C, v povratku pa 70</w:t>
      </w:r>
      <w:r w:rsidRPr="00473EC6">
        <w:rPr>
          <w:rFonts w:ascii="Tahoma" w:hAnsi="Tahoma" w:cs="Tahoma"/>
        </w:rPr>
        <w:sym w:font="Symbol" w:char="F0B0"/>
      </w:r>
      <w:r w:rsidRPr="00473EC6">
        <w:rPr>
          <w:rFonts w:ascii="Tahoma" w:hAnsi="Tahoma" w:cs="Tahoma"/>
        </w:rPr>
        <w:t>C.</w:t>
      </w:r>
    </w:p>
    <w:p w:rsidR="00473EC6" w:rsidRPr="00400208" w:rsidRDefault="00473EC6" w:rsidP="00597557">
      <w:pPr>
        <w:jc w:val="both"/>
        <w:rPr>
          <w:rFonts w:ascii="Tahoma" w:hAnsi="Tahoma" w:cs="Tahoma"/>
        </w:rPr>
      </w:pPr>
    </w:p>
    <w:p w:rsidR="00473EC6" w:rsidRPr="00473EC6" w:rsidRDefault="00473EC6" w:rsidP="00473EC6">
      <w:pPr>
        <w:jc w:val="both"/>
        <w:rPr>
          <w:rFonts w:ascii="Tahoma" w:hAnsi="Tahoma" w:cs="Tahoma"/>
        </w:rPr>
      </w:pPr>
      <w:r w:rsidRPr="00473EC6">
        <w:rPr>
          <w:rFonts w:ascii="Tahoma" w:hAnsi="Tahoma" w:cs="Tahoma"/>
        </w:rPr>
        <w:t>Predizolirane cevi za transport vroče vode do 140</w:t>
      </w:r>
      <w:r w:rsidRPr="00473EC6">
        <w:rPr>
          <w:rFonts w:ascii="Tahoma" w:hAnsi="Tahoma" w:cs="Tahoma"/>
        </w:rPr>
        <w:sym w:font="Symbol" w:char="F0B0"/>
      </w:r>
      <w:r w:rsidRPr="00473EC6">
        <w:rPr>
          <w:rFonts w:ascii="Tahoma" w:hAnsi="Tahoma" w:cs="Tahoma"/>
        </w:rPr>
        <w:t xml:space="preserve">C, izdelane po standardu CEN/prEN 253 za predizolirane cevi za daljinski prenos toplote, z vgrajenima žicama za kontrolo vlažnosti in lokacijo napake na cevovodu. </w:t>
      </w:r>
    </w:p>
    <w:p w:rsidR="00473EC6" w:rsidRDefault="00473EC6" w:rsidP="00473EC6">
      <w:pPr>
        <w:jc w:val="both"/>
        <w:rPr>
          <w:rFonts w:ascii="Tahoma" w:hAnsi="Tahoma" w:cs="Tahoma"/>
        </w:rPr>
      </w:pPr>
    </w:p>
    <w:p w:rsidR="00473EC6" w:rsidRPr="00473EC6" w:rsidRDefault="00473EC6" w:rsidP="00473EC6">
      <w:pPr>
        <w:jc w:val="both"/>
        <w:rPr>
          <w:rFonts w:ascii="Tahoma" w:hAnsi="Tahoma" w:cs="Tahoma"/>
        </w:rPr>
      </w:pPr>
      <w:r w:rsidRPr="00473EC6">
        <w:rPr>
          <w:rFonts w:ascii="Tahoma" w:hAnsi="Tahoma" w:cs="Tahoma"/>
        </w:rPr>
        <w:t>Cevi za prenos medija SERIJ</w:t>
      </w:r>
      <w:smartTag w:uri="urn:schemas-microsoft-com:office:smarttags" w:element="PersonName">
        <w:r w:rsidRPr="00473EC6">
          <w:rPr>
            <w:rFonts w:ascii="Tahoma" w:hAnsi="Tahoma" w:cs="Tahoma"/>
          </w:rPr>
          <w:t>A</w:t>
        </w:r>
      </w:smartTag>
      <w:r w:rsidRPr="00473EC6">
        <w:rPr>
          <w:rFonts w:ascii="Tahoma" w:hAnsi="Tahoma" w:cs="Tahoma"/>
        </w:rPr>
        <w:t xml:space="preserve"> 2:</w:t>
      </w:r>
    </w:p>
    <w:p w:rsidR="00473EC6" w:rsidRDefault="00473EC6" w:rsidP="00473EC6">
      <w:pPr>
        <w:jc w:val="both"/>
        <w:rPr>
          <w:rFonts w:ascii="Tahoma" w:hAnsi="Tahoma" w:cs="Tahoma"/>
        </w:rPr>
      </w:pPr>
      <w:r w:rsidRPr="00473EC6">
        <w:rPr>
          <w:rFonts w:ascii="Tahoma" w:hAnsi="Tahoma" w:cs="Tahoma"/>
        </w:rPr>
        <w:lastRenderedPageBreak/>
        <w:t>Jeklena visokofrekvenčno varjena cev iz materiala St.37.0 BW dobavljena po DIN 1626, dimenzije in teže po DIN1626/4, tlačno preizkušena do min. 50 bar, varilne cone do 100% preizkušene po NDT - SEP 1917 s proizvodnim certifikatom po DIN 50049/3.1 B</w:t>
      </w:r>
      <w:r>
        <w:rPr>
          <w:rFonts w:ascii="Tahoma" w:hAnsi="Tahoma" w:cs="Tahoma"/>
        </w:rPr>
        <w:t>.</w:t>
      </w:r>
    </w:p>
    <w:p w:rsidR="00473EC6" w:rsidRPr="00473EC6" w:rsidRDefault="00473EC6" w:rsidP="00473EC6">
      <w:pPr>
        <w:jc w:val="both"/>
        <w:rPr>
          <w:rFonts w:ascii="Tahoma" w:hAnsi="Tahoma" w:cs="Tahoma"/>
        </w:rPr>
      </w:pPr>
    </w:p>
    <w:p w:rsidR="00473EC6" w:rsidRPr="00473EC6" w:rsidRDefault="00473EC6" w:rsidP="00473EC6">
      <w:pPr>
        <w:jc w:val="both"/>
        <w:rPr>
          <w:rFonts w:ascii="Tahoma" w:hAnsi="Tahoma" w:cs="Tahoma"/>
        </w:rPr>
      </w:pPr>
      <w:r w:rsidRPr="00473EC6">
        <w:rPr>
          <w:rFonts w:ascii="Tahoma" w:hAnsi="Tahoma" w:cs="Tahoma"/>
        </w:rPr>
        <w:t>Izolacijski material:</w:t>
      </w:r>
    </w:p>
    <w:p w:rsidR="00473EC6" w:rsidRDefault="00473EC6" w:rsidP="00473EC6">
      <w:pPr>
        <w:jc w:val="both"/>
        <w:rPr>
          <w:rFonts w:ascii="Tahoma" w:hAnsi="Tahoma" w:cs="Tahoma"/>
        </w:rPr>
      </w:pPr>
      <w:r w:rsidRPr="00473EC6">
        <w:rPr>
          <w:rFonts w:ascii="Tahoma" w:hAnsi="Tahoma" w:cs="Tahoma"/>
        </w:rPr>
        <w:t>Poliuretanska trdna pena (PUR)izdelana iz Polyola in Isocyanata</w:t>
      </w:r>
      <w:r>
        <w:rPr>
          <w:rFonts w:ascii="Tahoma" w:hAnsi="Tahoma" w:cs="Tahoma"/>
        </w:rPr>
        <w:t>,</w:t>
      </w:r>
      <w:r w:rsidRPr="00473EC6">
        <w:rPr>
          <w:rFonts w:ascii="Tahoma" w:hAnsi="Tahoma" w:cs="Tahoma"/>
        </w:rPr>
        <w:t xml:space="preserve"> primerna za povečano delovno temperaturo do 140</w:t>
      </w:r>
      <w:r w:rsidRPr="00473EC6">
        <w:rPr>
          <w:rFonts w:ascii="Tahoma" w:hAnsi="Tahoma" w:cs="Tahoma"/>
        </w:rPr>
        <w:sym w:font="Symbol" w:char="F0B0"/>
      </w:r>
      <w:r w:rsidRPr="00473EC6">
        <w:rPr>
          <w:rFonts w:ascii="Tahoma" w:hAnsi="Tahoma" w:cs="Tahoma"/>
        </w:rPr>
        <w:t>C. Pena je homogena s povprečno velikostjo celic do max 0.5 mm. Gostota</w:t>
      </w:r>
      <w:r w:rsidRPr="00473EC6">
        <w:rPr>
          <w:rFonts w:ascii="Tahoma" w:hAnsi="Tahoma" w:cs="Tahoma"/>
        </w:rPr>
        <w:sym w:font="Symbol" w:char="F03E"/>
      </w:r>
      <w:r w:rsidRPr="00473EC6">
        <w:rPr>
          <w:rFonts w:ascii="Tahoma" w:hAnsi="Tahoma" w:cs="Tahoma"/>
        </w:rPr>
        <w:t>60 kg/m3, toplotna prevodnost pri 50</w:t>
      </w:r>
      <w:r w:rsidRPr="00473EC6">
        <w:rPr>
          <w:rFonts w:ascii="Tahoma" w:hAnsi="Tahoma" w:cs="Tahoma"/>
        </w:rPr>
        <w:sym w:font="Symbol" w:char="F0B0"/>
      </w:r>
      <w:r w:rsidRPr="00473EC6">
        <w:rPr>
          <w:rFonts w:ascii="Tahoma" w:hAnsi="Tahoma" w:cs="Tahoma"/>
        </w:rPr>
        <w:t>C</w:t>
      </w:r>
      <w:r w:rsidRPr="00473EC6">
        <w:rPr>
          <w:rFonts w:ascii="Tahoma" w:hAnsi="Tahoma" w:cs="Tahoma"/>
        </w:rPr>
        <w:sym w:font="Symbol" w:char="F03C"/>
      </w:r>
      <w:r w:rsidRPr="00473EC6">
        <w:rPr>
          <w:rFonts w:ascii="Tahoma" w:hAnsi="Tahoma" w:cs="Tahoma"/>
        </w:rPr>
        <w:t xml:space="preserve"> 0,03W/m/K.</w:t>
      </w:r>
    </w:p>
    <w:p w:rsidR="00473EC6" w:rsidRPr="00473EC6" w:rsidRDefault="00473EC6" w:rsidP="00473EC6">
      <w:pPr>
        <w:jc w:val="both"/>
        <w:rPr>
          <w:rFonts w:ascii="Tahoma" w:hAnsi="Tahoma" w:cs="Tahoma"/>
        </w:rPr>
      </w:pPr>
    </w:p>
    <w:p w:rsidR="00473EC6" w:rsidRPr="00473EC6" w:rsidRDefault="00473EC6" w:rsidP="00473EC6">
      <w:pPr>
        <w:jc w:val="both"/>
        <w:rPr>
          <w:rFonts w:ascii="Tahoma" w:hAnsi="Tahoma" w:cs="Tahoma"/>
        </w:rPr>
      </w:pPr>
      <w:r w:rsidRPr="00473EC6">
        <w:rPr>
          <w:rFonts w:ascii="Tahoma" w:hAnsi="Tahoma" w:cs="Tahoma"/>
        </w:rPr>
        <w:t>Zaščitna cev:</w:t>
      </w:r>
    </w:p>
    <w:p w:rsidR="00473EC6" w:rsidRDefault="00473EC6" w:rsidP="00473EC6">
      <w:pPr>
        <w:jc w:val="both"/>
        <w:rPr>
          <w:rFonts w:ascii="Tahoma" w:hAnsi="Tahoma" w:cs="Tahoma"/>
        </w:rPr>
      </w:pPr>
      <w:r w:rsidRPr="00473EC6">
        <w:rPr>
          <w:rFonts w:ascii="Tahoma" w:hAnsi="Tahoma" w:cs="Tahoma"/>
        </w:rPr>
        <w:t xml:space="preserve">Cev iz polietilena visoke gostote PEHD, material po DIN 8075, popolnoma nepropustna za vodo, notranjost cevi posebno obdelana za doseganje trdne povezave med ostalimi elementi cevi. Gostota </w:t>
      </w:r>
      <w:r w:rsidRPr="00473EC6">
        <w:rPr>
          <w:rFonts w:ascii="Tahoma" w:hAnsi="Tahoma" w:cs="Tahoma"/>
        </w:rPr>
        <w:sym w:font="Symbol" w:char="F03E"/>
      </w:r>
      <w:r w:rsidRPr="00473EC6">
        <w:rPr>
          <w:rFonts w:ascii="Tahoma" w:hAnsi="Tahoma" w:cs="Tahoma"/>
        </w:rPr>
        <w:t xml:space="preserve">940kg/m3, toplotna prevodnost </w:t>
      </w:r>
      <w:r w:rsidRPr="00473EC6">
        <w:rPr>
          <w:rFonts w:ascii="Tahoma" w:hAnsi="Tahoma" w:cs="Tahoma"/>
        </w:rPr>
        <w:sym w:font="Symbol" w:char="F03C"/>
      </w:r>
      <w:r>
        <w:rPr>
          <w:rFonts w:ascii="Tahoma" w:hAnsi="Tahoma" w:cs="Tahoma"/>
        </w:rPr>
        <w:t>0,43W/mK.</w:t>
      </w:r>
    </w:p>
    <w:p w:rsidR="00473EC6" w:rsidRPr="00473EC6" w:rsidRDefault="00473EC6" w:rsidP="00473EC6">
      <w:pPr>
        <w:jc w:val="both"/>
        <w:rPr>
          <w:rFonts w:ascii="Tahoma" w:hAnsi="Tahoma" w:cs="Tahoma"/>
        </w:rPr>
      </w:pPr>
    </w:p>
    <w:p w:rsidR="00473EC6" w:rsidRDefault="00473EC6" w:rsidP="00473EC6">
      <w:pPr>
        <w:jc w:val="both"/>
        <w:rPr>
          <w:rFonts w:ascii="Tahoma" w:hAnsi="Tahoma" w:cs="Tahoma"/>
        </w:rPr>
      </w:pPr>
      <w:r w:rsidRPr="00473EC6">
        <w:rPr>
          <w:rFonts w:ascii="Tahoma" w:hAnsi="Tahoma" w:cs="Tahoma"/>
        </w:rPr>
        <w:t>Spoji cevi so izvedeni z enodelnimi spojkami s termosteznimi trakovi za zalivanje s poliuretansko peno.</w:t>
      </w:r>
    </w:p>
    <w:p w:rsidR="00473EC6" w:rsidRPr="00473EC6" w:rsidRDefault="00473EC6" w:rsidP="00473EC6">
      <w:pPr>
        <w:jc w:val="both"/>
        <w:rPr>
          <w:rFonts w:ascii="Tahoma" w:hAnsi="Tahoma" w:cs="Tahoma"/>
        </w:rPr>
      </w:pPr>
    </w:p>
    <w:p w:rsidR="00473EC6" w:rsidRPr="00473EC6" w:rsidRDefault="00473EC6" w:rsidP="00473EC6">
      <w:pPr>
        <w:jc w:val="both"/>
        <w:rPr>
          <w:rFonts w:ascii="Tahoma" w:hAnsi="Tahoma" w:cs="Tahoma"/>
        </w:rPr>
      </w:pPr>
      <w:r w:rsidRPr="00473EC6">
        <w:rPr>
          <w:rFonts w:ascii="Tahoma" w:hAnsi="Tahoma" w:cs="Tahoma"/>
        </w:rPr>
        <w:t>Predvidena je dobava predizoliranih cevi dolžine 6</w:t>
      </w:r>
      <w:r>
        <w:rPr>
          <w:rFonts w:ascii="Tahoma" w:hAnsi="Tahoma" w:cs="Tahoma"/>
        </w:rPr>
        <w:t xml:space="preserve"> metrov</w:t>
      </w:r>
      <w:r w:rsidRPr="00473EC6">
        <w:rPr>
          <w:rFonts w:ascii="Tahoma" w:hAnsi="Tahoma" w:cs="Tahoma"/>
        </w:rPr>
        <w:t>, 12 m</w:t>
      </w:r>
      <w:r>
        <w:rPr>
          <w:rFonts w:ascii="Tahoma" w:hAnsi="Tahoma" w:cs="Tahoma"/>
        </w:rPr>
        <w:t>etrov</w:t>
      </w:r>
      <w:r w:rsidRPr="00473EC6">
        <w:rPr>
          <w:rFonts w:ascii="Tahoma" w:hAnsi="Tahoma" w:cs="Tahoma"/>
        </w:rPr>
        <w:t xml:space="preserve"> in fleksibilnih cevi v kolutu dolžine 50 m</w:t>
      </w:r>
      <w:r>
        <w:rPr>
          <w:rFonts w:ascii="Tahoma" w:hAnsi="Tahoma" w:cs="Tahoma"/>
        </w:rPr>
        <w:t>etrov</w:t>
      </w:r>
      <w:r w:rsidRPr="00473EC6">
        <w:rPr>
          <w:rFonts w:ascii="Tahoma" w:hAnsi="Tahoma" w:cs="Tahoma"/>
        </w:rPr>
        <w:t xml:space="preserve"> ali 100 m</w:t>
      </w:r>
      <w:r>
        <w:rPr>
          <w:rFonts w:ascii="Tahoma" w:hAnsi="Tahoma" w:cs="Tahoma"/>
        </w:rPr>
        <w:t>etrov</w:t>
      </w:r>
      <w:r w:rsidRPr="00473EC6">
        <w:rPr>
          <w:rFonts w:ascii="Tahoma" w:hAnsi="Tahoma" w:cs="Tahoma"/>
        </w:rPr>
        <w:t xml:space="preserve">. </w:t>
      </w:r>
    </w:p>
    <w:p w:rsidR="00473EC6" w:rsidRPr="00473EC6" w:rsidRDefault="00473EC6" w:rsidP="00473EC6">
      <w:pPr>
        <w:jc w:val="both"/>
        <w:rPr>
          <w:rFonts w:ascii="Tahoma" w:hAnsi="Tahoma" w:cs="Tahoma"/>
        </w:rPr>
      </w:pPr>
    </w:p>
    <w:p w:rsidR="00473EC6" w:rsidRDefault="00473EC6" w:rsidP="00473EC6">
      <w:pPr>
        <w:jc w:val="both"/>
        <w:rPr>
          <w:rFonts w:ascii="Tahoma" w:hAnsi="Tahoma" w:cs="Tahoma"/>
        </w:rPr>
      </w:pPr>
      <w:r w:rsidRPr="00473EC6">
        <w:rPr>
          <w:rFonts w:ascii="Tahoma" w:hAnsi="Tahoma" w:cs="Tahoma"/>
        </w:rPr>
        <w:t>Pred zatesnitvijo in zalivanjem spojev je treba rentgenizirati 25% vseh zvarov, za tem pa še izvesti tlačni preizkus s tlakom 21 bar.</w:t>
      </w:r>
    </w:p>
    <w:p w:rsidR="00473EC6" w:rsidRPr="00473EC6" w:rsidRDefault="00473EC6" w:rsidP="00473EC6">
      <w:pPr>
        <w:jc w:val="both"/>
        <w:rPr>
          <w:rFonts w:ascii="Tahoma" w:hAnsi="Tahoma" w:cs="Tahoma"/>
        </w:rPr>
      </w:pPr>
    </w:p>
    <w:p w:rsidR="00473EC6" w:rsidRDefault="00473EC6" w:rsidP="00473EC6">
      <w:pPr>
        <w:jc w:val="both"/>
        <w:rPr>
          <w:rFonts w:ascii="Tahoma" w:hAnsi="Tahoma" w:cs="Tahoma"/>
        </w:rPr>
      </w:pPr>
      <w:r w:rsidRPr="00473EC6">
        <w:rPr>
          <w:rFonts w:ascii="Tahoma" w:hAnsi="Tahoma" w:cs="Tahoma"/>
        </w:rPr>
        <w:t>Kompenzacija temperaturnih raztezkov cevovoda je rešena z naravno kompenzacijo z L oz. Z kompenzatorji. Raztezki cevovodov morajo biti omogočeni na določenih mestih, kjer so v ta namen cevovodi obloženi z elastičnimi blazinami ustrezne d</w:t>
      </w:r>
      <w:r>
        <w:rPr>
          <w:rFonts w:ascii="Tahoma" w:hAnsi="Tahoma" w:cs="Tahoma"/>
        </w:rPr>
        <w:t>ebeline (40 mm) v enem ali več</w:t>
      </w:r>
      <w:r w:rsidRPr="00473EC6">
        <w:rPr>
          <w:rFonts w:ascii="Tahoma" w:hAnsi="Tahoma" w:cs="Tahoma"/>
        </w:rPr>
        <w:t xml:space="preserve"> slojih.</w:t>
      </w:r>
    </w:p>
    <w:p w:rsidR="00473EC6" w:rsidRPr="00473EC6" w:rsidRDefault="00473EC6" w:rsidP="00473EC6">
      <w:pPr>
        <w:jc w:val="both"/>
        <w:rPr>
          <w:rFonts w:ascii="Tahoma" w:hAnsi="Tahoma" w:cs="Tahoma"/>
        </w:rPr>
      </w:pPr>
    </w:p>
    <w:p w:rsidR="00473EC6" w:rsidRPr="00473EC6" w:rsidRDefault="00473EC6" w:rsidP="00473EC6">
      <w:pPr>
        <w:jc w:val="both"/>
        <w:rPr>
          <w:rFonts w:ascii="Tahoma" w:hAnsi="Tahoma" w:cs="Tahoma"/>
        </w:rPr>
      </w:pPr>
      <w:r w:rsidRPr="00473EC6">
        <w:rPr>
          <w:rFonts w:ascii="Tahoma" w:hAnsi="Tahoma" w:cs="Tahoma"/>
        </w:rPr>
        <w:t>Predizoliran cevovod je pri montaži podložen z vrečami, napolnjenimi s peskom. Te vreče se ob zasipavanju ne odstranijo, zato naj strojni izvajalec del to upošteva v ceni cevi.</w:t>
      </w:r>
    </w:p>
    <w:p w:rsidR="00597557" w:rsidRPr="00400208" w:rsidRDefault="00597557" w:rsidP="00597557">
      <w:pPr>
        <w:jc w:val="both"/>
        <w:rPr>
          <w:rFonts w:ascii="Tahoma" w:hAnsi="Tahoma" w:cs="Tahoma"/>
        </w:rPr>
      </w:pPr>
    </w:p>
    <w:p w:rsidR="00597557" w:rsidRPr="00400208" w:rsidRDefault="00597557" w:rsidP="00597557">
      <w:pPr>
        <w:jc w:val="both"/>
        <w:rPr>
          <w:rFonts w:ascii="Tahoma" w:hAnsi="Tahoma" w:cs="Tahoma"/>
        </w:rPr>
      </w:pPr>
      <w:r w:rsidRPr="00400208">
        <w:rPr>
          <w:rFonts w:ascii="Tahoma" w:hAnsi="Tahoma" w:cs="Tahoma"/>
        </w:rPr>
        <w:t>Pred priključitvijo naj se preveri smer dovoda in povratka!</w:t>
      </w:r>
    </w:p>
    <w:p w:rsidR="00597557" w:rsidRPr="00400208" w:rsidRDefault="00597557" w:rsidP="00597557">
      <w:pPr>
        <w:jc w:val="both"/>
        <w:rPr>
          <w:rFonts w:ascii="Tahoma" w:hAnsi="Tahoma" w:cs="Tahoma"/>
        </w:rPr>
      </w:pPr>
    </w:p>
    <w:p w:rsidR="00597557" w:rsidRPr="00400208" w:rsidRDefault="00597557" w:rsidP="00597557">
      <w:pPr>
        <w:jc w:val="both"/>
        <w:rPr>
          <w:rFonts w:ascii="Tahoma" w:hAnsi="Tahoma" w:cs="Tahoma"/>
        </w:rPr>
      </w:pPr>
      <w:r w:rsidRPr="00400208">
        <w:rPr>
          <w:rFonts w:ascii="Tahoma" w:hAnsi="Tahoma" w:cs="Tahoma"/>
        </w:rPr>
        <w:t xml:space="preserve">Dela morajo potekati v skladu z zahtevami naročnika. Za nemoten potek je nujno tesno sodelovanje vseh izvajalcev (gradbenih in strojno inštalacijskih) del. </w:t>
      </w:r>
    </w:p>
    <w:p w:rsidR="00597557" w:rsidRPr="00400208" w:rsidRDefault="00597557" w:rsidP="00597557">
      <w:pPr>
        <w:jc w:val="both"/>
        <w:rPr>
          <w:rFonts w:ascii="Tahoma" w:hAnsi="Tahoma" w:cs="Tahoma"/>
        </w:rPr>
      </w:pPr>
    </w:p>
    <w:p w:rsidR="00597557" w:rsidRPr="00400208" w:rsidRDefault="00597557" w:rsidP="00597557">
      <w:pPr>
        <w:jc w:val="both"/>
        <w:rPr>
          <w:rFonts w:ascii="Tahoma" w:hAnsi="Tahoma" w:cs="Tahoma"/>
        </w:rPr>
      </w:pPr>
      <w:r w:rsidRPr="00400208">
        <w:rPr>
          <w:rFonts w:ascii="Tahoma" w:hAnsi="Tahoma" w:cs="Tahoma"/>
        </w:rPr>
        <w:t>Pravočasno je treba naročiti posnetek zgrajenega stanja zaradi vrisa v kataster podzemnih naprav.</w:t>
      </w:r>
    </w:p>
    <w:p w:rsidR="00597557" w:rsidRPr="00400208" w:rsidRDefault="00597557" w:rsidP="00597557">
      <w:pPr>
        <w:jc w:val="both"/>
        <w:rPr>
          <w:rFonts w:ascii="Tahoma" w:hAnsi="Tahoma" w:cs="Tahoma"/>
        </w:rPr>
      </w:pPr>
    </w:p>
    <w:p w:rsidR="00597557" w:rsidRPr="00400208" w:rsidRDefault="00597557" w:rsidP="00597557">
      <w:pPr>
        <w:jc w:val="both"/>
        <w:rPr>
          <w:rFonts w:ascii="Tahoma" w:hAnsi="Tahoma" w:cs="Tahoma"/>
        </w:rPr>
      </w:pPr>
      <w:r w:rsidRPr="00400208">
        <w:rPr>
          <w:rFonts w:ascii="Tahoma" w:hAnsi="Tahoma" w:cs="Tahoma"/>
        </w:rPr>
        <w:t xml:space="preserve">Podroben opis je razviden iz obrazca predračuna in situacije, ki sta sestavni del tega povabila. </w:t>
      </w:r>
    </w:p>
    <w:p w:rsidR="00597557" w:rsidRPr="00400208" w:rsidRDefault="00597557" w:rsidP="00597557">
      <w:pPr>
        <w:jc w:val="both"/>
        <w:rPr>
          <w:rFonts w:ascii="Tahoma" w:hAnsi="Tahoma" w:cs="Tahoma"/>
        </w:rPr>
      </w:pPr>
    </w:p>
    <w:p w:rsidR="00597557" w:rsidRPr="00400208" w:rsidRDefault="00597557" w:rsidP="00597557">
      <w:pPr>
        <w:jc w:val="both"/>
        <w:rPr>
          <w:rFonts w:ascii="Tahoma" w:hAnsi="Tahoma" w:cs="Tahoma"/>
        </w:rPr>
      </w:pPr>
      <w:r w:rsidRPr="00400208">
        <w:rPr>
          <w:rFonts w:ascii="Tahoma" w:hAnsi="Tahoma" w:cs="Tahoma"/>
        </w:rPr>
        <w:t>Rok izvedbe je 30 (trideset)</w:t>
      </w:r>
      <w:r w:rsidRPr="00400208">
        <w:rPr>
          <w:rFonts w:ascii="Tahoma" w:hAnsi="Tahoma" w:cs="Tahoma"/>
          <w:bCs/>
        </w:rPr>
        <w:t xml:space="preserve"> </w:t>
      </w:r>
      <w:r w:rsidRPr="00400208">
        <w:rPr>
          <w:rFonts w:ascii="Tahoma" w:hAnsi="Tahoma" w:cs="Tahoma"/>
        </w:rPr>
        <w:t>koledarskih dni. Dela se bodo predvidoma izvajala v obdobju marec 2024 – oktober 2024.</w:t>
      </w:r>
    </w:p>
    <w:p w:rsidR="00597557" w:rsidRDefault="00597557" w:rsidP="00B11E1B">
      <w:pPr>
        <w:keepNext/>
        <w:widowControl w:val="0"/>
        <w:jc w:val="both"/>
        <w:rPr>
          <w:rFonts w:ascii="Tahoma" w:hAnsi="Tahoma" w:cs="Tahoma"/>
          <w:kern w:val="16"/>
        </w:rPr>
      </w:pPr>
    </w:p>
    <w:p w:rsidR="00597557" w:rsidRPr="009A0B1E" w:rsidRDefault="00597557" w:rsidP="00597557">
      <w:pPr>
        <w:keepLines/>
        <w:widowControl w:val="0"/>
        <w:rPr>
          <w:rFonts w:ascii="Tahoma" w:hAnsi="Tahoma" w:cs="Tahoma"/>
          <w:b/>
        </w:rPr>
      </w:pPr>
      <w:r w:rsidRPr="009A0B1E">
        <w:rPr>
          <w:rFonts w:ascii="Tahoma" w:hAnsi="Tahoma" w:cs="Tahoma"/>
          <w:b/>
        </w:rPr>
        <w:t>b. 30III434/152 Priključni vr</w:t>
      </w:r>
      <w:r>
        <w:rPr>
          <w:rFonts w:ascii="Tahoma" w:hAnsi="Tahoma" w:cs="Tahoma"/>
          <w:b/>
        </w:rPr>
        <w:t>očevod za objekt Cukrarna zahod:</w:t>
      </w:r>
    </w:p>
    <w:p w:rsidR="007C3EE3" w:rsidRPr="00580C42" w:rsidRDefault="007C3EE3" w:rsidP="00B11E1B">
      <w:pPr>
        <w:keepNext/>
        <w:widowControl w:val="0"/>
        <w:jc w:val="both"/>
        <w:rPr>
          <w:rFonts w:ascii="Tahoma" w:hAnsi="Tahoma" w:cs="Tahoma"/>
          <w:kern w:val="16"/>
        </w:rPr>
      </w:pPr>
    </w:p>
    <w:p w:rsidR="00580C42" w:rsidRPr="00580C42" w:rsidRDefault="00580C42" w:rsidP="00580C42">
      <w:pPr>
        <w:jc w:val="both"/>
        <w:rPr>
          <w:rFonts w:ascii="Tahoma" w:hAnsi="Tahoma" w:cs="Tahoma"/>
        </w:rPr>
      </w:pPr>
      <w:r w:rsidRPr="00580C42">
        <w:rPr>
          <w:rFonts w:ascii="Tahoma" w:hAnsi="Tahoma" w:cs="Tahoma"/>
        </w:rPr>
        <w:t xml:space="preserve">Namen posega je izvedba </w:t>
      </w:r>
      <w:r w:rsidR="00096BE6">
        <w:rPr>
          <w:rFonts w:ascii="Tahoma" w:hAnsi="Tahoma" w:cs="Tahoma"/>
        </w:rPr>
        <w:t>strojno inštalacijskih</w:t>
      </w:r>
      <w:r w:rsidRPr="00580C42">
        <w:rPr>
          <w:rFonts w:ascii="Tahoma" w:hAnsi="Tahoma" w:cs="Tahoma"/>
        </w:rPr>
        <w:t xml:space="preserve"> del za novogradnjo - priključni vročevod za priključitev objekta Ambrožev trg 3 (Palača Cukrarna) v Ljubljani v skupni dolžini cca. 20 metrov. </w:t>
      </w:r>
    </w:p>
    <w:p w:rsidR="00580C42" w:rsidRPr="00580C42" w:rsidRDefault="00580C42" w:rsidP="00580C42">
      <w:pPr>
        <w:jc w:val="both"/>
        <w:rPr>
          <w:rFonts w:ascii="Tahoma" w:hAnsi="Tahoma" w:cs="Tahoma"/>
        </w:rPr>
      </w:pPr>
    </w:p>
    <w:p w:rsidR="00580C42" w:rsidRPr="00580C42" w:rsidRDefault="00580C42" w:rsidP="00580C42">
      <w:pPr>
        <w:jc w:val="both"/>
        <w:rPr>
          <w:rFonts w:ascii="Tahoma" w:hAnsi="Tahoma" w:cs="Tahoma"/>
          <w:i/>
        </w:rPr>
      </w:pPr>
      <w:r w:rsidRPr="00580C42">
        <w:rPr>
          <w:rFonts w:ascii="Tahoma" w:hAnsi="Tahoma" w:cs="Tahoma"/>
          <w:i/>
        </w:rPr>
        <w:t>Opis razvoda:</w:t>
      </w:r>
    </w:p>
    <w:p w:rsidR="00580C42" w:rsidRPr="00580C42" w:rsidRDefault="00580C42" w:rsidP="00580C42">
      <w:pPr>
        <w:jc w:val="both"/>
        <w:rPr>
          <w:rFonts w:ascii="Tahoma" w:hAnsi="Tahoma" w:cs="Tahoma"/>
        </w:rPr>
      </w:pPr>
    </w:p>
    <w:p w:rsidR="00580C42" w:rsidRPr="00580C42" w:rsidRDefault="00580C42" w:rsidP="00580C42">
      <w:pPr>
        <w:tabs>
          <w:tab w:val="left" w:pos="284"/>
        </w:tabs>
        <w:jc w:val="both"/>
        <w:rPr>
          <w:rFonts w:ascii="Tahoma" w:hAnsi="Tahoma" w:cs="Tahoma"/>
        </w:rPr>
      </w:pPr>
      <w:r w:rsidRPr="00580C42">
        <w:rPr>
          <w:rFonts w:ascii="Tahoma" w:hAnsi="Tahoma" w:cs="Tahoma"/>
        </w:rPr>
        <w:t>Novo predvideni vročevod dimenzije DN 50 se priključi na obstoječi vročevod DN 80. Vročevod prečka rolkarski park pod Fabianijevim mostom in na jugovzhodnem delu stavbe skozi temelje vstopi v prostor toplotne postaje.</w:t>
      </w:r>
    </w:p>
    <w:p w:rsidR="00580C42" w:rsidRPr="00580C42" w:rsidRDefault="00580C42" w:rsidP="00580C42">
      <w:pPr>
        <w:tabs>
          <w:tab w:val="left" w:pos="284"/>
        </w:tabs>
        <w:jc w:val="both"/>
        <w:rPr>
          <w:rFonts w:ascii="Tahoma" w:hAnsi="Tahoma" w:cs="Tahoma"/>
        </w:rPr>
      </w:pPr>
    </w:p>
    <w:p w:rsidR="00580C42" w:rsidRPr="00580C42" w:rsidRDefault="00580C42" w:rsidP="00580C42">
      <w:pPr>
        <w:tabs>
          <w:tab w:val="left" w:pos="284"/>
        </w:tabs>
        <w:jc w:val="both"/>
        <w:rPr>
          <w:rFonts w:ascii="Tahoma" w:hAnsi="Tahoma" w:cs="Tahoma"/>
        </w:rPr>
      </w:pPr>
      <w:r w:rsidRPr="00580C42">
        <w:rPr>
          <w:rFonts w:ascii="Tahoma" w:hAnsi="Tahoma" w:cs="Tahoma"/>
        </w:rPr>
        <w:t>V prostoru se predizolirani cevovod DN50/140 priključi na umirjevalne cevi DN65. Od umirjevalnih cevi do toplotne postaje se nadaljuje cevovod DN40, ki se zaključi z  glavnima zapornima ventiloma V1,2 PN16 DN40 prirobnične izvedbe. Na umirjevalnih ceveh se izvede kratka vez z zaporno armaturo DN15 in odzračevanje DN15, vse opremljeno z prirobničnimi ventili PN16.</w:t>
      </w:r>
    </w:p>
    <w:p w:rsidR="00580C42" w:rsidRPr="00580C42" w:rsidRDefault="00580C42" w:rsidP="00580C42">
      <w:pPr>
        <w:tabs>
          <w:tab w:val="left" w:pos="284"/>
        </w:tabs>
        <w:jc w:val="both"/>
        <w:rPr>
          <w:rFonts w:ascii="Tahoma" w:hAnsi="Tahoma" w:cs="Tahoma"/>
        </w:rPr>
      </w:pPr>
    </w:p>
    <w:p w:rsidR="00580C42" w:rsidRPr="00580C42" w:rsidRDefault="00580C42" w:rsidP="00580C42">
      <w:pPr>
        <w:jc w:val="both"/>
        <w:rPr>
          <w:rFonts w:ascii="Tahoma" w:hAnsi="Tahoma" w:cs="Tahoma"/>
        </w:rPr>
      </w:pPr>
      <w:r w:rsidRPr="00580C42">
        <w:rPr>
          <w:rFonts w:ascii="Tahoma" w:hAnsi="Tahoma" w:cs="Tahoma"/>
        </w:rPr>
        <w:t>Kompenzacija temperaturnih raztezkov cevovoda je rešena z naravno kompenzacijo z Z kompenzatorji.</w:t>
      </w:r>
    </w:p>
    <w:p w:rsidR="00580C42" w:rsidRPr="00580C42" w:rsidRDefault="00580C42" w:rsidP="00580C42">
      <w:pPr>
        <w:tabs>
          <w:tab w:val="left" w:pos="284"/>
        </w:tabs>
        <w:jc w:val="both"/>
        <w:rPr>
          <w:rFonts w:ascii="Tahoma" w:hAnsi="Tahoma" w:cs="Tahoma"/>
        </w:rPr>
      </w:pPr>
    </w:p>
    <w:p w:rsidR="00580C42" w:rsidRPr="00580C42" w:rsidRDefault="00580C42" w:rsidP="00580C42">
      <w:pPr>
        <w:jc w:val="both"/>
        <w:rPr>
          <w:rFonts w:ascii="Tahoma" w:hAnsi="Tahoma" w:cs="Tahoma"/>
        </w:rPr>
      </w:pPr>
      <w:r w:rsidRPr="00580C42">
        <w:rPr>
          <w:rFonts w:ascii="Tahoma" w:hAnsi="Tahoma" w:cs="Tahoma"/>
        </w:rPr>
        <w:t xml:space="preserve">Znotraj objekta je priključni vročevod izdelan iz jeklenih cevi iz celega po </w:t>
      </w:r>
      <w:r w:rsidRPr="00580C42">
        <w:rPr>
          <w:rFonts w:ascii="Tahoma" w:hAnsi="Tahoma" w:cs="Tahoma"/>
          <w:iCs/>
        </w:rPr>
        <w:t xml:space="preserve">SIST EN 10216-1 (DIN 2448, DIN 1629) iz materiala </w:t>
      </w:r>
      <w:r w:rsidRPr="00580C42">
        <w:rPr>
          <w:rFonts w:ascii="Tahoma" w:hAnsi="Tahoma" w:cs="Tahoma"/>
        </w:rPr>
        <w:t>P235TR1 (St 37-0), ki so izolirane s slojem mineralne volne v Al oplaščenju.</w:t>
      </w:r>
    </w:p>
    <w:p w:rsidR="00580C42" w:rsidRPr="00580C42" w:rsidRDefault="00580C42" w:rsidP="00580C4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jc w:val="both"/>
        <w:rPr>
          <w:rFonts w:ascii="Tahoma" w:hAnsi="Tahoma" w:cs="Tahoma"/>
        </w:rPr>
      </w:pPr>
    </w:p>
    <w:p w:rsidR="00580C42" w:rsidRPr="00580C42" w:rsidRDefault="00580C42" w:rsidP="00580C42">
      <w:pPr>
        <w:jc w:val="both"/>
        <w:rPr>
          <w:rFonts w:ascii="Tahoma" w:hAnsi="Tahoma" w:cs="Tahoma"/>
        </w:rPr>
      </w:pPr>
      <w:r w:rsidRPr="00580C42">
        <w:rPr>
          <w:rFonts w:ascii="Tahoma" w:hAnsi="Tahoma" w:cs="Tahoma"/>
        </w:rPr>
        <w:t>Po opravljenih montažnih delih, vendar pred izoliranjem razvoda, je treba izvesti hladni tlačni preizkus instalacije ter rentgeniziranje zvarov.</w:t>
      </w:r>
    </w:p>
    <w:p w:rsidR="00580C42" w:rsidRPr="00580C42" w:rsidRDefault="00580C42" w:rsidP="00580C42">
      <w:pPr>
        <w:rPr>
          <w:rFonts w:ascii="Tahoma" w:hAnsi="Tahoma" w:cs="Tahoma"/>
        </w:rPr>
      </w:pPr>
    </w:p>
    <w:p w:rsidR="00580C42" w:rsidRPr="00580C42" w:rsidRDefault="00580C42" w:rsidP="00580C42">
      <w:pPr>
        <w:jc w:val="both"/>
        <w:rPr>
          <w:rFonts w:ascii="Tahoma" w:hAnsi="Tahoma" w:cs="Tahoma"/>
          <w:i/>
        </w:rPr>
      </w:pPr>
      <w:r w:rsidRPr="00580C42">
        <w:rPr>
          <w:rFonts w:ascii="Tahoma" w:hAnsi="Tahoma" w:cs="Tahoma"/>
          <w:i/>
        </w:rPr>
        <w:t xml:space="preserve">Izvedba </w:t>
      </w:r>
      <w:r>
        <w:rPr>
          <w:rFonts w:ascii="Tahoma" w:hAnsi="Tahoma" w:cs="Tahoma"/>
          <w:i/>
        </w:rPr>
        <w:t>strojno inštalacijskih</w:t>
      </w:r>
      <w:r w:rsidRPr="00580C42">
        <w:rPr>
          <w:rFonts w:ascii="Tahoma" w:hAnsi="Tahoma" w:cs="Tahoma"/>
          <w:i/>
        </w:rPr>
        <w:t xml:space="preserve"> del:</w:t>
      </w:r>
    </w:p>
    <w:p w:rsidR="00580C42" w:rsidRPr="00580C42" w:rsidRDefault="00580C42" w:rsidP="00580C42">
      <w:pPr>
        <w:jc w:val="both"/>
        <w:rPr>
          <w:rFonts w:ascii="Tahoma" w:hAnsi="Tahoma" w:cs="Tahoma"/>
        </w:rPr>
      </w:pPr>
    </w:p>
    <w:p w:rsidR="00580C42" w:rsidRPr="00580C42" w:rsidRDefault="00580C42" w:rsidP="00580C42">
      <w:pPr>
        <w:jc w:val="both"/>
        <w:rPr>
          <w:rFonts w:ascii="Tahoma" w:hAnsi="Tahoma" w:cs="Tahoma"/>
        </w:rPr>
      </w:pPr>
      <w:r w:rsidRPr="00580C42">
        <w:rPr>
          <w:rFonts w:ascii="Tahoma" w:hAnsi="Tahoma" w:cs="Tahoma"/>
        </w:rPr>
        <w:t xml:space="preserve">Direktno </w:t>
      </w:r>
      <w:r>
        <w:rPr>
          <w:rFonts w:ascii="Tahoma" w:hAnsi="Tahoma" w:cs="Tahoma"/>
        </w:rPr>
        <w:t xml:space="preserve">v zemljo </w:t>
      </w:r>
      <w:r w:rsidRPr="00580C42">
        <w:rPr>
          <w:rFonts w:ascii="Tahoma" w:hAnsi="Tahoma" w:cs="Tahoma"/>
        </w:rPr>
        <w:t>položeno omrežje je izvedeno iz predizoliranih normalnih cevi od dimenzije DN 50 (</w:t>
      </w:r>
      <w:r w:rsidRPr="00580C42">
        <w:rPr>
          <w:rFonts w:ascii="Tahoma" w:hAnsi="Tahoma" w:cs="Tahoma"/>
        </w:rPr>
        <w:sym w:font="Symbol" w:char="F066"/>
      </w:r>
      <w:r w:rsidRPr="00580C42">
        <w:rPr>
          <w:rFonts w:ascii="Tahoma" w:hAnsi="Tahoma" w:cs="Tahoma"/>
        </w:rPr>
        <w:t xml:space="preserve"> 60,3 x 2,9)/140.</w:t>
      </w:r>
    </w:p>
    <w:p w:rsidR="00580C42" w:rsidRPr="00580C42" w:rsidRDefault="00580C42" w:rsidP="00580C42">
      <w:pPr>
        <w:jc w:val="both"/>
        <w:rPr>
          <w:rFonts w:ascii="Tahoma" w:hAnsi="Tahoma" w:cs="Tahoma"/>
        </w:rPr>
      </w:pPr>
    </w:p>
    <w:p w:rsidR="00580C42" w:rsidRPr="00580C42" w:rsidRDefault="00580C42" w:rsidP="00580C42">
      <w:pPr>
        <w:jc w:val="both"/>
        <w:rPr>
          <w:rFonts w:ascii="Tahoma" w:hAnsi="Tahoma" w:cs="Tahoma"/>
        </w:rPr>
      </w:pPr>
      <w:r w:rsidRPr="00580C42">
        <w:rPr>
          <w:rFonts w:ascii="Tahoma" w:hAnsi="Tahoma" w:cs="Tahoma"/>
        </w:rPr>
        <w:t>Kompenzacija temperaturnih raztezkov cevovoda je rešena z naravno kompenzacijo z Z kompenzatorji.</w:t>
      </w:r>
    </w:p>
    <w:p w:rsidR="00580C42" w:rsidRPr="00580C42" w:rsidRDefault="00580C42" w:rsidP="00580C42">
      <w:pPr>
        <w:jc w:val="both"/>
        <w:rPr>
          <w:rFonts w:ascii="Tahoma" w:hAnsi="Tahoma" w:cs="Tahoma"/>
        </w:rPr>
      </w:pPr>
    </w:p>
    <w:p w:rsidR="00580C42" w:rsidRPr="00580C42" w:rsidRDefault="00580C42" w:rsidP="00580C42">
      <w:pPr>
        <w:jc w:val="both"/>
        <w:rPr>
          <w:rFonts w:ascii="Tahoma" w:hAnsi="Tahoma" w:cs="Tahoma"/>
        </w:rPr>
      </w:pPr>
      <w:r w:rsidRPr="00580C42">
        <w:rPr>
          <w:rFonts w:ascii="Tahoma" w:hAnsi="Tahoma" w:cs="Tahoma"/>
        </w:rPr>
        <w:t>Predizolirane cevi za transport vroče vode do 140</w:t>
      </w:r>
      <w:r w:rsidRPr="00580C42">
        <w:rPr>
          <w:rFonts w:ascii="Tahoma" w:hAnsi="Tahoma" w:cs="Tahoma"/>
        </w:rPr>
        <w:sym w:font="Symbol" w:char="F0B0"/>
      </w:r>
      <w:r w:rsidRPr="00580C42">
        <w:rPr>
          <w:rFonts w:ascii="Tahoma" w:hAnsi="Tahoma" w:cs="Tahoma"/>
        </w:rPr>
        <w:t xml:space="preserve">C, izdelane po standardu CEN/pr EN 253 za predizolirane cevi za daljinski prenos toplote, z vgrajenima žicama za kontrolo vlažnosti in lokacijo napake na cevovodu. </w:t>
      </w:r>
    </w:p>
    <w:p w:rsidR="00580C42" w:rsidRPr="00580C42" w:rsidRDefault="00580C42" w:rsidP="00580C42">
      <w:pPr>
        <w:jc w:val="both"/>
        <w:rPr>
          <w:rFonts w:ascii="Tahoma" w:hAnsi="Tahoma" w:cs="Tahoma"/>
        </w:rPr>
      </w:pPr>
    </w:p>
    <w:p w:rsidR="00580C42" w:rsidRPr="00580C42" w:rsidRDefault="00580C42" w:rsidP="00580C42">
      <w:pPr>
        <w:jc w:val="both"/>
        <w:rPr>
          <w:rFonts w:ascii="Tahoma" w:hAnsi="Tahoma" w:cs="Tahoma"/>
        </w:rPr>
      </w:pPr>
      <w:r w:rsidRPr="00580C42">
        <w:rPr>
          <w:rFonts w:ascii="Tahoma" w:hAnsi="Tahoma" w:cs="Tahoma"/>
        </w:rPr>
        <w:t>Cevi za prenos medija SERIJA 2:</w:t>
      </w:r>
    </w:p>
    <w:p w:rsidR="00580C42" w:rsidRPr="00580C42" w:rsidRDefault="00580C42" w:rsidP="00580C42">
      <w:pPr>
        <w:jc w:val="both"/>
        <w:rPr>
          <w:rFonts w:ascii="Tahoma" w:hAnsi="Tahoma" w:cs="Tahoma"/>
        </w:rPr>
      </w:pPr>
      <w:r w:rsidRPr="00580C42">
        <w:rPr>
          <w:rFonts w:ascii="Tahoma" w:hAnsi="Tahoma" w:cs="Tahoma"/>
        </w:rPr>
        <w:t>Jeklena visokofrekvenčno varjena cev iz materiala P235TR1 (St.37.0 BW) dobavljena po SIST EN 10217-1 (DIN 1626), tlačno preizkušena do min. 50 bar, varilne cone do 100% preizkušene po NDT - SEP 1917 s proizvodnim certifikatom po DIN 50049/3.1 B</w:t>
      </w:r>
      <w:r>
        <w:rPr>
          <w:rFonts w:ascii="Tahoma" w:hAnsi="Tahoma" w:cs="Tahoma"/>
        </w:rPr>
        <w:t>.</w:t>
      </w:r>
    </w:p>
    <w:p w:rsidR="00580C42" w:rsidRPr="00580C42" w:rsidRDefault="00580C42" w:rsidP="00580C42">
      <w:pPr>
        <w:jc w:val="both"/>
        <w:rPr>
          <w:rFonts w:ascii="Tahoma" w:hAnsi="Tahoma" w:cs="Tahoma"/>
        </w:rPr>
      </w:pPr>
    </w:p>
    <w:p w:rsidR="00580C42" w:rsidRPr="00580C42" w:rsidRDefault="00580C42" w:rsidP="00580C42">
      <w:pPr>
        <w:jc w:val="both"/>
        <w:rPr>
          <w:rFonts w:ascii="Tahoma" w:hAnsi="Tahoma" w:cs="Tahoma"/>
        </w:rPr>
      </w:pPr>
      <w:r w:rsidRPr="00580C42">
        <w:rPr>
          <w:rFonts w:ascii="Tahoma" w:hAnsi="Tahoma" w:cs="Tahoma"/>
        </w:rPr>
        <w:t>Izolacijski material:</w:t>
      </w:r>
    </w:p>
    <w:p w:rsidR="00580C42" w:rsidRDefault="00580C42" w:rsidP="00580C42">
      <w:pPr>
        <w:jc w:val="both"/>
        <w:rPr>
          <w:rFonts w:ascii="Tahoma" w:hAnsi="Tahoma" w:cs="Tahoma"/>
        </w:rPr>
      </w:pPr>
      <w:r w:rsidRPr="00580C42">
        <w:rPr>
          <w:rFonts w:ascii="Tahoma" w:hAnsi="Tahoma" w:cs="Tahoma"/>
        </w:rPr>
        <w:t>Poliuretanska trdna pena (PUR) izdelana iz Polyola in Isocyanata</w:t>
      </w:r>
      <w:r>
        <w:rPr>
          <w:rFonts w:ascii="Tahoma" w:hAnsi="Tahoma" w:cs="Tahoma"/>
        </w:rPr>
        <w:t>,</w:t>
      </w:r>
      <w:r w:rsidRPr="00580C42">
        <w:rPr>
          <w:rFonts w:ascii="Tahoma" w:hAnsi="Tahoma" w:cs="Tahoma"/>
        </w:rPr>
        <w:t xml:space="preserve"> primerna za povečano delovno temperaturo do 140</w:t>
      </w:r>
      <w:r w:rsidRPr="00580C42">
        <w:rPr>
          <w:rFonts w:ascii="Tahoma" w:hAnsi="Tahoma" w:cs="Tahoma"/>
        </w:rPr>
        <w:sym w:font="Symbol" w:char="F0B0"/>
      </w:r>
      <w:r w:rsidRPr="00580C42">
        <w:rPr>
          <w:rFonts w:ascii="Tahoma" w:hAnsi="Tahoma" w:cs="Tahoma"/>
        </w:rPr>
        <w:t xml:space="preserve">C. Pena je homogena s povprečno velikostjo celic do max 0.5 mm. Gostota </w:t>
      </w:r>
      <w:r w:rsidRPr="00580C42">
        <w:rPr>
          <w:rFonts w:ascii="Tahoma" w:hAnsi="Tahoma" w:cs="Tahoma"/>
        </w:rPr>
        <w:sym w:font="Symbol" w:char="F03E"/>
      </w:r>
      <w:r w:rsidRPr="00580C42">
        <w:rPr>
          <w:rFonts w:ascii="Tahoma" w:hAnsi="Tahoma" w:cs="Tahoma"/>
        </w:rPr>
        <w:t xml:space="preserve"> 60 kg/m3, toplotna prevodnost pri 50</w:t>
      </w:r>
      <w:r w:rsidRPr="00580C42">
        <w:rPr>
          <w:rFonts w:ascii="Tahoma" w:hAnsi="Tahoma" w:cs="Tahoma"/>
        </w:rPr>
        <w:sym w:font="Symbol" w:char="F0B0"/>
      </w:r>
      <w:r w:rsidRPr="00580C42">
        <w:rPr>
          <w:rFonts w:ascii="Tahoma" w:hAnsi="Tahoma" w:cs="Tahoma"/>
        </w:rPr>
        <w:t xml:space="preserve">C </w:t>
      </w:r>
      <w:r w:rsidRPr="00580C42">
        <w:rPr>
          <w:rFonts w:ascii="Tahoma" w:hAnsi="Tahoma" w:cs="Tahoma"/>
        </w:rPr>
        <w:sym w:font="Symbol" w:char="F03C"/>
      </w:r>
      <w:r w:rsidRPr="00580C42">
        <w:rPr>
          <w:rFonts w:ascii="Tahoma" w:hAnsi="Tahoma" w:cs="Tahoma"/>
        </w:rPr>
        <w:t xml:space="preserve"> 0,03 W/m/K.</w:t>
      </w:r>
    </w:p>
    <w:p w:rsidR="00580C42" w:rsidRPr="00580C42" w:rsidRDefault="00580C42" w:rsidP="00580C42">
      <w:pPr>
        <w:jc w:val="both"/>
        <w:rPr>
          <w:rFonts w:ascii="Tahoma" w:hAnsi="Tahoma" w:cs="Tahoma"/>
        </w:rPr>
      </w:pPr>
    </w:p>
    <w:p w:rsidR="00580C42" w:rsidRPr="00580C42" w:rsidRDefault="00580C42" w:rsidP="00580C42">
      <w:pPr>
        <w:jc w:val="both"/>
        <w:rPr>
          <w:rFonts w:ascii="Tahoma" w:hAnsi="Tahoma" w:cs="Tahoma"/>
        </w:rPr>
      </w:pPr>
      <w:r w:rsidRPr="00580C42">
        <w:rPr>
          <w:rFonts w:ascii="Tahoma" w:hAnsi="Tahoma" w:cs="Tahoma"/>
        </w:rPr>
        <w:t>Zaščitna cev:</w:t>
      </w:r>
    </w:p>
    <w:p w:rsidR="00580C42" w:rsidRPr="00580C42" w:rsidRDefault="00580C42" w:rsidP="00580C42">
      <w:pPr>
        <w:jc w:val="both"/>
        <w:rPr>
          <w:rFonts w:ascii="Tahoma" w:hAnsi="Tahoma" w:cs="Tahoma"/>
        </w:rPr>
      </w:pPr>
      <w:r w:rsidRPr="00580C42">
        <w:rPr>
          <w:rFonts w:ascii="Tahoma" w:hAnsi="Tahoma" w:cs="Tahoma"/>
        </w:rPr>
        <w:t xml:space="preserve">Cev iz polietilena visoke gostote PEHD, material po DIN 8075, popolnoma nepropustna za vodo, notranjost cevi posebno obdelana za doseganje trdne povezave med ostalimi elementi cevi. Gostota </w:t>
      </w:r>
      <w:r w:rsidRPr="00580C42">
        <w:rPr>
          <w:rFonts w:ascii="Tahoma" w:hAnsi="Tahoma" w:cs="Tahoma"/>
        </w:rPr>
        <w:sym w:font="Symbol" w:char="F03E"/>
      </w:r>
      <w:r w:rsidRPr="00580C42">
        <w:rPr>
          <w:rFonts w:ascii="Tahoma" w:hAnsi="Tahoma" w:cs="Tahoma"/>
        </w:rPr>
        <w:t xml:space="preserve">940kg/m3, toplotna prevodnost </w:t>
      </w:r>
      <w:r w:rsidRPr="00580C42">
        <w:rPr>
          <w:rFonts w:ascii="Tahoma" w:hAnsi="Tahoma" w:cs="Tahoma"/>
        </w:rPr>
        <w:sym w:font="Symbol" w:char="F03C"/>
      </w:r>
      <w:r w:rsidRPr="00580C42">
        <w:rPr>
          <w:rFonts w:ascii="Tahoma" w:hAnsi="Tahoma" w:cs="Tahoma"/>
        </w:rPr>
        <w:t xml:space="preserve"> 0,43 </w:t>
      </w:r>
      <w:r>
        <w:rPr>
          <w:rFonts w:ascii="Tahoma" w:hAnsi="Tahoma" w:cs="Tahoma"/>
        </w:rPr>
        <w:t>W/mK.</w:t>
      </w:r>
    </w:p>
    <w:p w:rsidR="00580C42" w:rsidRPr="00580C42" w:rsidRDefault="00580C42" w:rsidP="00580C42">
      <w:pPr>
        <w:jc w:val="both"/>
        <w:rPr>
          <w:rFonts w:ascii="Tahoma" w:hAnsi="Tahoma" w:cs="Tahoma"/>
        </w:rPr>
      </w:pPr>
    </w:p>
    <w:p w:rsidR="00580C42" w:rsidRPr="00580C42" w:rsidRDefault="00580C42" w:rsidP="00580C42">
      <w:pPr>
        <w:jc w:val="both"/>
        <w:rPr>
          <w:rFonts w:ascii="Tahoma" w:hAnsi="Tahoma" w:cs="Tahoma"/>
        </w:rPr>
      </w:pPr>
      <w:r w:rsidRPr="00580C42">
        <w:rPr>
          <w:rFonts w:ascii="Tahoma" w:hAnsi="Tahoma" w:cs="Tahoma"/>
        </w:rPr>
        <w:t>Spoji cevi so izvedeni s termosteznimi spojkami z zapenjanjem z dvema termosteznima trakova. Spoji so zaliti s poliuretansko peno. Predvidena je dobava predizoliranih cevi dolžine 6 in 12 m</w:t>
      </w:r>
      <w:r>
        <w:rPr>
          <w:rFonts w:ascii="Tahoma" w:hAnsi="Tahoma" w:cs="Tahoma"/>
        </w:rPr>
        <w:t>etrov</w:t>
      </w:r>
      <w:r w:rsidRPr="00580C42">
        <w:rPr>
          <w:rFonts w:ascii="Tahoma" w:hAnsi="Tahoma" w:cs="Tahoma"/>
        </w:rPr>
        <w:t>.</w:t>
      </w:r>
    </w:p>
    <w:p w:rsidR="00580C42" w:rsidRPr="00580C42" w:rsidRDefault="00580C42" w:rsidP="00580C42">
      <w:pPr>
        <w:jc w:val="both"/>
        <w:rPr>
          <w:rFonts w:ascii="Tahoma" w:hAnsi="Tahoma" w:cs="Tahoma"/>
        </w:rPr>
      </w:pPr>
    </w:p>
    <w:p w:rsidR="00580C42" w:rsidRPr="00580C42" w:rsidRDefault="00580C42" w:rsidP="00580C42">
      <w:pPr>
        <w:jc w:val="both"/>
        <w:rPr>
          <w:rFonts w:ascii="Tahoma" w:hAnsi="Tahoma" w:cs="Tahoma"/>
        </w:rPr>
      </w:pPr>
      <w:r w:rsidRPr="00580C42">
        <w:rPr>
          <w:rFonts w:ascii="Tahoma" w:hAnsi="Tahoma" w:cs="Tahoma"/>
        </w:rPr>
        <w:t>Pred zatesnitvijo in zalivanjem spojev je treba v celoti rentgenizirati 15% vseh zvarov, za tem pa še izvesti tlačni preizkus s tlakom 21 bar.</w:t>
      </w:r>
    </w:p>
    <w:p w:rsidR="00580C42" w:rsidRPr="00580C42" w:rsidRDefault="00580C42" w:rsidP="00580C42">
      <w:pPr>
        <w:jc w:val="both"/>
        <w:rPr>
          <w:rFonts w:ascii="Tahoma" w:hAnsi="Tahoma" w:cs="Tahoma"/>
        </w:rPr>
      </w:pPr>
    </w:p>
    <w:p w:rsidR="00580C42" w:rsidRPr="00580C42" w:rsidRDefault="00580C42" w:rsidP="00580C42">
      <w:pPr>
        <w:jc w:val="both"/>
        <w:rPr>
          <w:rFonts w:ascii="Tahoma" w:hAnsi="Tahoma" w:cs="Tahoma"/>
        </w:rPr>
      </w:pPr>
      <w:r w:rsidRPr="00580C42">
        <w:rPr>
          <w:rFonts w:ascii="Tahoma" w:hAnsi="Tahoma" w:cs="Tahoma"/>
        </w:rPr>
        <w:t xml:space="preserve">Vsi loki in kompenzacijske cone morajo biti obloženi z elastičnimi blazinami na dovodu in povratku v predpisani dolžini in debelini, kot je označeno na razporedu elementov. </w:t>
      </w:r>
    </w:p>
    <w:p w:rsidR="00580C42" w:rsidRPr="00580C42" w:rsidRDefault="00580C42" w:rsidP="00580C42">
      <w:pPr>
        <w:jc w:val="both"/>
        <w:rPr>
          <w:rFonts w:ascii="Tahoma" w:hAnsi="Tahoma" w:cs="Tahoma"/>
        </w:rPr>
      </w:pPr>
    </w:p>
    <w:p w:rsidR="00580C42" w:rsidRPr="00580C42" w:rsidRDefault="00580C42" w:rsidP="00580C42">
      <w:pPr>
        <w:jc w:val="both"/>
        <w:rPr>
          <w:rFonts w:ascii="Tahoma" w:hAnsi="Tahoma" w:cs="Tahoma"/>
        </w:rPr>
      </w:pPr>
      <w:r w:rsidRPr="00580C42">
        <w:rPr>
          <w:rFonts w:ascii="Tahoma" w:hAnsi="Tahoma" w:cs="Tahoma"/>
        </w:rPr>
        <w:t>Predizoliran cevovod je pri montaži podložen s peskom napolnjenimi vrečami. Te vreče se ob zasipavanju ne odstranijo, zato naj strojni izvajalec del to upošteva v ceni cevi.</w:t>
      </w:r>
    </w:p>
    <w:p w:rsidR="00580C42" w:rsidRPr="00580C42" w:rsidRDefault="00580C42" w:rsidP="00580C42">
      <w:pPr>
        <w:jc w:val="both"/>
        <w:rPr>
          <w:rFonts w:ascii="Tahoma" w:hAnsi="Tahoma" w:cs="Tahoma"/>
        </w:rPr>
      </w:pPr>
    </w:p>
    <w:p w:rsidR="00580C42" w:rsidRPr="00580C42" w:rsidRDefault="00580C42" w:rsidP="00580C42">
      <w:pPr>
        <w:jc w:val="both"/>
        <w:rPr>
          <w:rFonts w:ascii="Tahoma" w:hAnsi="Tahoma" w:cs="Tahoma"/>
        </w:rPr>
      </w:pPr>
      <w:r w:rsidRPr="00580C42">
        <w:rPr>
          <w:rFonts w:ascii="Tahoma" w:hAnsi="Tahoma" w:cs="Tahoma"/>
        </w:rPr>
        <w:t>Pri transportu in montaži predizoliranih cevi in fazonskih kosov je treba upoštevati navodila za polaganje predizoliranih cevi. Če pride do kakršnegakoli odstopanja od standarda, po katerem morajo biti izdelane predizolirane cevi ali od omenjenih navodil, je dolžnost nadzornega organa, da takoj prekine izvajanje del.</w:t>
      </w:r>
    </w:p>
    <w:p w:rsidR="00580C42" w:rsidRPr="00580C42" w:rsidRDefault="00580C42" w:rsidP="00580C42">
      <w:pPr>
        <w:jc w:val="both"/>
        <w:rPr>
          <w:rFonts w:ascii="Tahoma" w:hAnsi="Tahoma" w:cs="Tahoma"/>
        </w:rPr>
      </w:pPr>
    </w:p>
    <w:p w:rsidR="00580C42" w:rsidRPr="00580C42" w:rsidRDefault="00580C42" w:rsidP="00580C42">
      <w:pPr>
        <w:jc w:val="both"/>
        <w:rPr>
          <w:rFonts w:ascii="Tahoma" w:hAnsi="Tahoma" w:cs="Tahoma"/>
        </w:rPr>
      </w:pPr>
      <w:r w:rsidRPr="00580C42">
        <w:rPr>
          <w:rFonts w:ascii="Tahoma" w:hAnsi="Tahoma" w:cs="Tahoma"/>
        </w:rPr>
        <w:t>Izvajalec je dolžan na lastne stroške zamenjati tiste dele cevovoda, ki niso bili pravilno položeni.</w:t>
      </w:r>
    </w:p>
    <w:p w:rsidR="00580C42" w:rsidRPr="00580C42" w:rsidRDefault="00580C42" w:rsidP="00580C42">
      <w:pPr>
        <w:jc w:val="both"/>
        <w:rPr>
          <w:rFonts w:ascii="Tahoma" w:hAnsi="Tahoma" w:cs="Tahoma"/>
        </w:rPr>
      </w:pPr>
    </w:p>
    <w:p w:rsidR="00580C42" w:rsidRPr="00580C42" w:rsidRDefault="00580C42" w:rsidP="00580C42">
      <w:pPr>
        <w:jc w:val="both"/>
        <w:rPr>
          <w:rFonts w:ascii="Tahoma" w:hAnsi="Tahoma" w:cs="Tahoma"/>
        </w:rPr>
      </w:pPr>
      <w:r w:rsidRPr="00580C42">
        <w:rPr>
          <w:rFonts w:ascii="Tahoma" w:hAnsi="Tahoma" w:cs="Tahoma"/>
        </w:rPr>
        <w:t xml:space="preserve">Za nemoten potek je nujno tesno sodelovanje vseh izvajalcev (gradbenih in strojno inštalacijskih) del. </w:t>
      </w:r>
    </w:p>
    <w:p w:rsidR="00580C42" w:rsidRPr="00580C42" w:rsidRDefault="00580C42" w:rsidP="00580C42">
      <w:pPr>
        <w:jc w:val="both"/>
        <w:rPr>
          <w:rFonts w:ascii="Tahoma" w:hAnsi="Tahoma" w:cs="Tahoma"/>
        </w:rPr>
      </w:pPr>
    </w:p>
    <w:p w:rsidR="00580C42" w:rsidRPr="00580C42" w:rsidRDefault="00580C42" w:rsidP="00580C42">
      <w:pPr>
        <w:jc w:val="both"/>
        <w:rPr>
          <w:rFonts w:ascii="Tahoma" w:hAnsi="Tahoma" w:cs="Tahoma"/>
        </w:rPr>
      </w:pPr>
      <w:r w:rsidRPr="00580C42">
        <w:rPr>
          <w:rFonts w:ascii="Tahoma" w:hAnsi="Tahoma" w:cs="Tahoma"/>
        </w:rPr>
        <w:t>Pravočasno je treba naročiti posnetek zgrajenega stanja zaradi vrisa v kataster podzemnih naprav.</w:t>
      </w:r>
    </w:p>
    <w:p w:rsidR="00580C42" w:rsidRPr="00580C42" w:rsidRDefault="00580C42" w:rsidP="00580C42">
      <w:pPr>
        <w:jc w:val="both"/>
        <w:rPr>
          <w:rFonts w:ascii="Tahoma" w:hAnsi="Tahoma" w:cs="Tahoma"/>
        </w:rPr>
      </w:pPr>
    </w:p>
    <w:p w:rsidR="00580C42" w:rsidRPr="00580C42" w:rsidRDefault="00580C42" w:rsidP="00580C42">
      <w:pPr>
        <w:jc w:val="both"/>
        <w:rPr>
          <w:rFonts w:ascii="Tahoma" w:hAnsi="Tahoma" w:cs="Tahoma"/>
        </w:rPr>
      </w:pPr>
      <w:r w:rsidRPr="00580C42">
        <w:rPr>
          <w:rFonts w:ascii="Tahoma" w:hAnsi="Tahoma" w:cs="Tahoma"/>
        </w:rPr>
        <w:lastRenderedPageBreak/>
        <w:t xml:space="preserve">Podroben opis je razviden iz obrazca predračuna in situacije, ki sta sestavni del tega povabila. </w:t>
      </w:r>
    </w:p>
    <w:p w:rsidR="00580C42" w:rsidRPr="00580C42" w:rsidRDefault="00580C42" w:rsidP="00580C42">
      <w:pPr>
        <w:jc w:val="both"/>
        <w:rPr>
          <w:rFonts w:ascii="Tahoma" w:hAnsi="Tahoma" w:cs="Tahoma"/>
        </w:rPr>
      </w:pPr>
    </w:p>
    <w:p w:rsidR="00580C42" w:rsidRPr="00580C42" w:rsidRDefault="00580C42" w:rsidP="00580C42">
      <w:pPr>
        <w:jc w:val="both"/>
        <w:rPr>
          <w:rFonts w:ascii="Tahoma" w:hAnsi="Tahoma" w:cs="Tahoma"/>
        </w:rPr>
      </w:pPr>
      <w:r w:rsidRPr="00580C42">
        <w:rPr>
          <w:rFonts w:ascii="Tahoma" w:hAnsi="Tahoma" w:cs="Tahoma"/>
        </w:rPr>
        <w:t>Rok izvedbe je 30 (trideset)</w:t>
      </w:r>
      <w:r w:rsidRPr="00580C42">
        <w:rPr>
          <w:rFonts w:ascii="Tahoma" w:hAnsi="Tahoma" w:cs="Tahoma"/>
          <w:bCs/>
        </w:rPr>
        <w:t xml:space="preserve"> </w:t>
      </w:r>
      <w:r w:rsidRPr="00580C42">
        <w:rPr>
          <w:rFonts w:ascii="Tahoma" w:hAnsi="Tahoma" w:cs="Tahoma"/>
        </w:rPr>
        <w:t>koledarskih dni. Dela se bodo predvidoma izvajala v obdobju marec 2024 – oktober 2024.</w:t>
      </w:r>
    </w:p>
    <w:p w:rsidR="00580C42" w:rsidRPr="00580C42" w:rsidRDefault="00580C42" w:rsidP="00B11E1B">
      <w:pPr>
        <w:keepNext/>
        <w:widowControl w:val="0"/>
        <w:jc w:val="both"/>
        <w:rPr>
          <w:rFonts w:ascii="Tahoma" w:hAnsi="Tahoma" w:cs="Tahoma"/>
          <w:kern w:val="16"/>
        </w:rPr>
      </w:pPr>
    </w:p>
    <w:p w:rsidR="00597557" w:rsidRPr="009A0B1E" w:rsidRDefault="00597557" w:rsidP="00597557">
      <w:pPr>
        <w:keepLines/>
        <w:widowControl w:val="0"/>
        <w:rPr>
          <w:rFonts w:ascii="Tahoma" w:hAnsi="Tahoma" w:cs="Tahoma"/>
          <w:b/>
        </w:rPr>
      </w:pPr>
      <w:r w:rsidRPr="009A0B1E">
        <w:rPr>
          <w:rFonts w:ascii="Tahoma" w:hAnsi="Tahoma" w:cs="Tahoma"/>
          <w:b/>
        </w:rPr>
        <w:t xml:space="preserve">c. 30III434/150 Vročevodna priključka </w:t>
      </w:r>
      <w:r>
        <w:rPr>
          <w:rFonts w:ascii="Tahoma" w:hAnsi="Tahoma" w:cs="Tahoma"/>
          <w:b/>
        </w:rPr>
        <w:t>za stavbi Rezidenca Zelena jama:</w:t>
      </w:r>
    </w:p>
    <w:p w:rsidR="007C3EE3" w:rsidRPr="00F463C4" w:rsidRDefault="007C3EE3" w:rsidP="00F463C4">
      <w:pPr>
        <w:jc w:val="both"/>
        <w:rPr>
          <w:rFonts w:ascii="Tahoma" w:hAnsi="Tahoma" w:cs="Tahoma"/>
        </w:rPr>
      </w:pPr>
    </w:p>
    <w:p w:rsidR="00F463C4" w:rsidRPr="00F463C4" w:rsidRDefault="00F463C4" w:rsidP="00F463C4">
      <w:pPr>
        <w:jc w:val="both"/>
        <w:rPr>
          <w:rFonts w:ascii="Tahoma" w:hAnsi="Tahoma" w:cs="Tahoma"/>
        </w:rPr>
      </w:pPr>
      <w:r w:rsidRPr="00F463C4">
        <w:rPr>
          <w:rFonts w:ascii="Tahoma" w:hAnsi="Tahoma" w:cs="Tahoma"/>
        </w:rPr>
        <w:t xml:space="preserve">Namen posega je izvedba </w:t>
      </w:r>
      <w:r>
        <w:rPr>
          <w:rFonts w:ascii="Tahoma" w:hAnsi="Tahoma" w:cs="Tahoma"/>
        </w:rPr>
        <w:t>strojno inštalacijskih</w:t>
      </w:r>
      <w:r w:rsidRPr="00F463C4">
        <w:rPr>
          <w:rFonts w:ascii="Tahoma" w:hAnsi="Tahoma" w:cs="Tahoma"/>
        </w:rPr>
        <w:t xml:space="preserve"> del za izgradnjo priključnega vročevoda P2351 dimenzije DN50/140 za dva večstanovanjska objekta, imenovana Rezidenca Zelena jama v Ljubljani v skupni dolžini cca. 15 metrov. </w:t>
      </w:r>
    </w:p>
    <w:p w:rsidR="00F463C4" w:rsidRPr="00F463C4" w:rsidRDefault="00F463C4" w:rsidP="00F463C4">
      <w:pPr>
        <w:jc w:val="both"/>
        <w:rPr>
          <w:rFonts w:ascii="Tahoma" w:hAnsi="Tahoma" w:cs="Tahoma"/>
        </w:rPr>
      </w:pPr>
    </w:p>
    <w:p w:rsidR="00F463C4" w:rsidRPr="00F463C4" w:rsidRDefault="00F463C4" w:rsidP="00F463C4">
      <w:pPr>
        <w:jc w:val="both"/>
        <w:rPr>
          <w:rFonts w:ascii="Tahoma" w:hAnsi="Tahoma" w:cs="Tahoma"/>
        </w:rPr>
      </w:pPr>
      <w:r w:rsidRPr="00F463C4">
        <w:rPr>
          <w:rFonts w:ascii="Tahoma" w:hAnsi="Tahoma" w:cs="Tahoma"/>
        </w:rPr>
        <w:t>Pod večstanovanjskima objektoma bo zgrajena skupna garaža v kletni etaži. V kleti so predvideni tudi tehnični prostori, vključno s prostoroma toplotnih postaj. Večstanovanjska objekta se bosta ogrevala s samostojno toplotno postajo za ogrevanje, hkrati se bo pripravljala sanitarna topla voda preko samostojne toplotne postaje. Toplotne postaje bodo preko umirjevalnih cevi povezane s priključnim vročevodom P2351.</w:t>
      </w:r>
    </w:p>
    <w:p w:rsidR="00F463C4" w:rsidRPr="00F463C4" w:rsidRDefault="00F463C4" w:rsidP="00F463C4">
      <w:pPr>
        <w:jc w:val="both"/>
        <w:rPr>
          <w:rFonts w:ascii="Tahoma" w:hAnsi="Tahoma" w:cs="Tahoma"/>
        </w:rPr>
      </w:pPr>
    </w:p>
    <w:p w:rsidR="00F463C4" w:rsidRPr="00F463C4" w:rsidRDefault="00F463C4" w:rsidP="00F463C4">
      <w:pPr>
        <w:jc w:val="both"/>
        <w:rPr>
          <w:rFonts w:ascii="Tahoma" w:hAnsi="Tahoma" w:cs="Tahoma"/>
          <w:i/>
        </w:rPr>
      </w:pPr>
      <w:r w:rsidRPr="00F463C4">
        <w:rPr>
          <w:rFonts w:ascii="Tahoma" w:hAnsi="Tahoma" w:cs="Tahoma"/>
          <w:i/>
        </w:rPr>
        <w:t>Opis razvoda:</w:t>
      </w:r>
    </w:p>
    <w:p w:rsidR="00F463C4" w:rsidRPr="00F463C4" w:rsidRDefault="00F463C4" w:rsidP="00F463C4">
      <w:pPr>
        <w:jc w:val="both"/>
        <w:rPr>
          <w:rFonts w:ascii="Tahoma" w:hAnsi="Tahoma" w:cs="Tahoma"/>
        </w:rPr>
      </w:pPr>
    </w:p>
    <w:p w:rsidR="00F463C4" w:rsidRPr="00F463C4" w:rsidRDefault="00F463C4" w:rsidP="00F463C4">
      <w:pPr>
        <w:jc w:val="both"/>
        <w:rPr>
          <w:rFonts w:ascii="Tahoma" w:hAnsi="Tahoma" w:cs="Tahoma"/>
        </w:rPr>
      </w:pPr>
      <w:r w:rsidRPr="00F463C4">
        <w:rPr>
          <w:rFonts w:ascii="Tahoma" w:hAnsi="Tahoma" w:cs="Tahoma"/>
        </w:rPr>
        <w:t>Na predhodno izvedeni in začasno blindirani odcep priključnega vročevoda P2351 dimenzije DN50/125 se navežemo s predizolirano cevjo DN50/140. Od odcepa od trase T2901 DN100/200 se priključni vročevod P2351 DN50/140 vodi z naklonom navzgor, tako vročevod P2351 nadaljuje od navezave v točki 2, do vstopa v skupno klet (točka 3) ter z naklonom naprej vodi pod stropom kleti/garaže do tehničnega prostora oziroma prostora toplotnih postaj (točki 5a in 6a), kjer se zaključi z umirjevalnimi cevmi DN50 in prirobničnima ventiloma DN32. Na prirobnična ventila DN32 se povežejo toplotne posta</w:t>
      </w:r>
      <w:r>
        <w:rPr>
          <w:rFonts w:ascii="Tahoma" w:hAnsi="Tahoma" w:cs="Tahoma"/>
        </w:rPr>
        <w:t>je za ogrevanje in pripravo STV.</w:t>
      </w:r>
      <w:r w:rsidRPr="00F463C4">
        <w:rPr>
          <w:rFonts w:ascii="Tahoma" w:hAnsi="Tahoma" w:cs="Tahoma"/>
        </w:rPr>
        <w:t xml:space="preserve"> </w:t>
      </w:r>
      <w:r>
        <w:rPr>
          <w:rFonts w:ascii="Tahoma" w:hAnsi="Tahoma" w:cs="Tahoma"/>
        </w:rPr>
        <w:t xml:space="preserve">Toplotne postaje </w:t>
      </w:r>
      <w:r w:rsidRPr="00F463C4">
        <w:rPr>
          <w:rFonts w:ascii="Tahoma" w:hAnsi="Tahoma" w:cs="Tahoma"/>
        </w:rPr>
        <w:t>ni</w:t>
      </w:r>
      <w:r>
        <w:rPr>
          <w:rFonts w:ascii="Tahoma" w:hAnsi="Tahoma" w:cs="Tahoma"/>
        </w:rPr>
        <w:t>so</w:t>
      </w:r>
      <w:r w:rsidRPr="00F463C4">
        <w:rPr>
          <w:rFonts w:ascii="Tahoma" w:hAnsi="Tahoma" w:cs="Tahoma"/>
        </w:rPr>
        <w:t xml:space="preserve"> predmet tega razpisa.</w:t>
      </w:r>
    </w:p>
    <w:p w:rsidR="00F463C4" w:rsidRPr="00F463C4" w:rsidRDefault="00F463C4" w:rsidP="00F463C4">
      <w:pPr>
        <w:jc w:val="both"/>
        <w:rPr>
          <w:rFonts w:ascii="Tahoma" w:hAnsi="Tahoma" w:cs="Tahoma"/>
        </w:rPr>
      </w:pPr>
    </w:p>
    <w:p w:rsidR="00F463C4" w:rsidRPr="00F463C4" w:rsidRDefault="00F463C4" w:rsidP="00F463C4">
      <w:pPr>
        <w:jc w:val="both"/>
        <w:rPr>
          <w:rFonts w:ascii="Tahoma" w:hAnsi="Tahoma" w:cs="Tahoma"/>
        </w:rPr>
      </w:pPr>
      <w:r w:rsidRPr="00F463C4">
        <w:rPr>
          <w:rFonts w:ascii="Tahoma" w:hAnsi="Tahoma" w:cs="Tahoma"/>
        </w:rPr>
        <w:t>Kompenzacija temperaturnih raztezkov priključnega vročevoda P2351 v terenu je rešena z naravno kompenzacijo, z L oz. Z kompenzacijo. Vročevod pod stropom kleti se kompenzira z L-kompenzacijo med samim potekom vročevoda.</w:t>
      </w:r>
    </w:p>
    <w:p w:rsidR="00F463C4" w:rsidRPr="00F463C4" w:rsidRDefault="00F463C4" w:rsidP="00F463C4">
      <w:pPr>
        <w:jc w:val="both"/>
        <w:rPr>
          <w:rFonts w:ascii="Tahoma" w:hAnsi="Tahoma" w:cs="Tahoma"/>
        </w:rPr>
      </w:pPr>
    </w:p>
    <w:p w:rsidR="00F463C4" w:rsidRPr="00F463C4" w:rsidRDefault="00F463C4" w:rsidP="00F463C4">
      <w:pPr>
        <w:jc w:val="both"/>
        <w:rPr>
          <w:rFonts w:ascii="Tahoma" w:hAnsi="Tahoma" w:cs="Tahoma"/>
        </w:rPr>
      </w:pPr>
      <w:r w:rsidRPr="00F463C4">
        <w:rPr>
          <w:rFonts w:ascii="Tahoma" w:hAnsi="Tahoma" w:cs="Tahoma"/>
        </w:rPr>
        <w:t>Vročevod iz jeklenih brezšivnih cevi, voden pod stropom kleti, je izoliran iz s cevaki iz neomočljivega in negorljivega izolacijskega materiala, ojačenega z Al folijo. Toplotna prevodnost izolacijskega materiala λ pri 25°C ≤ 0,035 W/mK. Zaščitni ovoj je izdelan iz Al pločevine ustrezne debeline, pritrjene s kniping vijaki.</w:t>
      </w:r>
    </w:p>
    <w:p w:rsidR="00F463C4" w:rsidRPr="00F463C4" w:rsidRDefault="00F463C4" w:rsidP="00F463C4">
      <w:pPr>
        <w:jc w:val="both"/>
        <w:rPr>
          <w:rFonts w:ascii="Tahoma" w:hAnsi="Tahoma" w:cs="Tahoma"/>
        </w:rPr>
      </w:pPr>
    </w:p>
    <w:p w:rsidR="00F463C4" w:rsidRPr="00153D6D" w:rsidRDefault="00F463C4" w:rsidP="00F463C4">
      <w:pPr>
        <w:jc w:val="both"/>
        <w:rPr>
          <w:rFonts w:ascii="Tahoma" w:hAnsi="Tahoma" w:cs="Tahoma"/>
        </w:rPr>
      </w:pPr>
      <w:r w:rsidRPr="00153D6D">
        <w:rPr>
          <w:rFonts w:ascii="Tahoma" w:hAnsi="Tahoma" w:cs="Tahoma"/>
        </w:rPr>
        <w:t>Pri prehodu vročevodnih cevi skozi meje požarnih sektorjev je potrebno zagotoviti ustrezno požarno tesnjenje s certificiranimi materiali, ki zagotavljajo požarno odpornost min. 60 min (EI60) in dopuščajo raztezanje vročevodnih cevi.</w:t>
      </w:r>
    </w:p>
    <w:p w:rsidR="00F463C4" w:rsidRPr="00153D6D" w:rsidRDefault="00F463C4" w:rsidP="00F463C4">
      <w:pPr>
        <w:jc w:val="both"/>
        <w:rPr>
          <w:rFonts w:ascii="Tahoma" w:hAnsi="Tahoma" w:cs="Tahoma"/>
        </w:rPr>
      </w:pPr>
    </w:p>
    <w:p w:rsidR="00F463C4" w:rsidRPr="00153D6D" w:rsidRDefault="00F463C4" w:rsidP="00F463C4">
      <w:pPr>
        <w:jc w:val="both"/>
        <w:rPr>
          <w:rFonts w:ascii="Tahoma" w:hAnsi="Tahoma" w:cs="Tahoma"/>
          <w:i/>
        </w:rPr>
      </w:pPr>
      <w:r w:rsidRPr="00153D6D">
        <w:rPr>
          <w:rFonts w:ascii="Tahoma" w:hAnsi="Tahoma" w:cs="Tahoma"/>
          <w:i/>
        </w:rPr>
        <w:t xml:space="preserve">Izvedba </w:t>
      </w:r>
      <w:r w:rsidR="00153D6D">
        <w:rPr>
          <w:rFonts w:ascii="Tahoma" w:hAnsi="Tahoma" w:cs="Tahoma"/>
          <w:i/>
        </w:rPr>
        <w:t>strojno inštalacijskih</w:t>
      </w:r>
      <w:r w:rsidRPr="00153D6D">
        <w:rPr>
          <w:rFonts w:ascii="Tahoma" w:hAnsi="Tahoma" w:cs="Tahoma"/>
          <w:i/>
        </w:rPr>
        <w:t xml:space="preserve"> del:</w:t>
      </w:r>
    </w:p>
    <w:p w:rsidR="00F463C4" w:rsidRPr="00153D6D" w:rsidRDefault="00F463C4" w:rsidP="00F463C4">
      <w:pPr>
        <w:jc w:val="both"/>
        <w:rPr>
          <w:rFonts w:ascii="Tahoma" w:hAnsi="Tahoma" w:cs="Tahoma"/>
        </w:rPr>
      </w:pPr>
    </w:p>
    <w:p w:rsidR="00153D6D" w:rsidRPr="00153D6D" w:rsidRDefault="00153D6D" w:rsidP="00153D6D">
      <w:pPr>
        <w:jc w:val="both"/>
        <w:rPr>
          <w:rFonts w:ascii="Tahoma" w:hAnsi="Tahoma" w:cs="Tahoma"/>
        </w:rPr>
      </w:pPr>
      <w:r w:rsidRPr="00153D6D">
        <w:rPr>
          <w:rFonts w:ascii="Tahoma" w:hAnsi="Tahoma" w:cs="Tahoma"/>
        </w:rPr>
        <w:t>Medij, ki se pretaka v vročevodu</w:t>
      </w:r>
      <w:r>
        <w:rPr>
          <w:rFonts w:ascii="Tahoma" w:hAnsi="Tahoma" w:cs="Tahoma"/>
        </w:rPr>
        <w:t>,</w:t>
      </w:r>
      <w:r w:rsidRPr="00153D6D">
        <w:rPr>
          <w:rFonts w:ascii="Tahoma" w:hAnsi="Tahoma" w:cs="Tahoma"/>
        </w:rPr>
        <w:t xml:space="preserve"> je vroča voda in sicer na dovodu z najvišjo temperaturo 130</w:t>
      </w:r>
      <w:r w:rsidRPr="00153D6D">
        <w:rPr>
          <w:rFonts w:ascii="Tahoma" w:hAnsi="Tahoma" w:cs="Tahoma"/>
        </w:rPr>
        <w:sym w:font="Symbol" w:char="F0B0"/>
      </w:r>
      <w:r w:rsidRPr="00153D6D">
        <w:rPr>
          <w:rFonts w:ascii="Tahoma" w:hAnsi="Tahoma" w:cs="Tahoma"/>
        </w:rPr>
        <w:t>C, v povratku pa 70</w:t>
      </w:r>
      <w:r w:rsidRPr="00153D6D">
        <w:rPr>
          <w:rFonts w:ascii="Tahoma" w:hAnsi="Tahoma" w:cs="Tahoma"/>
        </w:rPr>
        <w:sym w:font="Symbol" w:char="F0B0"/>
      </w:r>
      <w:r w:rsidRPr="00153D6D">
        <w:rPr>
          <w:rFonts w:ascii="Tahoma" w:hAnsi="Tahoma" w:cs="Tahoma"/>
        </w:rPr>
        <w:t>C.</w:t>
      </w:r>
    </w:p>
    <w:p w:rsidR="00F463C4" w:rsidRPr="00153D6D" w:rsidRDefault="00F463C4" w:rsidP="00F463C4">
      <w:pPr>
        <w:jc w:val="both"/>
        <w:rPr>
          <w:rFonts w:ascii="Tahoma" w:hAnsi="Tahoma" w:cs="Tahoma"/>
        </w:rPr>
      </w:pPr>
    </w:p>
    <w:p w:rsidR="00153D6D" w:rsidRDefault="00153D6D" w:rsidP="00153D6D">
      <w:pPr>
        <w:jc w:val="both"/>
        <w:rPr>
          <w:rFonts w:ascii="Tahoma" w:hAnsi="Tahoma" w:cs="Tahoma"/>
        </w:rPr>
      </w:pPr>
      <w:r w:rsidRPr="00153D6D">
        <w:rPr>
          <w:rFonts w:ascii="Tahoma" w:hAnsi="Tahoma" w:cs="Tahoma"/>
        </w:rPr>
        <w:t>Predizolirane cevi za transport vroče vode do 140</w:t>
      </w:r>
      <w:r w:rsidRPr="00153D6D">
        <w:rPr>
          <w:rFonts w:ascii="Tahoma" w:hAnsi="Tahoma" w:cs="Tahoma"/>
        </w:rPr>
        <w:sym w:font="Symbol" w:char="F0B0"/>
      </w:r>
      <w:r w:rsidRPr="00153D6D">
        <w:rPr>
          <w:rFonts w:ascii="Tahoma" w:hAnsi="Tahoma" w:cs="Tahoma"/>
        </w:rPr>
        <w:t xml:space="preserve">C, izdelane po standardu CEN/prEN 253 za predizolirane cevi za daljinski prenos toplote, z vgrajenima žicama za kontrolo vlažnosti </w:t>
      </w:r>
      <w:r>
        <w:rPr>
          <w:rFonts w:ascii="Tahoma" w:hAnsi="Tahoma" w:cs="Tahoma"/>
        </w:rPr>
        <w:t>in lokacijo napake na cevovodu.</w:t>
      </w:r>
    </w:p>
    <w:p w:rsidR="00153D6D" w:rsidRPr="00153D6D" w:rsidRDefault="00153D6D" w:rsidP="00153D6D">
      <w:pPr>
        <w:jc w:val="both"/>
        <w:rPr>
          <w:rFonts w:ascii="Tahoma" w:hAnsi="Tahoma" w:cs="Tahoma"/>
        </w:rPr>
      </w:pPr>
    </w:p>
    <w:p w:rsidR="00153D6D" w:rsidRPr="00153D6D" w:rsidRDefault="00153D6D" w:rsidP="00153D6D">
      <w:pPr>
        <w:jc w:val="both"/>
        <w:rPr>
          <w:rFonts w:ascii="Tahoma" w:hAnsi="Tahoma" w:cs="Tahoma"/>
        </w:rPr>
      </w:pPr>
      <w:r w:rsidRPr="00153D6D">
        <w:rPr>
          <w:rFonts w:ascii="Tahoma" w:hAnsi="Tahoma" w:cs="Tahoma"/>
        </w:rPr>
        <w:t>Cevi za prenos medija SERIJ</w:t>
      </w:r>
      <w:smartTag w:uri="urn:schemas-microsoft-com:office:smarttags" w:element="PersonName">
        <w:r w:rsidRPr="00153D6D">
          <w:rPr>
            <w:rFonts w:ascii="Tahoma" w:hAnsi="Tahoma" w:cs="Tahoma"/>
          </w:rPr>
          <w:t>A</w:t>
        </w:r>
      </w:smartTag>
      <w:r w:rsidRPr="00153D6D">
        <w:rPr>
          <w:rFonts w:ascii="Tahoma" w:hAnsi="Tahoma" w:cs="Tahoma"/>
        </w:rPr>
        <w:t xml:space="preserve"> 2:</w:t>
      </w:r>
    </w:p>
    <w:p w:rsidR="00153D6D" w:rsidRDefault="00153D6D" w:rsidP="00153D6D">
      <w:pPr>
        <w:jc w:val="both"/>
        <w:rPr>
          <w:rFonts w:ascii="Tahoma" w:hAnsi="Tahoma" w:cs="Tahoma"/>
        </w:rPr>
      </w:pPr>
      <w:r w:rsidRPr="00153D6D">
        <w:rPr>
          <w:rFonts w:ascii="Tahoma" w:hAnsi="Tahoma" w:cs="Tahoma"/>
        </w:rPr>
        <w:t>Jeklena visokofrekvenčno varjena cev iz materiala St.37.0 BW dobavljena po DIN 1626, dimenzije in teže po DIN1626/4, tlačno preizkušena do min. 50 bar, varilne cone do 100% preizkušene po NDT - SEP 1917 s proizvodnim certifikatom po DIN 50049/3.1 B</w:t>
      </w:r>
      <w:r>
        <w:rPr>
          <w:rFonts w:ascii="Tahoma" w:hAnsi="Tahoma" w:cs="Tahoma"/>
        </w:rPr>
        <w:t>.</w:t>
      </w:r>
    </w:p>
    <w:p w:rsidR="00153D6D" w:rsidRPr="00153D6D" w:rsidRDefault="00153D6D" w:rsidP="00153D6D">
      <w:pPr>
        <w:jc w:val="both"/>
        <w:rPr>
          <w:rFonts w:ascii="Tahoma" w:hAnsi="Tahoma" w:cs="Tahoma"/>
        </w:rPr>
      </w:pPr>
    </w:p>
    <w:p w:rsidR="00153D6D" w:rsidRPr="00153D6D" w:rsidRDefault="00153D6D" w:rsidP="00153D6D">
      <w:pPr>
        <w:jc w:val="both"/>
        <w:rPr>
          <w:rFonts w:ascii="Tahoma" w:hAnsi="Tahoma" w:cs="Tahoma"/>
        </w:rPr>
      </w:pPr>
      <w:r w:rsidRPr="00153D6D">
        <w:rPr>
          <w:rFonts w:ascii="Tahoma" w:hAnsi="Tahoma" w:cs="Tahoma"/>
        </w:rPr>
        <w:t>Izolacijski material:</w:t>
      </w:r>
    </w:p>
    <w:p w:rsidR="00153D6D" w:rsidRDefault="00153D6D" w:rsidP="00153D6D">
      <w:pPr>
        <w:jc w:val="both"/>
        <w:rPr>
          <w:rFonts w:ascii="Tahoma" w:hAnsi="Tahoma" w:cs="Tahoma"/>
        </w:rPr>
      </w:pPr>
      <w:r w:rsidRPr="00153D6D">
        <w:rPr>
          <w:rFonts w:ascii="Tahoma" w:hAnsi="Tahoma" w:cs="Tahoma"/>
        </w:rPr>
        <w:t>Poliuretanska trdna pena (PUR)izdelana iz Polyola in Isocyanata primerna za povečano delovno temperaturo do 140</w:t>
      </w:r>
      <w:r w:rsidRPr="00153D6D">
        <w:rPr>
          <w:rFonts w:ascii="Tahoma" w:hAnsi="Tahoma" w:cs="Tahoma"/>
        </w:rPr>
        <w:sym w:font="Symbol" w:char="F0B0"/>
      </w:r>
      <w:r w:rsidRPr="00153D6D">
        <w:rPr>
          <w:rFonts w:ascii="Tahoma" w:hAnsi="Tahoma" w:cs="Tahoma"/>
        </w:rPr>
        <w:t>C. Pena je homogena s povprečno velikostjo celic do max 0.5 mm. Gostota</w:t>
      </w:r>
      <w:r w:rsidRPr="00153D6D">
        <w:rPr>
          <w:rFonts w:ascii="Tahoma" w:hAnsi="Tahoma" w:cs="Tahoma"/>
        </w:rPr>
        <w:sym w:font="Symbol" w:char="F03E"/>
      </w:r>
      <w:r w:rsidRPr="00153D6D">
        <w:rPr>
          <w:rFonts w:ascii="Tahoma" w:hAnsi="Tahoma" w:cs="Tahoma"/>
        </w:rPr>
        <w:t>60 kg/m3, toplotna prevodnost pri 50</w:t>
      </w:r>
      <w:r w:rsidRPr="00153D6D">
        <w:rPr>
          <w:rFonts w:ascii="Tahoma" w:hAnsi="Tahoma" w:cs="Tahoma"/>
        </w:rPr>
        <w:sym w:font="Symbol" w:char="F0B0"/>
      </w:r>
      <w:r w:rsidRPr="00153D6D">
        <w:rPr>
          <w:rFonts w:ascii="Tahoma" w:hAnsi="Tahoma" w:cs="Tahoma"/>
        </w:rPr>
        <w:t>C</w:t>
      </w:r>
      <w:r w:rsidRPr="00153D6D">
        <w:rPr>
          <w:rFonts w:ascii="Tahoma" w:hAnsi="Tahoma" w:cs="Tahoma"/>
        </w:rPr>
        <w:sym w:font="Symbol" w:char="F03C"/>
      </w:r>
      <w:r w:rsidRPr="00153D6D">
        <w:rPr>
          <w:rFonts w:ascii="Tahoma" w:hAnsi="Tahoma" w:cs="Tahoma"/>
        </w:rPr>
        <w:t xml:space="preserve"> 0,03W/m/K.</w:t>
      </w:r>
    </w:p>
    <w:p w:rsidR="00153D6D" w:rsidRPr="00153D6D" w:rsidRDefault="00153D6D" w:rsidP="00153D6D">
      <w:pPr>
        <w:jc w:val="both"/>
        <w:rPr>
          <w:rFonts w:ascii="Tahoma" w:hAnsi="Tahoma" w:cs="Tahoma"/>
        </w:rPr>
      </w:pPr>
    </w:p>
    <w:p w:rsidR="00153D6D" w:rsidRPr="00153D6D" w:rsidRDefault="00153D6D" w:rsidP="00153D6D">
      <w:pPr>
        <w:jc w:val="both"/>
        <w:rPr>
          <w:rFonts w:ascii="Tahoma" w:hAnsi="Tahoma" w:cs="Tahoma"/>
        </w:rPr>
      </w:pPr>
      <w:r w:rsidRPr="00153D6D">
        <w:rPr>
          <w:rFonts w:ascii="Tahoma" w:hAnsi="Tahoma" w:cs="Tahoma"/>
        </w:rPr>
        <w:lastRenderedPageBreak/>
        <w:t>Zaščitna cev:</w:t>
      </w:r>
    </w:p>
    <w:p w:rsidR="00153D6D" w:rsidRDefault="00153D6D" w:rsidP="00153D6D">
      <w:pPr>
        <w:jc w:val="both"/>
        <w:rPr>
          <w:rFonts w:ascii="Tahoma" w:hAnsi="Tahoma" w:cs="Tahoma"/>
        </w:rPr>
      </w:pPr>
      <w:r w:rsidRPr="00153D6D">
        <w:rPr>
          <w:rFonts w:ascii="Tahoma" w:hAnsi="Tahoma" w:cs="Tahoma"/>
        </w:rPr>
        <w:t xml:space="preserve">Cev iz polietilena visoke gostote PEHD, material po DIN 8075, popolnoma nepropustna za vodo, notranjost cevi posebno obdelana za doseganje trdne povezave med ostalimi elementi cevi. Gostota </w:t>
      </w:r>
      <w:r w:rsidRPr="00153D6D">
        <w:rPr>
          <w:rFonts w:ascii="Tahoma" w:hAnsi="Tahoma" w:cs="Tahoma"/>
        </w:rPr>
        <w:sym w:font="Symbol" w:char="F03E"/>
      </w:r>
      <w:r w:rsidRPr="00153D6D">
        <w:rPr>
          <w:rFonts w:ascii="Tahoma" w:hAnsi="Tahoma" w:cs="Tahoma"/>
        </w:rPr>
        <w:t xml:space="preserve">940kg/m3, toplotna prevodnost </w:t>
      </w:r>
      <w:r w:rsidRPr="00153D6D">
        <w:rPr>
          <w:rFonts w:ascii="Tahoma" w:hAnsi="Tahoma" w:cs="Tahoma"/>
        </w:rPr>
        <w:sym w:font="Symbol" w:char="F03C"/>
      </w:r>
      <w:r>
        <w:rPr>
          <w:rFonts w:ascii="Tahoma" w:hAnsi="Tahoma" w:cs="Tahoma"/>
        </w:rPr>
        <w:t>0,43W/mK.</w:t>
      </w:r>
    </w:p>
    <w:p w:rsidR="00153D6D" w:rsidRPr="00153D6D" w:rsidRDefault="00153D6D" w:rsidP="00153D6D">
      <w:pPr>
        <w:jc w:val="both"/>
        <w:rPr>
          <w:rFonts w:ascii="Tahoma" w:hAnsi="Tahoma" w:cs="Tahoma"/>
        </w:rPr>
      </w:pPr>
    </w:p>
    <w:p w:rsidR="00153D6D" w:rsidRDefault="00153D6D" w:rsidP="00153D6D">
      <w:pPr>
        <w:jc w:val="both"/>
        <w:rPr>
          <w:rFonts w:ascii="Tahoma" w:hAnsi="Tahoma" w:cs="Tahoma"/>
        </w:rPr>
      </w:pPr>
      <w:r w:rsidRPr="00153D6D">
        <w:rPr>
          <w:rFonts w:ascii="Tahoma" w:hAnsi="Tahoma" w:cs="Tahoma"/>
        </w:rPr>
        <w:t>Spoji cevi so izvedeni z enodelnimi spojkami s termosteznimi trakovi za zalivanje s poliuretansko peno.</w:t>
      </w:r>
    </w:p>
    <w:p w:rsidR="00153D6D" w:rsidRPr="00153D6D" w:rsidRDefault="00153D6D" w:rsidP="00153D6D">
      <w:pPr>
        <w:jc w:val="both"/>
        <w:rPr>
          <w:rFonts w:ascii="Tahoma" w:hAnsi="Tahoma" w:cs="Tahoma"/>
        </w:rPr>
      </w:pPr>
    </w:p>
    <w:p w:rsidR="00153D6D" w:rsidRPr="00473EC6" w:rsidRDefault="00153D6D" w:rsidP="00153D6D">
      <w:pPr>
        <w:jc w:val="both"/>
        <w:rPr>
          <w:rFonts w:ascii="Tahoma" w:hAnsi="Tahoma" w:cs="Tahoma"/>
        </w:rPr>
      </w:pPr>
      <w:r w:rsidRPr="00473EC6">
        <w:rPr>
          <w:rFonts w:ascii="Tahoma" w:hAnsi="Tahoma" w:cs="Tahoma"/>
        </w:rPr>
        <w:t>Predvidena je dobava predizoliranih cevi dolžine 6</w:t>
      </w:r>
      <w:r>
        <w:rPr>
          <w:rFonts w:ascii="Tahoma" w:hAnsi="Tahoma" w:cs="Tahoma"/>
        </w:rPr>
        <w:t xml:space="preserve"> metrov</w:t>
      </w:r>
      <w:r w:rsidRPr="00473EC6">
        <w:rPr>
          <w:rFonts w:ascii="Tahoma" w:hAnsi="Tahoma" w:cs="Tahoma"/>
        </w:rPr>
        <w:t>, 12 m</w:t>
      </w:r>
      <w:r>
        <w:rPr>
          <w:rFonts w:ascii="Tahoma" w:hAnsi="Tahoma" w:cs="Tahoma"/>
        </w:rPr>
        <w:t>etrov</w:t>
      </w:r>
      <w:r w:rsidRPr="00473EC6">
        <w:rPr>
          <w:rFonts w:ascii="Tahoma" w:hAnsi="Tahoma" w:cs="Tahoma"/>
        </w:rPr>
        <w:t xml:space="preserve"> in fleksibilnih cevi v kolutu dolžine 50 m</w:t>
      </w:r>
      <w:r>
        <w:rPr>
          <w:rFonts w:ascii="Tahoma" w:hAnsi="Tahoma" w:cs="Tahoma"/>
        </w:rPr>
        <w:t>etrov</w:t>
      </w:r>
      <w:r w:rsidRPr="00473EC6">
        <w:rPr>
          <w:rFonts w:ascii="Tahoma" w:hAnsi="Tahoma" w:cs="Tahoma"/>
        </w:rPr>
        <w:t xml:space="preserve"> ali 100 m</w:t>
      </w:r>
      <w:r>
        <w:rPr>
          <w:rFonts w:ascii="Tahoma" w:hAnsi="Tahoma" w:cs="Tahoma"/>
        </w:rPr>
        <w:t>etrov</w:t>
      </w:r>
      <w:r w:rsidRPr="00473EC6">
        <w:rPr>
          <w:rFonts w:ascii="Tahoma" w:hAnsi="Tahoma" w:cs="Tahoma"/>
        </w:rPr>
        <w:t xml:space="preserve">. </w:t>
      </w:r>
    </w:p>
    <w:p w:rsidR="00153D6D" w:rsidRPr="00153D6D" w:rsidRDefault="00153D6D" w:rsidP="00153D6D">
      <w:pPr>
        <w:jc w:val="both"/>
        <w:rPr>
          <w:rFonts w:ascii="Tahoma" w:hAnsi="Tahoma" w:cs="Tahoma"/>
        </w:rPr>
      </w:pPr>
    </w:p>
    <w:p w:rsidR="00153D6D" w:rsidRPr="00153D6D" w:rsidRDefault="00153D6D" w:rsidP="00153D6D">
      <w:pPr>
        <w:jc w:val="both"/>
        <w:rPr>
          <w:rFonts w:ascii="Tahoma" w:hAnsi="Tahoma" w:cs="Tahoma"/>
        </w:rPr>
      </w:pPr>
      <w:r w:rsidRPr="00153D6D">
        <w:rPr>
          <w:rFonts w:ascii="Tahoma" w:hAnsi="Tahoma" w:cs="Tahoma"/>
        </w:rPr>
        <w:t>Pred zatesnitvijo in zalivanjem spojev je treba rentgenizirati 25% vseh zvarov, za tem pa še izvesti tlačni preizkus s tlakom 21 bar.</w:t>
      </w:r>
    </w:p>
    <w:p w:rsidR="00F463C4" w:rsidRPr="00153D6D" w:rsidRDefault="00F463C4" w:rsidP="00F463C4">
      <w:pPr>
        <w:jc w:val="both"/>
        <w:rPr>
          <w:rFonts w:ascii="Tahoma" w:hAnsi="Tahoma" w:cs="Tahoma"/>
        </w:rPr>
      </w:pPr>
    </w:p>
    <w:p w:rsidR="00F463C4" w:rsidRPr="00153D6D" w:rsidRDefault="00F463C4" w:rsidP="00F463C4">
      <w:pPr>
        <w:jc w:val="both"/>
        <w:rPr>
          <w:rFonts w:ascii="Tahoma" w:hAnsi="Tahoma" w:cs="Tahoma"/>
        </w:rPr>
      </w:pPr>
      <w:r w:rsidRPr="00153D6D">
        <w:rPr>
          <w:rFonts w:ascii="Tahoma" w:hAnsi="Tahoma" w:cs="Tahoma"/>
        </w:rPr>
        <w:t>Pred priključitvijo naj se preveri smer dovoda in povratka!</w:t>
      </w:r>
    </w:p>
    <w:p w:rsidR="00F463C4" w:rsidRPr="00153D6D" w:rsidRDefault="00F463C4" w:rsidP="00F463C4">
      <w:pPr>
        <w:jc w:val="both"/>
        <w:rPr>
          <w:rFonts w:ascii="Tahoma" w:hAnsi="Tahoma" w:cs="Tahoma"/>
        </w:rPr>
      </w:pPr>
    </w:p>
    <w:p w:rsidR="00F463C4" w:rsidRPr="00153D6D" w:rsidRDefault="00F463C4" w:rsidP="00F463C4">
      <w:pPr>
        <w:jc w:val="both"/>
        <w:rPr>
          <w:rFonts w:ascii="Tahoma" w:hAnsi="Tahoma" w:cs="Tahoma"/>
        </w:rPr>
      </w:pPr>
      <w:r w:rsidRPr="00153D6D">
        <w:rPr>
          <w:rFonts w:ascii="Tahoma" w:hAnsi="Tahoma" w:cs="Tahoma"/>
        </w:rPr>
        <w:t>Pravočasno je treba naročiti posnetek zgrajenega stanja zaradi vrisa v kataster podzemnih naprav.</w:t>
      </w:r>
    </w:p>
    <w:p w:rsidR="00F463C4" w:rsidRPr="00153D6D" w:rsidRDefault="00F463C4" w:rsidP="00F463C4">
      <w:pPr>
        <w:jc w:val="both"/>
        <w:rPr>
          <w:rFonts w:ascii="Tahoma" w:hAnsi="Tahoma" w:cs="Tahoma"/>
        </w:rPr>
      </w:pPr>
    </w:p>
    <w:p w:rsidR="00F463C4" w:rsidRPr="00153D6D" w:rsidRDefault="00F463C4" w:rsidP="00F463C4">
      <w:pPr>
        <w:jc w:val="both"/>
        <w:rPr>
          <w:rFonts w:ascii="Tahoma" w:hAnsi="Tahoma" w:cs="Tahoma"/>
        </w:rPr>
      </w:pPr>
      <w:r w:rsidRPr="00153D6D">
        <w:rPr>
          <w:rFonts w:ascii="Tahoma" w:hAnsi="Tahoma" w:cs="Tahoma"/>
        </w:rPr>
        <w:t xml:space="preserve">Podroben opis je razviden iz obrazca predračuna in situacije, ki sta sestavni del tega povabila. </w:t>
      </w:r>
    </w:p>
    <w:p w:rsidR="00F463C4" w:rsidRPr="00153D6D" w:rsidRDefault="00F463C4" w:rsidP="00F463C4">
      <w:pPr>
        <w:jc w:val="both"/>
        <w:rPr>
          <w:rFonts w:ascii="Tahoma" w:hAnsi="Tahoma" w:cs="Tahoma"/>
        </w:rPr>
      </w:pPr>
    </w:p>
    <w:p w:rsidR="00F463C4" w:rsidRPr="00153D6D" w:rsidRDefault="00F463C4" w:rsidP="00F463C4">
      <w:pPr>
        <w:jc w:val="both"/>
        <w:rPr>
          <w:rFonts w:ascii="Tahoma" w:hAnsi="Tahoma" w:cs="Tahoma"/>
        </w:rPr>
      </w:pPr>
      <w:r w:rsidRPr="00153D6D">
        <w:rPr>
          <w:rFonts w:ascii="Tahoma" w:hAnsi="Tahoma" w:cs="Tahoma"/>
        </w:rPr>
        <w:t>Rok izvedbe je 30 (trideset) koledarskih dni. Dela se bodo predvidoma izvajala v obdobju marec 2024 – oktober 2024.</w:t>
      </w:r>
    </w:p>
    <w:p w:rsidR="00F463C4" w:rsidRPr="00153D6D" w:rsidRDefault="00F463C4" w:rsidP="00153D6D">
      <w:pPr>
        <w:jc w:val="both"/>
        <w:rPr>
          <w:rFonts w:ascii="Tahoma" w:hAnsi="Tahoma" w:cs="Tahoma"/>
        </w:rPr>
      </w:pPr>
    </w:p>
    <w:p w:rsidR="00597557" w:rsidRPr="009A0B1E" w:rsidRDefault="00597557" w:rsidP="00597557">
      <w:pPr>
        <w:keepLines/>
        <w:widowControl w:val="0"/>
        <w:rPr>
          <w:rFonts w:ascii="Tahoma" w:hAnsi="Tahoma" w:cs="Tahoma"/>
          <w:b/>
        </w:rPr>
      </w:pPr>
      <w:r w:rsidRPr="009A0B1E">
        <w:rPr>
          <w:rFonts w:ascii="Tahoma" w:hAnsi="Tahoma" w:cs="Tahoma"/>
          <w:b/>
        </w:rPr>
        <w:t>d. Vro</w:t>
      </w:r>
      <w:r>
        <w:rPr>
          <w:rFonts w:ascii="Tahoma" w:hAnsi="Tahoma" w:cs="Tahoma"/>
          <w:b/>
        </w:rPr>
        <w:t>čevodni priključek za Vilharijo:</w:t>
      </w:r>
    </w:p>
    <w:p w:rsidR="00597557" w:rsidRPr="00C55E66" w:rsidRDefault="00597557" w:rsidP="00C55E66">
      <w:pPr>
        <w:jc w:val="both"/>
        <w:rPr>
          <w:rFonts w:ascii="Tahoma" w:hAnsi="Tahoma" w:cs="Tahoma"/>
        </w:rPr>
      </w:pPr>
    </w:p>
    <w:p w:rsidR="00C55E66" w:rsidRPr="00C55E66" w:rsidRDefault="00C55E66" w:rsidP="00C55E66">
      <w:pPr>
        <w:jc w:val="both"/>
        <w:rPr>
          <w:rFonts w:ascii="Tahoma" w:hAnsi="Tahoma" w:cs="Tahoma"/>
        </w:rPr>
      </w:pPr>
      <w:r w:rsidRPr="00C55E66">
        <w:rPr>
          <w:rFonts w:ascii="Tahoma" w:hAnsi="Tahoma" w:cs="Tahoma"/>
        </w:rPr>
        <w:t>Načrtuje se izgradnja vročevodnega priključka za objekt “Vilharia” na Vilharjevi cesti v Ljubljani.</w:t>
      </w:r>
    </w:p>
    <w:p w:rsidR="00C55E66" w:rsidRPr="00C55E66" w:rsidRDefault="00C55E66" w:rsidP="00C55E66">
      <w:pPr>
        <w:jc w:val="both"/>
        <w:rPr>
          <w:rFonts w:ascii="Tahoma" w:hAnsi="Tahoma" w:cs="Tahoma"/>
        </w:rPr>
      </w:pPr>
    </w:p>
    <w:p w:rsidR="00C55E66" w:rsidRPr="00C55E66" w:rsidRDefault="00C55E66" w:rsidP="00C55E66">
      <w:pPr>
        <w:jc w:val="both"/>
        <w:rPr>
          <w:rFonts w:ascii="Tahoma" w:hAnsi="Tahoma" w:cs="Tahoma"/>
        </w:rPr>
      </w:pPr>
      <w:r w:rsidRPr="00C55E66">
        <w:rPr>
          <w:rFonts w:ascii="Tahoma" w:hAnsi="Tahoma" w:cs="Tahoma"/>
        </w:rPr>
        <w:t>Toplotna strojnica objekta Vilharia ima štiri toplotne postaje, ki se priključujejo na vročevodno omrežje. Javni vročevod se nahaja v podzemnem kolektorju, ki poteka po Vilharjevi cesti.</w:t>
      </w:r>
    </w:p>
    <w:p w:rsidR="00C55E66" w:rsidRPr="00C55E66" w:rsidRDefault="00C55E66" w:rsidP="00C55E66">
      <w:pPr>
        <w:jc w:val="both"/>
        <w:rPr>
          <w:rFonts w:ascii="Tahoma" w:hAnsi="Tahoma" w:cs="Tahoma"/>
        </w:rPr>
      </w:pPr>
    </w:p>
    <w:p w:rsidR="00C55E66" w:rsidRPr="00C55E66" w:rsidRDefault="00C55E66" w:rsidP="00C55E66">
      <w:pPr>
        <w:jc w:val="both"/>
        <w:rPr>
          <w:rFonts w:ascii="Tahoma" w:hAnsi="Tahoma" w:cs="Tahoma"/>
        </w:rPr>
      </w:pPr>
      <w:r w:rsidRPr="00C55E66">
        <w:rPr>
          <w:rFonts w:ascii="Tahoma" w:hAnsi="Tahoma" w:cs="Tahoma"/>
        </w:rPr>
        <w:t>Ustreza vročevodni priključek DN100. Hitrost ogrevne vode v cevi na glavnem priključku znaša 0,77m/s, padec tlaka pa 62Pa/m. Razcepi do posameznih toplotnih postaj so razvidni iz risb. Vročevodni priključek se zaključuje pred vsako toplotno postajo z umirjevalno cevjo s priključki za toplotno postajo, zaključenimi z zapornimi ventili. Vsak par umirjevalne cevi ima bypass z zapornim ventilom in spodnji izpust. Umirjevalna cev mora predstavljati fiksno točko razvoda. Odzračenje poteka po vročevodnem priključku do odcepa v kolektorju.</w:t>
      </w:r>
    </w:p>
    <w:p w:rsidR="00C55E66" w:rsidRPr="00C55E66" w:rsidRDefault="00C55E66" w:rsidP="00C55E66">
      <w:pPr>
        <w:jc w:val="both"/>
        <w:rPr>
          <w:rFonts w:ascii="Tahoma" w:hAnsi="Tahoma" w:cs="Tahoma"/>
        </w:rPr>
      </w:pPr>
    </w:p>
    <w:p w:rsidR="00C55E66" w:rsidRPr="00C55E66" w:rsidRDefault="00C55E66" w:rsidP="00C55E66">
      <w:pPr>
        <w:jc w:val="both"/>
        <w:rPr>
          <w:rFonts w:ascii="Tahoma" w:hAnsi="Tahoma" w:cs="Tahoma"/>
          <w:i/>
        </w:rPr>
      </w:pPr>
      <w:r w:rsidRPr="00C55E66">
        <w:rPr>
          <w:rFonts w:ascii="Tahoma" w:hAnsi="Tahoma" w:cs="Tahoma"/>
          <w:i/>
        </w:rPr>
        <w:t>Opis trase:</w:t>
      </w:r>
    </w:p>
    <w:p w:rsidR="00C55E66" w:rsidRPr="00C55E66" w:rsidRDefault="00C55E66" w:rsidP="00C55E66">
      <w:pPr>
        <w:jc w:val="both"/>
        <w:rPr>
          <w:rFonts w:ascii="Tahoma" w:hAnsi="Tahoma" w:cs="Tahoma"/>
        </w:rPr>
      </w:pPr>
    </w:p>
    <w:p w:rsidR="00C55E66" w:rsidRPr="00C55E66" w:rsidRDefault="00C55E66" w:rsidP="00C55E66">
      <w:pPr>
        <w:jc w:val="both"/>
        <w:rPr>
          <w:rFonts w:ascii="Tahoma" w:hAnsi="Tahoma" w:cs="Tahoma"/>
        </w:rPr>
      </w:pPr>
      <w:r w:rsidRPr="00C55E66">
        <w:rPr>
          <w:rFonts w:ascii="Tahoma" w:hAnsi="Tahoma" w:cs="Tahoma"/>
        </w:rPr>
        <w:t>Vročevodni odcep se izdela na vročevodnem razvodu DN150 v kolektorju pod Vilharjevo cesto severno od objekta. Za točno določitev mesta in načina odcepa je bil opravljen ogled in razgovor s predstavnikom naročnika. Za namen odcepa je bila že predhodno na vročevodu pripravljena fiksna točka v neposredni bližini, iz katere se v skladu s prostorskimi možnostmi izvede odcep in nato s priključkom izstopi iz kolektorja.</w:t>
      </w:r>
    </w:p>
    <w:p w:rsidR="00C55E66" w:rsidRPr="00C55E66" w:rsidRDefault="00C55E66" w:rsidP="00C55E66">
      <w:pPr>
        <w:jc w:val="both"/>
        <w:rPr>
          <w:rFonts w:ascii="Tahoma" w:hAnsi="Tahoma" w:cs="Tahoma"/>
        </w:rPr>
      </w:pPr>
    </w:p>
    <w:p w:rsidR="00C55E66" w:rsidRPr="00C55E66" w:rsidRDefault="00C55E66" w:rsidP="00C55E66">
      <w:pPr>
        <w:jc w:val="both"/>
        <w:rPr>
          <w:rFonts w:ascii="Tahoma" w:hAnsi="Tahoma" w:cs="Tahoma"/>
        </w:rPr>
      </w:pPr>
      <w:r w:rsidRPr="00C55E66">
        <w:rPr>
          <w:rFonts w:ascii="Tahoma" w:hAnsi="Tahoma" w:cs="Tahoma"/>
        </w:rPr>
        <w:t xml:space="preserve">Odcep se izvede po predhodni izpraznitvi vročevoda. Na mestu odcepa se z bočne strani izvede izvrtina v cevovod dimenzije, primerne za navaritev cevi dimenzije DN100. To predstavlja začetek odcepa oziroma vročevodnega priključka. Takoj za odcepom se priključek vodi vzporedno z glavnim vročevodom, kjer se kot zaporni element priključka vgradi krogelna pipa uvarne izvedbe s kolesom za zapiranje s polžastim redukcijskim pogonom. Priključek se nato dvigne pod strop in izstopi iz kolektorja. Tik pred izstopom se izvede še priključek za odzračenje vročevodnega priključka. </w:t>
      </w:r>
    </w:p>
    <w:p w:rsidR="00C55E66" w:rsidRPr="00C55E66" w:rsidRDefault="00C55E66" w:rsidP="00C55E66">
      <w:pPr>
        <w:jc w:val="both"/>
        <w:rPr>
          <w:rFonts w:ascii="Tahoma" w:hAnsi="Tahoma" w:cs="Tahoma"/>
        </w:rPr>
      </w:pPr>
    </w:p>
    <w:p w:rsidR="00C55E66" w:rsidRPr="00C55E66" w:rsidRDefault="00C55E66" w:rsidP="00C55E66">
      <w:pPr>
        <w:jc w:val="both"/>
        <w:rPr>
          <w:rFonts w:ascii="Tahoma" w:hAnsi="Tahoma" w:cs="Tahoma"/>
        </w:rPr>
      </w:pPr>
      <w:r w:rsidRPr="00C55E66">
        <w:rPr>
          <w:rFonts w:ascii="Tahoma" w:hAnsi="Tahoma" w:cs="Tahoma"/>
        </w:rPr>
        <w:t xml:space="preserve">Pred izstopom vročevodnega priključka iz kinete se zamenja material cevi iz jeklene cevi DN100 po SIST EN 10216-1 na predizolirano cev za vročevode DN100 serije 2. Predizolirana cev izstopa iz kolektorja v zemljino skozi preboj, opremljen z labirintnim tesnilom in zapolnjen z betonom ter z zunanje strani hidroizolativno zaključen. Predizoliran par cevi ima traso do objekta v obliki črke Z, s čemer se zagotavlja naravna kompenzacija zunanjega razvoda. Po podatkih iz zbirnika komunalnih vodov so vsa križanja z </w:t>
      </w:r>
      <w:r w:rsidRPr="00C55E66">
        <w:rPr>
          <w:rFonts w:ascii="Tahoma" w:hAnsi="Tahoma" w:cs="Tahoma"/>
        </w:rPr>
        <w:lastRenderedPageBreak/>
        <w:t>ostalimi komunalnimi vodi ustrezna. Izjemo predstavlja projektirana in še neizvedena elektrokabelska kanalizacija. Ta se bo z načrti in izvedbo prilagodila temu priključku.</w:t>
      </w:r>
    </w:p>
    <w:p w:rsidR="00C55E66" w:rsidRPr="00C55E66" w:rsidRDefault="00C55E66" w:rsidP="00C55E66">
      <w:pPr>
        <w:jc w:val="both"/>
        <w:rPr>
          <w:rFonts w:ascii="Tahoma" w:hAnsi="Tahoma" w:cs="Tahoma"/>
        </w:rPr>
      </w:pPr>
    </w:p>
    <w:p w:rsidR="00C55E66" w:rsidRPr="00C55E66" w:rsidRDefault="00C55E66" w:rsidP="00C55E66">
      <w:pPr>
        <w:jc w:val="both"/>
        <w:rPr>
          <w:rFonts w:ascii="Tahoma" w:hAnsi="Tahoma" w:cs="Tahoma"/>
        </w:rPr>
      </w:pPr>
      <w:r w:rsidRPr="00C55E66">
        <w:rPr>
          <w:rFonts w:ascii="Tahoma" w:hAnsi="Tahoma" w:cs="Tahoma"/>
        </w:rPr>
        <w:t>Vročevod vstopa v objekt na nivoju 1. kleti v prostoru ene od shramb, ki ima dostop iz skupne garaže 1. kleti. Vstop se izvede skozi preboj opremljen z labirintnim tesnilom in zapolnjen z betonom ter z zunanje strani hidroizolativno zaključen. Takoj po vstopu se zamenja material cevi iz predizolirane cevi DN100 na brezšivno jekleno cev po SIST EN 10216-1. Hkrati se na tem mestu tudi izvede fiksna točka s pritrditvijo na zunanjo steno. Od tu naprej se priključek spusti etažo nižje in nato zavije v toplotno strojnico. Ta odsek poteka skozi zajemni horizontalni jašek prezračevanja garaže. Zato mora biti ta del izvedbeno obravnavan kot razvod vročevoda na prostem, vendar v suhem prostoru. Prehod skozi tla v 2. klet in prehod skozi steno v toplotno strojnico morata biti izdelana požarno tesno. Po vstopu v toplotno strojnico se cevovod vodi do posameznih umirjevalnih cevi toplotnih postaj. Obešanje in pritrjevanje razvoda je izvedeno z vzmetnimi podporami, križno-drsnimi podporami, cevnimi obešali in fiksnimi točkami, skladno s priloženimi detajli. Pozicije posameznih načinov pritrjevanj so prikazane na tlorisu in v prerezih.</w:t>
      </w:r>
    </w:p>
    <w:p w:rsidR="00C55E66" w:rsidRPr="00C55E66" w:rsidRDefault="00C55E66" w:rsidP="00C55E66">
      <w:pPr>
        <w:jc w:val="both"/>
        <w:rPr>
          <w:rFonts w:ascii="Tahoma" w:hAnsi="Tahoma" w:cs="Tahoma"/>
        </w:rPr>
      </w:pPr>
    </w:p>
    <w:p w:rsidR="00C55E66" w:rsidRPr="00C55E66" w:rsidRDefault="00C55E66" w:rsidP="00C55E66">
      <w:pPr>
        <w:jc w:val="both"/>
        <w:rPr>
          <w:rFonts w:ascii="Tahoma" w:hAnsi="Tahoma" w:cs="Tahoma"/>
        </w:rPr>
      </w:pPr>
      <w:r w:rsidRPr="00C55E66">
        <w:rPr>
          <w:rFonts w:ascii="Tahoma" w:hAnsi="Tahoma" w:cs="Tahoma"/>
        </w:rPr>
        <w:t>Za vsako toplotno postajo je predviden svoj par umirjevalnih cevi. Te se zaključujejo z zapornimi ventili, ki ločujejo vročevodni priključek od toplotne postaje. Umirjevalne cevi imajo predviden izpust. Vsak par umirjevalk ima kratko vez z zaporno armaturo DN15. Umirjevalne cevi so pritrjene na steno in predstavljajo fiksno točko vročevodnega razvoda. Odzračenje celotnega razvoda je predvideno proti priključku.</w:t>
      </w:r>
    </w:p>
    <w:p w:rsidR="00C55E66" w:rsidRPr="00C55E66" w:rsidRDefault="00C55E66" w:rsidP="00C55E66">
      <w:pPr>
        <w:jc w:val="both"/>
        <w:rPr>
          <w:rFonts w:ascii="Tahoma" w:hAnsi="Tahoma" w:cs="Tahoma"/>
        </w:rPr>
      </w:pPr>
    </w:p>
    <w:p w:rsidR="00C55E66" w:rsidRPr="00C55E66" w:rsidRDefault="00C55E66" w:rsidP="00C55E66">
      <w:pPr>
        <w:jc w:val="both"/>
        <w:rPr>
          <w:rFonts w:ascii="Tahoma" w:hAnsi="Tahoma" w:cs="Tahoma"/>
        </w:rPr>
      </w:pPr>
      <w:r w:rsidRPr="00C55E66">
        <w:rPr>
          <w:rFonts w:ascii="Tahoma" w:hAnsi="Tahoma" w:cs="Tahoma"/>
        </w:rPr>
        <w:t>Terminska uskladitev izdelave vročevodnega priključka naj bo usklajena z začetimi potrebami objekta po toplotni energiji pa tudi z deli na zunanji ureditvi oziroma ureditvi okolice objekta ter po možnosti deli na rekonstrukciji Vilharjeve ceste.</w:t>
      </w:r>
    </w:p>
    <w:p w:rsidR="00C55E66" w:rsidRPr="00C55E66" w:rsidRDefault="00C55E66" w:rsidP="00C55E66">
      <w:pPr>
        <w:jc w:val="both"/>
        <w:rPr>
          <w:rFonts w:ascii="Tahoma" w:hAnsi="Tahoma" w:cs="Tahoma"/>
        </w:rPr>
      </w:pPr>
    </w:p>
    <w:p w:rsidR="00C55E66" w:rsidRPr="00C55E66" w:rsidRDefault="00C55E66" w:rsidP="00C55E66">
      <w:pPr>
        <w:jc w:val="both"/>
        <w:rPr>
          <w:rFonts w:ascii="Tahoma" w:hAnsi="Tahoma" w:cs="Tahoma"/>
        </w:rPr>
      </w:pPr>
      <w:r w:rsidRPr="00C55E66">
        <w:rPr>
          <w:rFonts w:ascii="Tahoma" w:hAnsi="Tahoma" w:cs="Tahoma"/>
        </w:rPr>
        <w:t>Obstaja možnost predhodne izdelave priključka do parcelne meje. V tem primeru se priključek začasno zaključi na parcelni meji. Zaključek se izvede z bombiranim dnom in zaključno izolacijsko mufno.</w:t>
      </w:r>
    </w:p>
    <w:p w:rsidR="00C55E66" w:rsidRPr="00C55E66" w:rsidRDefault="00C55E66" w:rsidP="00C55E66">
      <w:pPr>
        <w:jc w:val="both"/>
        <w:rPr>
          <w:rFonts w:ascii="Tahoma" w:hAnsi="Tahoma" w:cs="Tahoma"/>
        </w:rPr>
      </w:pPr>
    </w:p>
    <w:p w:rsidR="00C55E66" w:rsidRPr="00C55E66" w:rsidRDefault="00C55E66" w:rsidP="00C55E66">
      <w:pPr>
        <w:jc w:val="both"/>
        <w:rPr>
          <w:rFonts w:ascii="Tahoma" w:hAnsi="Tahoma" w:cs="Tahoma"/>
          <w:i/>
        </w:rPr>
      </w:pPr>
      <w:r w:rsidRPr="00C55E66">
        <w:rPr>
          <w:rFonts w:ascii="Tahoma" w:hAnsi="Tahoma" w:cs="Tahoma"/>
          <w:i/>
        </w:rPr>
        <w:t>Izvedba:</w:t>
      </w:r>
    </w:p>
    <w:p w:rsidR="00C55E66" w:rsidRDefault="00C55E66" w:rsidP="00C55E66">
      <w:pPr>
        <w:jc w:val="both"/>
        <w:rPr>
          <w:rFonts w:ascii="Tahoma" w:hAnsi="Tahoma" w:cs="Tahoma"/>
        </w:rPr>
      </w:pPr>
    </w:p>
    <w:p w:rsidR="00C55E66" w:rsidRPr="00C55E66" w:rsidRDefault="00C55E66" w:rsidP="00C55E66">
      <w:pPr>
        <w:jc w:val="both"/>
        <w:rPr>
          <w:rFonts w:ascii="Tahoma" w:hAnsi="Tahoma" w:cs="Tahoma"/>
        </w:rPr>
      </w:pPr>
      <w:r w:rsidRPr="00C55E66">
        <w:rPr>
          <w:rFonts w:ascii="Tahoma" w:hAnsi="Tahoma" w:cs="Tahoma"/>
        </w:rPr>
        <w:t>Vročevod v kolektorju in stavbi mora biti izdelan iz jeklenih cevi iz celega, ki ustrezajo standardu SIST EN 10216-1 za mere, mase in dobavne pogoje. Cevni loki morajo ustrezati DIN 2605-2 in biti oblike 5 (r=2,5d). Material cevi mora biti P235TR1 (St37-0).</w:t>
      </w:r>
    </w:p>
    <w:p w:rsidR="00C55E66" w:rsidRPr="00C55E66" w:rsidRDefault="00C55E66" w:rsidP="00C55E66">
      <w:pPr>
        <w:jc w:val="both"/>
        <w:rPr>
          <w:rFonts w:ascii="Tahoma" w:hAnsi="Tahoma" w:cs="Tahoma"/>
        </w:rPr>
      </w:pPr>
    </w:p>
    <w:p w:rsidR="00C55E66" w:rsidRPr="00C55E66" w:rsidRDefault="00C55E66" w:rsidP="00C55E66">
      <w:pPr>
        <w:jc w:val="both"/>
        <w:rPr>
          <w:rFonts w:ascii="Tahoma" w:hAnsi="Tahoma" w:cs="Tahoma"/>
        </w:rPr>
      </w:pPr>
      <w:r w:rsidRPr="00C55E66">
        <w:rPr>
          <w:rFonts w:ascii="Tahoma" w:hAnsi="Tahoma" w:cs="Tahoma"/>
        </w:rPr>
        <w:t>Zunanji vkopani razvod se izvede iz predizoliranih cevi in fazonskih kosov serije 2, ki se neposredno polagajo v zemljo. Uporabljajo se cevi z nordijskim sistemom nadzora vlažnosti po EN14419. Cevi morajo ustrezati standardu SIST EN253 in morajo imeti certifikat Euroheat&amp;Power EHP/001. Za tu obravnavani priključek so predvidene cevi dimenzije DN100/225. Spoje cevi in fazonskih kosov je potrebno izvesti s termosteznimi spojkami prirejenimi za zalivanje s poliuretansko peno. Vsi detajli izvajanja (strojni in gradbeni del) morajo brezpogojno slediti navodilom dobavitelja predizoliranih cevi. Celoten sistem predizoliranih cevi vročevodnega priključka mora biti od istega proizvajalca. V conah kompenzacije raztezkov (Z kompenzacija) je potrebno predvideti elastične blazinice kot razvidno iz tlorisa. Prehod skozi steno kolektorja in steno objekta se izvede z labirintnim zidnim tesnilom, ki se ga po vgradnji obbetonira, z zunanje strani pa zazidavo kvalitetno hidroizolira. Hidroizolacijo je potrebno spojiti z obstoječo hidroizolacijo zidu skladno z navodili proizvajalca hidroizolacije. Hidroizolacija se izvaja šele po doseženi zahtevani suhosti zazidanega utora!</w:t>
      </w:r>
    </w:p>
    <w:p w:rsidR="00C55E66" w:rsidRPr="00C55E66" w:rsidRDefault="00C55E66" w:rsidP="00C55E66">
      <w:pPr>
        <w:jc w:val="both"/>
        <w:rPr>
          <w:rFonts w:ascii="Tahoma" w:hAnsi="Tahoma" w:cs="Tahoma"/>
        </w:rPr>
      </w:pPr>
    </w:p>
    <w:p w:rsidR="00C55E66" w:rsidRPr="00C55E66" w:rsidRDefault="00C55E66" w:rsidP="00C55E66">
      <w:pPr>
        <w:jc w:val="both"/>
        <w:rPr>
          <w:rFonts w:ascii="Tahoma" w:hAnsi="Tahoma" w:cs="Tahoma"/>
        </w:rPr>
      </w:pPr>
      <w:r w:rsidRPr="00C55E66">
        <w:rPr>
          <w:rFonts w:ascii="Tahoma" w:hAnsi="Tahoma" w:cs="Tahoma"/>
        </w:rPr>
        <w:t xml:space="preserve">Podroben opis je razviden iz obrazca predračuna in situacije, ki sta sestavni del tega povabila. </w:t>
      </w:r>
    </w:p>
    <w:p w:rsidR="00C55E66" w:rsidRPr="00C55E66" w:rsidRDefault="00C55E66" w:rsidP="00C55E66">
      <w:pPr>
        <w:jc w:val="both"/>
        <w:rPr>
          <w:rFonts w:ascii="Tahoma" w:hAnsi="Tahoma" w:cs="Tahoma"/>
        </w:rPr>
      </w:pPr>
    </w:p>
    <w:p w:rsidR="00C55E66" w:rsidRPr="00C55E66" w:rsidRDefault="00C55E66" w:rsidP="00C55E66">
      <w:pPr>
        <w:jc w:val="both"/>
        <w:rPr>
          <w:rFonts w:ascii="Tahoma" w:hAnsi="Tahoma" w:cs="Tahoma"/>
        </w:rPr>
      </w:pPr>
      <w:r w:rsidRPr="00C55E66">
        <w:rPr>
          <w:rFonts w:ascii="Tahoma" w:hAnsi="Tahoma" w:cs="Tahoma"/>
        </w:rPr>
        <w:t>Rok izvedbe je 30 (trideset) koledarskih dni. Dela se bodo predvidoma izvajala v obdobju marec 2024 – oktober 2024.</w:t>
      </w:r>
    </w:p>
    <w:p w:rsidR="00C55E66" w:rsidRPr="00C55E66" w:rsidRDefault="00C55E66" w:rsidP="00C55E66">
      <w:pPr>
        <w:jc w:val="both"/>
        <w:rPr>
          <w:rFonts w:ascii="Tahoma" w:hAnsi="Tahoma" w:cs="Tahoma"/>
        </w:rPr>
      </w:pPr>
    </w:p>
    <w:p w:rsidR="00597557" w:rsidRPr="009A0B1E" w:rsidRDefault="00597557" w:rsidP="00597557">
      <w:pPr>
        <w:keepLines/>
        <w:widowControl w:val="0"/>
        <w:rPr>
          <w:rFonts w:ascii="Tahoma" w:hAnsi="Tahoma" w:cs="Tahoma"/>
          <w:b/>
        </w:rPr>
      </w:pPr>
      <w:r w:rsidRPr="009A0B1E">
        <w:rPr>
          <w:rFonts w:ascii="Tahoma" w:hAnsi="Tahoma" w:cs="Tahoma"/>
          <w:b/>
        </w:rPr>
        <w:t>e. 30III-781-00 Priključni vročevodi za Stanovanjsko sosesko Zvezna ulica</w:t>
      </w:r>
      <w:r>
        <w:rPr>
          <w:rFonts w:ascii="Tahoma" w:hAnsi="Tahoma" w:cs="Tahoma"/>
          <w:b/>
        </w:rPr>
        <w:t>:</w:t>
      </w:r>
    </w:p>
    <w:p w:rsidR="00C55E66" w:rsidRPr="00C55E66" w:rsidRDefault="00C55E66" w:rsidP="00C55E66">
      <w:pPr>
        <w:jc w:val="both"/>
        <w:rPr>
          <w:rFonts w:ascii="Tahoma" w:hAnsi="Tahoma" w:cs="Tahoma"/>
        </w:rPr>
      </w:pPr>
    </w:p>
    <w:p w:rsidR="00C55E66" w:rsidRPr="00C55E66" w:rsidRDefault="00C55E66" w:rsidP="00C55E66">
      <w:pPr>
        <w:jc w:val="both"/>
        <w:rPr>
          <w:rFonts w:ascii="Tahoma" w:hAnsi="Tahoma" w:cs="Tahoma"/>
        </w:rPr>
      </w:pPr>
      <w:r w:rsidRPr="00C55E66">
        <w:rPr>
          <w:rFonts w:ascii="Tahoma" w:hAnsi="Tahoma" w:cs="Tahoma"/>
        </w:rPr>
        <w:t xml:space="preserve">Za območje gradnje stanovanjske soseske, ki se nahaja v Zeleni jami na Zvezni ulici v Ljubljani, se načrtuje izgradnja priključnih vročevodov dimenzij DN65 in DN50 v skupni dolžini cca. 230 metrov. Objekti so predvideni za navezavo na glavno vročevodno omrežje T2901 DN100, ki poteka po Pokopališki ulici. </w:t>
      </w:r>
    </w:p>
    <w:p w:rsidR="00C55E66" w:rsidRPr="00C55E66" w:rsidRDefault="00C55E66" w:rsidP="00C55E66">
      <w:pPr>
        <w:jc w:val="both"/>
        <w:rPr>
          <w:rFonts w:ascii="Tahoma" w:hAnsi="Tahoma" w:cs="Tahoma"/>
        </w:rPr>
      </w:pPr>
    </w:p>
    <w:p w:rsidR="00C55E66" w:rsidRPr="00C55E66" w:rsidRDefault="00C55E66" w:rsidP="00C55E66">
      <w:pPr>
        <w:jc w:val="both"/>
        <w:rPr>
          <w:rFonts w:ascii="Tahoma" w:hAnsi="Tahoma" w:cs="Tahoma"/>
        </w:rPr>
      </w:pPr>
      <w:r w:rsidRPr="00C55E66">
        <w:rPr>
          <w:rFonts w:ascii="Tahoma" w:hAnsi="Tahoma" w:cs="Tahoma"/>
        </w:rPr>
        <w:lastRenderedPageBreak/>
        <w:t>Objekti bodo priključeni na sistem vročevodnega omrežja naročnika, temperaturnega sistema 110/60°C (preračun za naš</w:t>
      </w:r>
      <w:r>
        <w:rPr>
          <w:rFonts w:ascii="Tahoma" w:hAnsi="Tahoma" w:cs="Tahoma"/>
        </w:rPr>
        <w:t>e</w:t>
      </w:r>
      <w:r w:rsidRPr="00C55E66">
        <w:rPr>
          <w:rFonts w:ascii="Tahoma" w:hAnsi="Tahoma" w:cs="Tahoma"/>
        </w:rPr>
        <w:t xml:space="preserve"> objekte 110/48°C). Za predmetne objekte se predvidi skupni priključek DN65, ki se bo pred vstopom v objekt razdelil na dva ločena dela dimenzije DN50. Ločena vročevodna priključka bosta v skupni kleti objekta razpeljana do toplotnih postaj. V kleti objekta sta predvideni dve toplotni postaji, prva za objekta A1 in B1, ter druga za objekta A2 in B2. Iz toplotnih postaj so predvideni razvodi pod stropom kleti do vertikale posameznega stanovanjskega stolpiča.</w:t>
      </w:r>
    </w:p>
    <w:p w:rsidR="00C55E66" w:rsidRPr="00C55E66" w:rsidRDefault="00C55E66" w:rsidP="00C55E66">
      <w:pPr>
        <w:jc w:val="both"/>
        <w:rPr>
          <w:rFonts w:ascii="Tahoma" w:hAnsi="Tahoma" w:cs="Tahoma"/>
        </w:rPr>
      </w:pPr>
    </w:p>
    <w:p w:rsidR="00C55E66" w:rsidRPr="00C55E66" w:rsidRDefault="00C55E66" w:rsidP="00C55E66">
      <w:pPr>
        <w:jc w:val="both"/>
        <w:rPr>
          <w:rFonts w:ascii="Tahoma" w:hAnsi="Tahoma" w:cs="Tahoma"/>
          <w:i/>
        </w:rPr>
      </w:pPr>
      <w:r w:rsidRPr="00C55E66">
        <w:rPr>
          <w:rFonts w:ascii="Tahoma" w:hAnsi="Tahoma" w:cs="Tahoma"/>
          <w:i/>
        </w:rPr>
        <w:t>Potek vročevoda:</w:t>
      </w:r>
    </w:p>
    <w:p w:rsidR="00C55E66" w:rsidRPr="00C55E66" w:rsidRDefault="00C55E66" w:rsidP="00C55E66">
      <w:pPr>
        <w:jc w:val="both"/>
        <w:rPr>
          <w:rFonts w:ascii="Tahoma" w:hAnsi="Tahoma" w:cs="Tahoma"/>
        </w:rPr>
      </w:pPr>
    </w:p>
    <w:p w:rsidR="00C55E66" w:rsidRPr="00C55E66" w:rsidRDefault="00C55E66" w:rsidP="00C55E66">
      <w:pPr>
        <w:jc w:val="both"/>
        <w:rPr>
          <w:rFonts w:ascii="Tahoma" w:hAnsi="Tahoma" w:cs="Tahoma"/>
        </w:rPr>
      </w:pPr>
      <w:r w:rsidRPr="00C55E66">
        <w:rPr>
          <w:rFonts w:ascii="Tahoma" w:hAnsi="Tahoma" w:cs="Tahoma"/>
        </w:rPr>
        <w:t>Nov vročevodni priključek dimenzije DN 65 bo priključen na vročevod, ki poteka po Pokopališki ulici, oznaka vročevoda T2901, nazivni premer vročevoda DN 100. Priklop na vročevod je predviden s pravokotnim odcepom. Na stacionaži 69,88 je predviden razcep vročevoda na dva dela, vsak dimenzije DN50.</w:t>
      </w:r>
    </w:p>
    <w:p w:rsidR="00C55E66" w:rsidRPr="00C55E66" w:rsidRDefault="00C55E66" w:rsidP="00C55E66">
      <w:pPr>
        <w:jc w:val="both"/>
        <w:rPr>
          <w:rFonts w:ascii="Tahoma" w:hAnsi="Tahoma" w:cs="Tahoma"/>
        </w:rPr>
      </w:pPr>
    </w:p>
    <w:p w:rsidR="00C55E66" w:rsidRPr="00C55E66" w:rsidRDefault="00C55E66" w:rsidP="00C55E66">
      <w:pPr>
        <w:jc w:val="both"/>
        <w:rPr>
          <w:rFonts w:ascii="Tahoma" w:hAnsi="Tahoma" w:cs="Tahoma"/>
        </w:rPr>
      </w:pPr>
      <w:r w:rsidRPr="00C55E66">
        <w:rPr>
          <w:rFonts w:ascii="Tahoma" w:hAnsi="Tahoma" w:cs="Tahoma"/>
        </w:rPr>
        <w:t>Prvi odcep dimenzije DN50 (za toplotno postajo objektov A1 in B1) bo potekal vzporedno s predvidenim objektom 22,0 m od razcepa, do predvidenega loma vročevodnega priključka s pravokotnim lokom 90°, od koder bo priključek potekal proti objektu do samega vstopa v objekt. V objektu je predviden potek vročevoda pod stropom kletne etaže do prostora toplotne postaje objektov A1 in B1, kjer se bo zaključil s priklopom na umirjevalne cevi DN 80. Kompenzacija vročevoda je rešena z naravno kompenzacijo (lire in L kompenzacija). Drugi odcep (za toplotno postajo objektov A2 in B2) bo potekal vzporedno s predvidenim objektom 22,5 m od razcepa, do predvidenega loma vročevodnega priključka s pravokotnim lokom 90°, od koder bo priključek potekal proti objektu do samega vstopa v objekt. V objektu je predviden potek vročevoda pod stropom kletne etaže do prostora toplotne postaje objektov A2 in B2, kjer se bo zaključil s priklopom na umirjevalne cevi DN 80. Kompenzacija vročevoda je rešena z naravno kompenzacijo (lire in L kompenzacija).</w:t>
      </w:r>
    </w:p>
    <w:p w:rsidR="00C55E66" w:rsidRPr="00C55E66" w:rsidRDefault="00C55E66" w:rsidP="00C55E66">
      <w:pPr>
        <w:jc w:val="both"/>
        <w:rPr>
          <w:rFonts w:ascii="Tahoma" w:hAnsi="Tahoma" w:cs="Tahoma"/>
        </w:rPr>
      </w:pPr>
    </w:p>
    <w:p w:rsidR="00C55E66" w:rsidRPr="00C55E66" w:rsidRDefault="00C55E66" w:rsidP="00C55E66">
      <w:pPr>
        <w:jc w:val="both"/>
        <w:rPr>
          <w:rFonts w:ascii="Tahoma" w:hAnsi="Tahoma" w:cs="Tahoma"/>
          <w:i/>
        </w:rPr>
      </w:pPr>
      <w:r>
        <w:rPr>
          <w:rFonts w:ascii="Tahoma" w:hAnsi="Tahoma" w:cs="Tahoma"/>
          <w:i/>
        </w:rPr>
        <w:t>Strojno inštalacijska</w:t>
      </w:r>
      <w:r w:rsidRPr="00C55E66">
        <w:rPr>
          <w:rFonts w:ascii="Tahoma" w:hAnsi="Tahoma" w:cs="Tahoma"/>
          <w:i/>
        </w:rPr>
        <w:t xml:space="preserve"> dela:</w:t>
      </w:r>
    </w:p>
    <w:p w:rsidR="00C55E66" w:rsidRDefault="00C55E66" w:rsidP="00C55E66">
      <w:pPr>
        <w:jc w:val="both"/>
        <w:rPr>
          <w:rFonts w:ascii="Tahoma" w:hAnsi="Tahoma" w:cs="Tahoma"/>
        </w:rPr>
      </w:pPr>
    </w:p>
    <w:p w:rsidR="00CD17DF" w:rsidRDefault="00CD17DF" w:rsidP="00CD17DF">
      <w:pPr>
        <w:jc w:val="both"/>
        <w:rPr>
          <w:rFonts w:ascii="Tahoma" w:hAnsi="Tahoma" w:cs="Tahoma"/>
        </w:rPr>
      </w:pPr>
      <w:r w:rsidRPr="00537833">
        <w:rPr>
          <w:rFonts w:ascii="Tahoma" w:hAnsi="Tahoma" w:cs="Tahoma"/>
        </w:rPr>
        <w:t>Medij,</w:t>
      </w:r>
      <w:r w:rsidRPr="00CD17DF">
        <w:rPr>
          <w:rFonts w:ascii="Tahoma" w:hAnsi="Tahoma" w:cs="Tahoma"/>
        </w:rPr>
        <w:t xml:space="preserve"> </w:t>
      </w:r>
      <w:r w:rsidRPr="00537833">
        <w:rPr>
          <w:rFonts w:ascii="Tahoma" w:hAnsi="Tahoma" w:cs="Tahoma"/>
        </w:rPr>
        <w:t>ki</w:t>
      </w:r>
      <w:r w:rsidRPr="00CD17DF">
        <w:rPr>
          <w:rFonts w:ascii="Tahoma" w:hAnsi="Tahoma" w:cs="Tahoma"/>
        </w:rPr>
        <w:t xml:space="preserve"> </w:t>
      </w:r>
      <w:r w:rsidRPr="00537833">
        <w:rPr>
          <w:rFonts w:ascii="Tahoma" w:hAnsi="Tahoma" w:cs="Tahoma"/>
        </w:rPr>
        <w:t>se</w:t>
      </w:r>
      <w:r w:rsidRPr="00CD17DF">
        <w:rPr>
          <w:rFonts w:ascii="Tahoma" w:hAnsi="Tahoma" w:cs="Tahoma"/>
        </w:rPr>
        <w:t xml:space="preserve"> </w:t>
      </w:r>
      <w:r w:rsidRPr="00537833">
        <w:rPr>
          <w:rFonts w:ascii="Tahoma" w:hAnsi="Tahoma" w:cs="Tahoma"/>
        </w:rPr>
        <w:t>pretaka</w:t>
      </w:r>
      <w:r w:rsidRPr="00CD17DF">
        <w:rPr>
          <w:rFonts w:ascii="Tahoma" w:hAnsi="Tahoma" w:cs="Tahoma"/>
        </w:rPr>
        <w:t xml:space="preserve"> </w:t>
      </w:r>
      <w:r w:rsidRPr="00537833">
        <w:rPr>
          <w:rFonts w:ascii="Tahoma" w:hAnsi="Tahoma" w:cs="Tahoma"/>
        </w:rPr>
        <w:t>v</w:t>
      </w:r>
      <w:r w:rsidRPr="00CD17DF">
        <w:rPr>
          <w:rFonts w:ascii="Tahoma" w:hAnsi="Tahoma" w:cs="Tahoma"/>
        </w:rPr>
        <w:t xml:space="preserve"> </w:t>
      </w:r>
      <w:r w:rsidRPr="00537833">
        <w:rPr>
          <w:rFonts w:ascii="Tahoma" w:hAnsi="Tahoma" w:cs="Tahoma"/>
        </w:rPr>
        <w:t>vročevodu</w:t>
      </w:r>
      <w:r>
        <w:rPr>
          <w:rFonts w:ascii="Tahoma" w:hAnsi="Tahoma" w:cs="Tahoma"/>
        </w:rPr>
        <w:t>,</w:t>
      </w:r>
      <w:r w:rsidRPr="00CD17DF">
        <w:rPr>
          <w:rFonts w:ascii="Tahoma" w:hAnsi="Tahoma" w:cs="Tahoma"/>
        </w:rPr>
        <w:t xml:space="preserve"> </w:t>
      </w:r>
      <w:r w:rsidRPr="00537833">
        <w:rPr>
          <w:rFonts w:ascii="Tahoma" w:hAnsi="Tahoma" w:cs="Tahoma"/>
        </w:rPr>
        <w:t>je</w:t>
      </w:r>
      <w:r w:rsidRPr="00CD17DF">
        <w:rPr>
          <w:rFonts w:ascii="Tahoma" w:hAnsi="Tahoma" w:cs="Tahoma"/>
        </w:rPr>
        <w:t xml:space="preserve"> </w:t>
      </w:r>
      <w:r w:rsidRPr="00537833">
        <w:rPr>
          <w:rFonts w:ascii="Tahoma" w:hAnsi="Tahoma" w:cs="Tahoma"/>
        </w:rPr>
        <w:t>vroča</w:t>
      </w:r>
      <w:r w:rsidRPr="00CD17DF">
        <w:rPr>
          <w:rFonts w:ascii="Tahoma" w:hAnsi="Tahoma" w:cs="Tahoma"/>
        </w:rPr>
        <w:t xml:space="preserve"> </w:t>
      </w:r>
      <w:r w:rsidRPr="00537833">
        <w:rPr>
          <w:rFonts w:ascii="Tahoma" w:hAnsi="Tahoma" w:cs="Tahoma"/>
        </w:rPr>
        <w:t>voda</w:t>
      </w:r>
      <w:r w:rsidRPr="00CD17DF">
        <w:rPr>
          <w:rFonts w:ascii="Tahoma" w:hAnsi="Tahoma" w:cs="Tahoma"/>
        </w:rPr>
        <w:t xml:space="preserve"> </w:t>
      </w:r>
      <w:r w:rsidRPr="00537833">
        <w:rPr>
          <w:rFonts w:ascii="Tahoma" w:hAnsi="Tahoma" w:cs="Tahoma"/>
        </w:rPr>
        <w:t>in</w:t>
      </w:r>
      <w:r w:rsidRPr="00CD17DF">
        <w:rPr>
          <w:rFonts w:ascii="Tahoma" w:hAnsi="Tahoma" w:cs="Tahoma"/>
        </w:rPr>
        <w:t xml:space="preserve"> </w:t>
      </w:r>
      <w:r w:rsidRPr="00537833">
        <w:rPr>
          <w:rFonts w:ascii="Tahoma" w:hAnsi="Tahoma" w:cs="Tahoma"/>
        </w:rPr>
        <w:t>sicer</w:t>
      </w:r>
      <w:r w:rsidRPr="00CD17DF">
        <w:rPr>
          <w:rFonts w:ascii="Tahoma" w:hAnsi="Tahoma" w:cs="Tahoma"/>
        </w:rPr>
        <w:t xml:space="preserve"> </w:t>
      </w:r>
      <w:r w:rsidRPr="00537833">
        <w:rPr>
          <w:rFonts w:ascii="Tahoma" w:hAnsi="Tahoma" w:cs="Tahoma"/>
        </w:rPr>
        <w:t>na</w:t>
      </w:r>
      <w:r w:rsidRPr="00CD17DF">
        <w:rPr>
          <w:rFonts w:ascii="Tahoma" w:hAnsi="Tahoma" w:cs="Tahoma"/>
        </w:rPr>
        <w:t xml:space="preserve"> </w:t>
      </w:r>
      <w:r w:rsidRPr="00537833">
        <w:rPr>
          <w:rFonts w:ascii="Tahoma" w:hAnsi="Tahoma" w:cs="Tahoma"/>
        </w:rPr>
        <w:t>dovodu</w:t>
      </w:r>
      <w:r w:rsidRPr="00CD17DF">
        <w:rPr>
          <w:rFonts w:ascii="Tahoma" w:hAnsi="Tahoma" w:cs="Tahoma"/>
        </w:rPr>
        <w:t xml:space="preserve"> </w:t>
      </w:r>
      <w:r w:rsidRPr="00537833">
        <w:rPr>
          <w:rFonts w:ascii="Tahoma" w:hAnsi="Tahoma" w:cs="Tahoma"/>
        </w:rPr>
        <w:t>z</w:t>
      </w:r>
      <w:r w:rsidRPr="00CD17DF">
        <w:rPr>
          <w:rFonts w:ascii="Tahoma" w:hAnsi="Tahoma" w:cs="Tahoma"/>
        </w:rPr>
        <w:t xml:space="preserve"> </w:t>
      </w:r>
      <w:r w:rsidRPr="00537833">
        <w:rPr>
          <w:rFonts w:ascii="Tahoma" w:hAnsi="Tahoma" w:cs="Tahoma"/>
        </w:rPr>
        <w:t>najvišjo</w:t>
      </w:r>
      <w:r w:rsidRPr="00CD17DF">
        <w:rPr>
          <w:rFonts w:ascii="Tahoma" w:hAnsi="Tahoma" w:cs="Tahoma"/>
        </w:rPr>
        <w:t xml:space="preserve"> </w:t>
      </w:r>
      <w:r w:rsidRPr="00537833">
        <w:rPr>
          <w:rFonts w:ascii="Tahoma" w:hAnsi="Tahoma" w:cs="Tahoma"/>
        </w:rPr>
        <w:t>temperaturo</w:t>
      </w:r>
      <w:r w:rsidRPr="00CD17DF">
        <w:rPr>
          <w:rFonts w:ascii="Tahoma" w:hAnsi="Tahoma" w:cs="Tahoma"/>
        </w:rPr>
        <w:t xml:space="preserve"> </w:t>
      </w:r>
      <w:r w:rsidRPr="00537833">
        <w:rPr>
          <w:rFonts w:ascii="Tahoma" w:hAnsi="Tahoma" w:cs="Tahoma"/>
        </w:rPr>
        <w:t>100</w:t>
      </w:r>
      <w:r w:rsidRPr="00C55E66">
        <w:rPr>
          <w:rFonts w:ascii="Tahoma" w:hAnsi="Tahoma" w:cs="Tahoma"/>
        </w:rPr>
        <w:t>°</w:t>
      </w:r>
      <w:r w:rsidRPr="00537833">
        <w:rPr>
          <w:rFonts w:ascii="Tahoma" w:hAnsi="Tahoma" w:cs="Tahoma"/>
        </w:rPr>
        <w:t>C,</w:t>
      </w:r>
      <w:r w:rsidRPr="00CD17DF">
        <w:rPr>
          <w:rFonts w:ascii="Tahoma" w:hAnsi="Tahoma" w:cs="Tahoma"/>
        </w:rPr>
        <w:t xml:space="preserve"> </w:t>
      </w:r>
      <w:r w:rsidRPr="00537833">
        <w:rPr>
          <w:rFonts w:ascii="Tahoma" w:hAnsi="Tahoma" w:cs="Tahoma"/>
        </w:rPr>
        <w:t>v</w:t>
      </w:r>
      <w:r w:rsidRPr="00CD17DF">
        <w:rPr>
          <w:rFonts w:ascii="Tahoma" w:hAnsi="Tahoma" w:cs="Tahoma"/>
        </w:rPr>
        <w:t xml:space="preserve"> </w:t>
      </w:r>
      <w:r w:rsidRPr="00537833">
        <w:rPr>
          <w:rFonts w:ascii="Tahoma" w:hAnsi="Tahoma" w:cs="Tahoma"/>
        </w:rPr>
        <w:t>povratku</w:t>
      </w:r>
      <w:r w:rsidRPr="00CD17DF">
        <w:rPr>
          <w:rFonts w:ascii="Tahoma" w:hAnsi="Tahoma" w:cs="Tahoma"/>
        </w:rPr>
        <w:t xml:space="preserve"> </w:t>
      </w:r>
      <w:r w:rsidRPr="00537833">
        <w:rPr>
          <w:rFonts w:ascii="Tahoma" w:hAnsi="Tahoma" w:cs="Tahoma"/>
        </w:rPr>
        <w:t>pa</w:t>
      </w:r>
      <w:r w:rsidRPr="00CD17DF">
        <w:rPr>
          <w:rFonts w:ascii="Tahoma" w:hAnsi="Tahoma" w:cs="Tahoma"/>
        </w:rPr>
        <w:t xml:space="preserve"> </w:t>
      </w:r>
      <w:r w:rsidRPr="00537833">
        <w:rPr>
          <w:rFonts w:ascii="Tahoma" w:hAnsi="Tahoma" w:cs="Tahoma"/>
        </w:rPr>
        <w:t>60</w:t>
      </w:r>
      <w:r w:rsidRPr="00C55E66">
        <w:rPr>
          <w:rFonts w:ascii="Tahoma" w:hAnsi="Tahoma" w:cs="Tahoma"/>
        </w:rPr>
        <w:t>°</w:t>
      </w:r>
      <w:r w:rsidRPr="00537833">
        <w:rPr>
          <w:rFonts w:ascii="Tahoma" w:hAnsi="Tahoma" w:cs="Tahoma"/>
        </w:rPr>
        <w:t>C</w:t>
      </w:r>
      <w:r w:rsidRPr="00CD17DF">
        <w:rPr>
          <w:rFonts w:ascii="Tahoma" w:hAnsi="Tahoma" w:cs="Tahoma"/>
        </w:rPr>
        <w:t xml:space="preserve"> </w:t>
      </w:r>
      <w:r w:rsidRPr="00537833">
        <w:rPr>
          <w:rFonts w:ascii="Tahoma" w:hAnsi="Tahoma" w:cs="Tahoma"/>
        </w:rPr>
        <w:t>(max.</w:t>
      </w:r>
      <w:r w:rsidRPr="00CD17DF">
        <w:rPr>
          <w:rFonts w:ascii="Tahoma" w:hAnsi="Tahoma" w:cs="Tahoma"/>
        </w:rPr>
        <w:t xml:space="preserve"> </w:t>
      </w:r>
      <w:r w:rsidRPr="00537833">
        <w:rPr>
          <w:rFonts w:ascii="Tahoma" w:hAnsi="Tahoma" w:cs="Tahoma"/>
        </w:rPr>
        <w:t>režim</w:t>
      </w:r>
      <w:r w:rsidRPr="00CD17DF">
        <w:rPr>
          <w:rFonts w:ascii="Tahoma" w:hAnsi="Tahoma" w:cs="Tahoma"/>
        </w:rPr>
        <w:t xml:space="preserve"> </w:t>
      </w:r>
      <w:r w:rsidRPr="00537833">
        <w:rPr>
          <w:rFonts w:ascii="Tahoma" w:hAnsi="Tahoma" w:cs="Tahoma"/>
        </w:rPr>
        <w:t>130/70°C).</w:t>
      </w:r>
    </w:p>
    <w:p w:rsidR="00CD17DF" w:rsidRPr="00537833" w:rsidRDefault="00CD17DF" w:rsidP="00CD17DF">
      <w:pPr>
        <w:jc w:val="both"/>
        <w:rPr>
          <w:rFonts w:ascii="Tahoma" w:hAnsi="Tahoma" w:cs="Tahoma"/>
        </w:rPr>
      </w:pPr>
    </w:p>
    <w:p w:rsidR="00CD17DF" w:rsidRDefault="00CD17DF" w:rsidP="00CD17DF">
      <w:pPr>
        <w:jc w:val="both"/>
        <w:rPr>
          <w:rFonts w:ascii="Tahoma" w:hAnsi="Tahoma" w:cs="Tahoma"/>
        </w:rPr>
      </w:pPr>
      <w:r w:rsidRPr="00CD17DF">
        <w:rPr>
          <w:rFonts w:ascii="Tahoma" w:hAnsi="Tahoma" w:cs="Tahoma"/>
        </w:rPr>
        <w:t>Direktno v tla zemlje položeno omrežje je izvedeno iz predizoliranih cevi serija 2.</w:t>
      </w:r>
    </w:p>
    <w:p w:rsidR="00CD17DF" w:rsidRPr="00537833" w:rsidRDefault="00CD17DF" w:rsidP="00CD17DF">
      <w:pPr>
        <w:jc w:val="both"/>
        <w:rPr>
          <w:rFonts w:ascii="Tahoma" w:hAnsi="Tahoma" w:cs="Tahoma"/>
        </w:rPr>
      </w:pPr>
    </w:p>
    <w:p w:rsidR="00CD17DF" w:rsidRDefault="00CD17DF" w:rsidP="00CD17DF">
      <w:pPr>
        <w:jc w:val="both"/>
        <w:rPr>
          <w:rFonts w:ascii="Tahoma" w:hAnsi="Tahoma" w:cs="Tahoma"/>
        </w:rPr>
      </w:pPr>
      <w:r w:rsidRPr="00537833">
        <w:rPr>
          <w:rFonts w:ascii="Tahoma" w:hAnsi="Tahoma" w:cs="Tahoma"/>
        </w:rPr>
        <w:t>Osnovne</w:t>
      </w:r>
      <w:r w:rsidRPr="00CD17DF">
        <w:rPr>
          <w:rFonts w:ascii="Tahoma" w:hAnsi="Tahoma" w:cs="Tahoma"/>
        </w:rPr>
        <w:t xml:space="preserve"> </w:t>
      </w:r>
      <w:r w:rsidRPr="00537833">
        <w:rPr>
          <w:rFonts w:ascii="Tahoma" w:hAnsi="Tahoma" w:cs="Tahoma"/>
        </w:rPr>
        <w:t>cevi</w:t>
      </w:r>
      <w:r w:rsidRPr="00CD17DF">
        <w:rPr>
          <w:rFonts w:ascii="Tahoma" w:hAnsi="Tahoma" w:cs="Tahoma"/>
        </w:rPr>
        <w:t xml:space="preserve"> </w:t>
      </w:r>
      <w:r w:rsidRPr="00537833">
        <w:rPr>
          <w:rFonts w:ascii="Tahoma" w:hAnsi="Tahoma" w:cs="Tahoma"/>
        </w:rPr>
        <w:t>so</w:t>
      </w:r>
      <w:r w:rsidRPr="00CD17DF">
        <w:rPr>
          <w:rFonts w:ascii="Tahoma" w:hAnsi="Tahoma" w:cs="Tahoma"/>
        </w:rPr>
        <w:t xml:space="preserve"> </w:t>
      </w:r>
      <w:r w:rsidRPr="00537833">
        <w:rPr>
          <w:rFonts w:ascii="Tahoma" w:hAnsi="Tahoma" w:cs="Tahoma"/>
        </w:rPr>
        <w:t>jeklene</w:t>
      </w:r>
      <w:r w:rsidRPr="00CD17DF">
        <w:rPr>
          <w:rFonts w:ascii="Tahoma" w:hAnsi="Tahoma" w:cs="Tahoma"/>
        </w:rPr>
        <w:t xml:space="preserve"> </w:t>
      </w:r>
      <w:r w:rsidRPr="00537833">
        <w:rPr>
          <w:rFonts w:ascii="Tahoma" w:hAnsi="Tahoma" w:cs="Tahoma"/>
        </w:rPr>
        <w:t>varjene</w:t>
      </w:r>
      <w:r w:rsidRPr="00CD17DF">
        <w:rPr>
          <w:rFonts w:ascii="Tahoma" w:hAnsi="Tahoma" w:cs="Tahoma"/>
        </w:rPr>
        <w:t xml:space="preserve"> </w:t>
      </w:r>
      <w:r w:rsidRPr="00537833">
        <w:rPr>
          <w:rFonts w:ascii="Tahoma" w:hAnsi="Tahoma" w:cs="Tahoma"/>
        </w:rPr>
        <w:t>cevi</w:t>
      </w:r>
      <w:r w:rsidRPr="00CD17DF">
        <w:rPr>
          <w:rFonts w:ascii="Tahoma" w:hAnsi="Tahoma" w:cs="Tahoma"/>
        </w:rPr>
        <w:t xml:space="preserve"> </w:t>
      </w:r>
      <w:r w:rsidRPr="00537833">
        <w:rPr>
          <w:rFonts w:ascii="Tahoma" w:hAnsi="Tahoma" w:cs="Tahoma"/>
        </w:rPr>
        <w:t>po</w:t>
      </w:r>
      <w:r w:rsidRPr="00CD17DF">
        <w:rPr>
          <w:rFonts w:ascii="Tahoma" w:hAnsi="Tahoma" w:cs="Tahoma"/>
        </w:rPr>
        <w:t xml:space="preserve"> </w:t>
      </w:r>
      <w:r w:rsidRPr="00537833">
        <w:rPr>
          <w:rFonts w:ascii="Tahoma" w:hAnsi="Tahoma" w:cs="Tahoma"/>
        </w:rPr>
        <w:t>DIN</w:t>
      </w:r>
      <w:r w:rsidRPr="00CD17DF">
        <w:rPr>
          <w:rFonts w:ascii="Tahoma" w:hAnsi="Tahoma" w:cs="Tahoma"/>
        </w:rPr>
        <w:t xml:space="preserve"> </w:t>
      </w:r>
      <w:r w:rsidRPr="00537833">
        <w:rPr>
          <w:rFonts w:ascii="Tahoma" w:hAnsi="Tahoma" w:cs="Tahoma"/>
        </w:rPr>
        <w:t>2458</w:t>
      </w:r>
      <w:r w:rsidRPr="00CD17DF">
        <w:rPr>
          <w:rFonts w:ascii="Tahoma" w:hAnsi="Tahoma" w:cs="Tahoma"/>
        </w:rPr>
        <w:t xml:space="preserve"> </w:t>
      </w:r>
      <w:r w:rsidRPr="00537833">
        <w:rPr>
          <w:rFonts w:ascii="Tahoma" w:hAnsi="Tahoma" w:cs="Tahoma"/>
        </w:rPr>
        <w:t>in</w:t>
      </w:r>
      <w:r w:rsidRPr="00CD17DF">
        <w:rPr>
          <w:rFonts w:ascii="Tahoma" w:hAnsi="Tahoma" w:cs="Tahoma"/>
        </w:rPr>
        <w:t xml:space="preserve"> </w:t>
      </w:r>
      <w:r w:rsidRPr="00537833">
        <w:rPr>
          <w:rFonts w:ascii="Tahoma" w:hAnsi="Tahoma" w:cs="Tahoma"/>
        </w:rPr>
        <w:t>DIN</w:t>
      </w:r>
      <w:r w:rsidRPr="00CD17DF">
        <w:rPr>
          <w:rFonts w:ascii="Tahoma" w:hAnsi="Tahoma" w:cs="Tahoma"/>
        </w:rPr>
        <w:t xml:space="preserve"> </w:t>
      </w:r>
      <w:r w:rsidRPr="00537833">
        <w:rPr>
          <w:rFonts w:ascii="Tahoma" w:hAnsi="Tahoma" w:cs="Tahoma"/>
        </w:rPr>
        <w:t>1626</w:t>
      </w:r>
      <w:r w:rsidRPr="00CD17DF">
        <w:rPr>
          <w:rFonts w:ascii="Tahoma" w:hAnsi="Tahoma" w:cs="Tahoma"/>
        </w:rPr>
        <w:t xml:space="preserve"> </w:t>
      </w:r>
      <w:r w:rsidRPr="00537833">
        <w:rPr>
          <w:rFonts w:ascii="Tahoma" w:hAnsi="Tahoma" w:cs="Tahoma"/>
        </w:rPr>
        <w:t>iz</w:t>
      </w:r>
      <w:r w:rsidRPr="00CD17DF">
        <w:rPr>
          <w:rFonts w:ascii="Tahoma" w:hAnsi="Tahoma" w:cs="Tahoma"/>
        </w:rPr>
        <w:t xml:space="preserve"> </w:t>
      </w:r>
      <w:r w:rsidRPr="00537833">
        <w:rPr>
          <w:rFonts w:ascii="Tahoma" w:hAnsi="Tahoma" w:cs="Tahoma"/>
        </w:rPr>
        <w:t>materiala</w:t>
      </w:r>
      <w:r w:rsidRPr="00CD17DF">
        <w:rPr>
          <w:rFonts w:ascii="Tahoma" w:hAnsi="Tahoma" w:cs="Tahoma"/>
        </w:rPr>
        <w:t xml:space="preserve"> </w:t>
      </w:r>
      <w:r w:rsidRPr="00537833">
        <w:rPr>
          <w:rFonts w:ascii="Tahoma" w:hAnsi="Tahoma" w:cs="Tahoma"/>
        </w:rPr>
        <w:t>St.37.0,</w:t>
      </w:r>
      <w:r w:rsidRPr="00CD17DF">
        <w:rPr>
          <w:rFonts w:ascii="Tahoma" w:hAnsi="Tahoma" w:cs="Tahoma"/>
        </w:rPr>
        <w:t xml:space="preserve"> </w:t>
      </w:r>
      <w:r w:rsidRPr="00537833">
        <w:rPr>
          <w:rFonts w:ascii="Tahoma" w:hAnsi="Tahoma" w:cs="Tahoma"/>
        </w:rPr>
        <w:t>ki</w:t>
      </w:r>
      <w:r w:rsidRPr="00CD17DF">
        <w:rPr>
          <w:rFonts w:ascii="Tahoma" w:hAnsi="Tahoma" w:cs="Tahoma"/>
        </w:rPr>
        <w:t xml:space="preserve"> </w:t>
      </w:r>
      <w:r w:rsidRPr="00537833">
        <w:rPr>
          <w:rFonts w:ascii="Tahoma" w:hAnsi="Tahoma" w:cs="Tahoma"/>
        </w:rPr>
        <w:t>morajo</w:t>
      </w:r>
      <w:r w:rsidRPr="00CD17DF">
        <w:rPr>
          <w:rFonts w:ascii="Tahoma" w:hAnsi="Tahoma" w:cs="Tahoma"/>
        </w:rPr>
        <w:t xml:space="preserve"> </w:t>
      </w:r>
      <w:r w:rsidRPr="00537833">
        <w:rPr>
          <w:rFonts w:ascii="Tahoma" w:hAnsi="Tahoma" w:cs="Tahoma"/>
        </w:rPr>
        <w:t>biti</w:t>
      </w:r>
      <w:r w:rsidRPr="00CD17DF">
        <w:rPr>
          <w:rFonts w:ascii="Tahoma" w:hAnsi="Tahoma" w:cs="Tahoma"/>
        </w:rPr>
        <w:t xml:space="preserve"> pred zapenjanjem </w:t>
      </w:r>
      <w:r w:rsidRPr="00537833">
        <w:rPr>
          <w:rFonts w:ascii="Tahoma" w:hAnsi="Tahoma" w:cs="Tahoma"/>
        </w:rPr>
        <w:t>peskane</w:t>
      </w:r>
      <w:r w:rsidRPr="00CD17DF">
        <w:rPr>
          <w:rFonts w:ascii="Tahoma" w:hAnsi="Tahoma" w:cs="Tahoma"/>
        </w:rPr>
        <w:t xml:space="preserve"> </w:t>
      </w:r>
      <w:r w:rsidRPr="00537833">
        <w:rPr>
          <w:rFonts w:ascii="Tahoma" w:hAnsi="Tahoma" w:cs="Tahoma"/>
        </w:rPr>
        <w:t>in</w:t>
      </w:r>
      <w:r w:rsidRPr="00CD17DF">
        <w:rPr>
          <w:rFonts w:ascii="Tahoma" w:hAnsi="Tahoma" w:cs="Tahoma"/>
        </w:rPr>
        <w:t xml:space="preserve"> </w:t>
      </w:r>
      <w:r w:rsidRPr="00537833">
        <w:rPr>
          <w:rFonts w:ascii="Tahoma" w:hAnsi="Tahoma" w:cs="Tahoma"/>
        </w:rPr>
        <w:t>na</w:t>
      </w:r>
      <w:r w:rsidRPr="00CD17DF">
        <w:rPr>
          <w:rFonts w:ascii="Tahoma" w:hAnsi="Tahoma" w:cs="Tahoma"/>
        </w:rPr>
        <w:t xml:space="preserve"> </w:t>
      </w:r>
      <w:r w:rsidRPr="00537833">
        <w:rPr>
          <w:rFonts w:ascii="Tahoma" w:hAnsi="Tahoma" w:cs="Tahoma"/>
        </w:rPr>
        <w:t>neizoliranih</w:t>
      </w:r>
      <w:r w:rsidRPr="00CD17DF">
        <w:rPr>
          <w:rFonts w:ascii="Tahoma" w:hAnsi="Tahoma" w:cs="Tahoma"/>
        </w:rPr>
        <w:t xml:space="preserve"> </w:t>
      </w:r>
      <w:r w:rsidRPr="00537833">
        <w:rPr>
          <w:rFonts w:ascii="Tahoma" w:hAnsi="Tahoma" w:cs="Tahoma"/>
        </w:rPr>
        <w:t>koncih</w:t>
      </w:r>
      <w:r w:rsidRPr="00CD17DF">
        <w:rPr>
          <w:rFonts w:ascii="Tahoma" w:hAnsi="Tahoma" w:cs="Tahoma"/>
        </w:rPr>
        <w:t xml:space="preserve"> </w:t>
      </w:r>
      <w:r w:rsidRPr="00537833">
        <w:rPr>
          <w:rFonts w:ascii="Tahoma" w:hAnsi="Tahoma" w:cs="Tahoma"/>
        </w:rPr>
        <w:t>antikorozijsko</w:t>
      </w:r>
      <w:r w:rsidRPr="00CD17DF">
        <w:rPr>
          <w:rFonts w:ascii="Tahoma" w:hAnsi="Tahoma" w:cs="Tahoma"/>
        </w:rPr>
        <w:t xml:space="preserve"> </w:t>
      </w:r>
      <w:r w:rsidRPr="00537833">
        <w:rPr>
          <w:rFonts w:ascii="Tahoma" w:hAnsi="Tahoma" w:cs="Tahoma"/>
        </w:rPr>
        <w:t>zaščitene.</w:t>
      </w:r>
      <w:r w:rsidRPr="00CD17DF">
        <w:rPr>
          <w:rFonts w:ascii="Tahoma" w:hAnsi="Tahoma" w:cs="Tahoma"/>
        </w:rPr>
        <w:t xml:space="preserve"> </w:t>
      </w:r>
      <w:r w:rsidRPr="00537833">
        <w:rPr>
          <w:rFonts w:ascii="Tahoma" w:hAnsi="Tahoma" w:cs="Tahoma"/>
        </w:rPr>
        <w:t>Izolacija</w:t>
      </w:r>
      <w:r w:rsidRPr="00CD17DF">
        <w:rPr>
          <w:rFonts w:ascii="Tahoma" w:hAnsi="Tahoma" w:cs="Tahoma"/>
        </w:rPr>
        <w:t xml:space="preserve"> </w:t>
      </w:r>
      <w:r w:rsidRPr="00537833">
        <w:rPr>
          <w:rFonts w:ascii="Tahoma" w:hAnsi="Tahoma" w:cs="Tahoma"/>
        </w:rPr>
        <w:t>cevi</w:t>
      </w:r>
      <w:r w:rsidRPr="00CD17DF">
        <w:rPr>
          <w:rFonts w:ascii="Tahoma" w:hAnsi="Tahoma" w:cs="Tahoma"/>
        </w:rPr>
        <w:t xml:space="preserve"> </w:t>
      </w:r>
      <w:r w:rsidRPr="00537833">
        <w:rPr>
          <w:rFonts w:ascii="Tahoma" w:hAnsi="Tahoma" w:cs="Tahoma"/>
        </w:rPr>
        <w:t>mora</w:t>
      </w:r>
      <w:r w:rsidRPr="00CD17DF">
        <w:rPr>
          <w:rFonts w:ascii="Tahoma" w:hAnsi="Tahoma" w:cs="Tahoma"/>
        </w:rPr>
        <w:t xml:space="preserve"> </w:t>
      </w:r>
      <w:r w:rsidRPr="00537833">
        <w:rPr>
          <w:rFonts w:ascii="Tahoma" w:hAnsi="Tahoma" w:cs="Tahoma"/>
        </w:rPr>
        <w:t>biti</w:t>
      </w:r>
      <w:r w:rsidRPr="00CD17DF">
        <w:rPr>
          <w:rFonts w:ascii="Tahoma" w:hAnsi="Tahoma" w:cs="Tahoma"/>
        </w:rPr>
        <w:t xml:space="preserve"> </w:t>
      </w:r>
      <w:r w:rsidRPr="00537833">
        <w:rPr>
          <w:rFonts w:ascii="Tahoma" w:hAnsi="Tahoma" w:cs="Tahoma"/>
        </w:rPr>
        <w:t>trda</w:t>
      </w:r>
      <w:r w:rsidRPr="00CD17DF">
        <w:rPr>
          <w:rFonts w:ascii="Tahoma" w:hAnsi="Tahoma" w:cs="Tahoma"/>
        </w:rPr>
        <w:t xml:space="preserve"> </w:t>
      </w:r>
      <w:r w:rsidRPr="00537833">
        <w:rPr>
          <w:rFonts w:ascii="Tahoma" w:hAnsi="Tahoma" w:cs="Tahoma"/>
        </w:rPr>
        <w:t>poliuretanska ali</w:t>
      </w:r>
      <w:r w:rsidRPr="00CD17DF">
        <w:rPr>
          <w:rFonts w:ascii="Tahoma" w:hAnsi="Tahoma" w:cs="Tahoma"/>
        </w:rPr>
        <w:t xml:space="preserve"> </w:t>
      </w:r>
      <w:r w:rsidRPr="00537833">
        <w:rPr>
          <w:rFonts w:ascii="Tahoma" w:hAnsi="Tahoma" w:cs="Tahoma"/>
        </w:rPr>
        <w:t>izocianatna</w:t>
      </w:r>
      <w:r w:rsidRPr="00CD17DF">
        <w:rPr>
          <w:rFonts w:ascii="Tahoma" w:hAnsi="Tahoma" w:cs="Tahoma"/>
        </w:rPr>
        <w:t xml:space="preserve"> </w:t>
      </w:r>
      <w:r w:rsidRPr="00537833">
        <w:rPr>
          <w:rFonts w:ascii="Tahoma" w:hAnsi="Tahoma" w:cs="Tahoma"/>
        </w:rPr>
        <w:t>pena,</w:t>
      </w:r>
      <w:r w:rsidRPr="00CD17DF">
        <w:rPr>
          <w:rFonts w:ascii="Tahoma" w:hAnsi="Tahoma" w:cs="Tahoma"/>
        </w:rPr>
        <w:t xml:space="preserve"> </w:t>
      </w:r>
      <w:r w:rsidRPr="00537833">
        <w:rPr>
          <w:rFonts w:ascii="Tahoma" w:hAnsi="Tahoma" w:cs="Tahoma"/>
        </w:rPr>
        <w:t>odporna za</w:t>
      </w:r>
      <w:r w:rsidRPr="00CD17DF">
        <w:rPr>
          <w:rFonts w:ascii="Tahoma" w:hAnsi="Tahoma" w:cs="Tahoma"/>
        </w:rPr>
        <w:t xml:space="preserve"> </w:t>
      </w:r>
      <w:r w:rsidRPr="00537833">
        <w:rPr>
          <w:rFonts w:ascii="Tahoma" w:hAnsi="Tahoma" w:cs="Tahoma"/>
        </w:rPr>
        <w:t>temperaturo</w:t>
      </w:r>
      <w:r w:rsidRPr="00CD17DF">
        <w:rPr>
          <w:rFonts w:ascii="Tahoma" w:hAnsi="Tahoma" w:cs="Tahoma"/>
        </w:rPr>
        <w:t xml:space="preserve"> </w:t>
      </w:r>
      <w:r w:rsidRPr="00537833">
        <w:rPr>
          <w:rFonts w:ascii="Tahoma" w:hAnsi="Tahoma" w:cs="Tahoma"/>
        </w:rPr>
        <w:t>do 130</w:t>
      </w:r>
      <w:r w:rsidRPr="00C55E66">
        <w:rPr>
          <w:rFonts w:ascii="Tahoma" w:hAnsi="Tahoma" w:cs="Tahoma"/>
        </w:rPr>
        <w:t>°</w:t>
      </w:r>
      <w:r w:rsidRPr="00537833">
        <w:rPr>
          <w:rFonts w:ascii="Tahoma" w:hAnsi="Tahoma" w:cs="Tahoma"/>
        </w:rPr>
        <w:t>C.</w:t>
      </w:r>
    </w:p>
    <w:p w:rsidR="00CD17DF" w:rsidRPr="00537833" w:rsidRDefault="00CD17DF" w:rsidP="00CD17DF">
      <w:pPr>
        <w:jc w:val="both"/>
        <w:rPr>
          <w:rFonts w:ascii="Tahoma" w:hAnsi="Tahoma" w:cs="Tahoma"/>
        </w:rPr>
      </w:pPr>
    </w:p>
    <w:p w:rsidR="00CD17DF" w:rsidRPr="00537833" w:rsidRDefault="00CD17DF" w:rsidP="00CD17DF">
      <w:pPr>
        <w:jc w:val="both"/>
        <w:rPr>
          <w:rFonts w:ascii="Tahoma" w:hAnsi="Tahoma" w:cs="Tahoma"/>
        </w:rPr>
      </w:pPr>
      <w:r w:rsidRPr="00CD17DF">
        <w:rPr>
          <w:rFonts w:ascii="Tahoma" w:hAnsi="Tahoma" w:cs="Tahoma"/>
        </w:rPr>
        <w:t xml:space="preserve">Zaščitni plašč izolacije je iz polietilenske </w:t>
      </w:r>
      <w:r w:rsidRPr="00537833">
        <w:rPr>
          <w:rFonts w:ascii="Tahoma" w:hAnsi="Tahoma" w:cs="Tahoma"/>
        </w:rPr>
        <w:t>cevi.</w:t>
      </w:r>
      <w:r w:rsidRPr="00CD17DF">
        <w:rPr>
          <w:rFonts w:ascii="Tahoma" w:hAnsi="Tahoma" w:cs="Tahoma"/>
        </w:rPr>
        <w:t xml:space="preserve"> </w:t>
      </w:r>
      <w:r w:rsidRPr="00537833">
        <w:rPr>
          <w:rFonts w:ascii="Tahoma" w:hAnsi="Tahoma" w:cs="Tahoma"/>
        </w:rPr>
        <w:t>Spoji</w:t>
      </w:r>
      <w:r w:rsidRPr="00CD17DF">
        <w:rPr>
          <w:rFonts w:ascii="Tahoma" w:hAnsi="Tahoma" w:cs="Tahoma"/>
        </w:rPr>
        <w:t xml:space="preserve"> </w:t>
      </w:r>
      <w:r w:rsidRPr="00537833">
        <w:rPr>
          <w:rFonts w:ascii="Tahoma" w:hAnsi="Tahoma" w:cs="Tahoma"/>
        </w:rPr>
        <w:t>cevi</w:t>
      </w:r>
      <w:r w:rsidRPr="00CD17DF">
        <w:rPr>
          <w:rFonts w:ascii="Tahoma" w:hAnsi="Tahoma" w:cs="Tahoma"/>
        </w:rPr>
        <w:t xml:space="preserve"> </w:t>
      </w:r>
      <w:r w:rsidRPr="00537833">
        <w:rPr>
          <w:rFonts w:ascii="Tahoma" w:hAnsi="Tahoma" w:cs="Tahoma"/>
        </w:rPr>
        <w:t>so</w:t>
      </w:r>
      <w:r w:rsidRPr="00CD17DF">
        <w:rPr>
          <w:rFonts w:ascii="Tahoma" w:hAnsi="Tahoma" w:cs="Tahoma"/>
        </w:rPr>
        <w:t xml:space="preserve"> </w:t>
      </w:r>
      <w:r w:rsidRPr="00537833">
        <w:rPr>
          <w:rFonts w:ascii="Tahoma" w:hAnsi="Tahoma" w:cs="Tahoma"/>
        </w:rPr>
        <w:t>izvedeni</w:t>
      </w:r>
      <w:r w:rsidRPr="00CD17DF">
        <w:rPr>
          <w:rFonts w:ascii="Tahoma" w:hAnsi="Tahoma" w:cs="Tahoma"/>
        </w:rPr>
        <w:t xml:space="preserve"> </w:t>
      </w:r>
      <w:r w:rsidRPr="00537833">
        <w:rPr>
          <w:rFonts w:ascii="Tahoma" w:hAnsi="Tahoma" w:cs="Tahoma"/>
        </w:rPr>
        <w:t>z</w:t>
      </w:r>
      <w:r w:rsidRPr="00CD17DF">
        <w:rPr>
          <w:rFonts w:ascii="Tahoma" w:hAnsi="Tahoma" w:cs="Tahoma"/>
        </w:rPr>
        <w:t xml:space="preserve"> </w:t>
      </w:r>
      <w:r w:rsidRPr="00537833">
        <w:rPr>
          <w:rFonts w:ascii="Tahoma" w:hAnsi="Tahoma" w:cs="Tahoma"/>
        </w:rPr>
        <w:t>enodelnimi</w:t>
      </w:r>
      <w:r w:rsidRPr="00CD17DF">
        <w:rPr>
          <w:rFonts w:ascii="Tahoma" w:hAnsi="Tahoma" w:cs="Tahoma"/>
        </w:rPr>
        <w:t xml:space="preserve"> </w:t>
      </w:r>
      <w:r w:rsidRPr="00537833">
        <w:rPr>
          <w:rFonts w:ascii="Tahoma" w:hAnsi="Tahoma" w:cs="Tahoma"/>
        </w:rPr>
        <w:t>termosteznimi</w:t>
      </w:r>
      <w:r w:rsidRPr="00CD17DF">
        <w:rPr>
          <w:rFonts w:ascii="Tahoma" w:hAnsi="Tahoma" w:cs="Tahoma"/>
        </w:rPr>
        <w:t xml:space="preserve"> </w:t>
      </w:r>
      <w:r w:rsidRPr="00537833">
        <w:rPr>
          <w:rFonts w:ascii="Tahoma" w:hAnsi="Tahoma" w:cs="Tahoma"/>
        </w:rPr>
        <w:t>spojkami.</w:t>
      </w:r>
    </w:p>
    <w:p w:rsidR="00CD17DF" w:rsidRDefault="00CD17DF" w:rsidP="00CD17DF">
      <w:pPr>
        <w:jc w:val="both"/>
        <w:rPr>
          <w:rFonts w:ascii="Tahoma" w:hAnsi="Tahoma" w:cs="Tahoma"/>
        </w:rPr>
      </w:pPr>
      <w:r w:rsidRPr="00CD17DF">
        <w:rPr>
          <w:rFonts w:ascii="Tahoma" w:hAnsi="Tahoma" w:cs="Tahoma"/>
        </w:rPr>
        <w:t xml:space="preserve">Predizolirane </w:t>
      </w:r>
      <w:r w:rsidRPr="00537833">
        <w:rPr>
          <w:rFonts w:ascii="Tahoma" w:hAnsi="Tahoma" w:cs="Tahoma"/>
        </w:rPr>
        <w:t>cevi</w:t>
      </w:r>
      <w:r w:rsidRPr="00CD17DF">
        <w:rPr>
          <w:rFonts w:ascii="Tahoma" w:hAnsi="Tahoma" w:cs="Tahoma"/>
        </w:rPr>
        <w:t xml:space="preserve"> </w:t>
      </w:r>
      <w:r w:rsidRPr="00537833">
        <w:rPr>
          <w:rFonts w:ascii="Tahoma" w:hAnsi="Tahoma" w:cs="Tahoma"/>
        </w:rPr>
        <w:t>so</w:t>
      </w:r>
      <w:r w:rsidRPr="00CD17DF">
        <w:rPr>
          <w:rFonts w:ascii="Tahoma" w:hAnsi="Tahoma" w:cs="Tahoma"/>
        </w:rPr>
        <w:t xml:space="preserve"> </w:t>
      </w:r>
      <w:r w:rsidRPr="00537833">
        <w:rPr>
          <w:rFonts w:ascii="Tahoma" w:hAnsi="Tahoma" w:cs="Tahoma"/>
        </w:rPr>
        <w:t>dolžine</w:t>
      </w:r>
      <w:r w:rsidRPr="00CD17DF">
        <w:rPr>
          <w:rFonts w:ascii="Tahoma" w:hAnsi="Tahoma" w:cs="Tahoma"/>
        </w:rPr>
        <w:t xml:space="preserve"> </w:t>
      </w:r>
      <w:r w:rsidRPr="00537833">
        <w:rPr>
          <w:rFonts w:ascii="Tahoma" w:hAnsi="Tahoma" w:cs="Tahoma"/>
        </w:rPr>
        <w:t>6</w:t>
      </w:r>
      <w:r w:rsidRPr="00CD17DF">
        <w:rPr>
          <w:rFonts w:ascii="Tahoma" w:hAnsi="Tahoma" w:cs="Tahoma"/>
        </w:rPr>
        <w:t xml:space="preserve"> </w:t>
      </w:r>
      <w:r w:rsidRPr="00537833">
        <w:rPr>
          <w:rFonts w:ascii="Tahoma" w:hAnsi="Tahoma" w:cs="Tahoma"/>
        </w:rPr>
        <w:t>in</w:t>
      </w:r>
      <w:r w:rsidRPr="00CD17DF">
        <w:rPr>
          <w:rFonts w:ascii="Tahoma" w:hAnsi="Tahoma" w:cs="Tahoma"/>
        </w:rPr>
        <w:t xml:space="preserve"> </w:t>
      </w:r>
      <w:r w:rsidRPr="00537833">
        <w:rPr>
          <w:rFonts w:ascii="Tahoma" w:hAnsi="Tahoma" w:cs="Tahoma"/>
        </w:rPr>
        <w:t>12</w:t>
      </w:r>
      <w:r w:rsidRPr="00CD17DF">
        <w:rPr>
          <w:rFonts w:ascii="Tahoma" w:hAnsi="Tahoma" w:cs="Tahoma"/>
        </w:rPr>
        <w:t xml:space="preserve"> </w:t>
      </w:r>
      <w:r w:rsidRPr="00537833">
        <w:rPr>
          <w:rFonts w:ascii="Tahoma" w:hAnsi="Tahoma" w:cs="Tahoma"/>
        </w:rPr>
        <w:t>m</w:t>
      </w:r>
      <w:r>
        <w:rPr>
          <w:rFonts w:ascii="Tahoma" w:hAnsi="Tahoma" w:cs="Tahoma"/>
        </w:rPr>
        <w:t>etrov</w:t>
      </w:r>
      <w:r w:rsidRPr="00537833">
        <w:rPr>
          <w:rFonts w:ascii="Tahoma" w:hAnsi="Tahoma" w:cs="Tahoma"/>
        </w:rPr>
        <w:t>.</w:t>
      </w:r>
    </w:p>
    <w:p w:rsidR="00CD17DF" w:rsidRPr="00537833" w:rsidRDefault="00CD17DF" w:rsidP="00CD17DF">
      <w:pPr>
        <w:jc w:val="both"/>
        <w:rPr>
          <w:rFonts w:ascii="Tahoma" w:hAnsi="Tahoma" w:cs="Tahoma"/>
        </w:rPr>
      </w:pPr>
    </w:p>
    <w:p w:rsidR="00CD17DF" w:rsidRDefault="00CD17DF" w:rsidP="00CD17DF">
      <w:pPr>
        <w:jc w:val="both"/>
        <w:rPr>
          <w:rFonts w:ascii="Tahoma" w:hAnsi="Tahoma" w:cs="Tahoma"/>
        </w:rPr>
      </w:pPr>
      <w:r w:rsidRPr="00537833">
        <w:rPr>
          <w:rFonts w:ascii="Tahoma" w:hAnsi="Tahoma" w:cs="Tahoma"/>
        </w:rPr>
        <w:t>Pred zatesnitvijo in zalivanjem spojev je bilo izvedeno rentgeniziranje 50% vseh zvarov, za tem</w:t>
      </w:r>
      <w:r w:rsidRPr="00CD17DF">
        <w:rPr>
          <w:rFonts w:ascii="Tahoma" w:hAnsi="Tahoma" w:cs="Tahoma"/>
        </w:rPr>
        <w:t xml:space="preserve"> </w:t>
      </w:r>
      <w:r w:rsidRPr="00537833">
        <w:rPr>
          <w:rFonts w:ascii="Tahoma" w:hAnsi="Tahoma" w:cs="Tahoma"/>
        </w:rPr>
        <w:t>pa</w:t>
      </w:r>
      <w:r w:rsidRPr="00CD17DF">
        <w:rPr>
          <w:rFonts w:ascii="Tahoma" w:hAnsi="Tahoma" w:cs="Tahoma"/>
        </w:rPr>
        <w:t xml:space="preserve"> </w:t>
      </w:r>
      <w:r w:rsidRPr="00537833">
        <w:rPr>
          <w:rFonts w:ascii="Tahoma" w:hAnsi="Tahoma" w:cs="Tahoma"/>
        </w:rPr>
        <w:t>še</w:t>
      </w:r>
      <w:r w:rsidRPr="00CD17DF">
        <w:rPr>
          <w:rFonts w:ascii="Tahoma" w:hAnsi="Tahoma" w:cs="Tahoma"/>
        </w:rPr>
        <w:t xml:space="preserve"> </w:t>
      </w:r>
      <w:r w:rsidRPr="00537833">
        <w:rPr>
          <w:rFonts w:ascii="Tahoma" w:hAnsi="Tahoma" w:cs="Tahoma"/>
        </w:rPr>
        <w:t>izveden</w:t>
      </w:r>
      <w:r w:rsidRPr="00CD17DF">
        <w:rPr>
          <w:rFonts w:ascii="Tahoma" w:hAnsi="Tahoma" w:cs="Tahoma"/>
        </w:rPr>
        <w:t xml:space="preserve"> </w:t>
      </w:r>
      <w:r w:rsidRPr="00537833">
        <w:rPr>
          <w:rFonts w:ascii="Tahoma" w:hAnsi="Tahoma" w:cs="Tahoma"/>
        </w:rPr>
        <w:t>tlačni</w:t>
      </w:r>
      <w:r w:rsidRPr="00CD17DF">
        <w:rPr>
          <w:rFonts w:ascii="Tahoma" w:hAnsi="Tahoma" w:cs="Tahoma"/>
        </w:rPr>
        <w:t xml:space="preserve"> </w:t>
      </w:r>
      <w:r w:rsidRPr="00537833">
        <w:rPr>
          <w:rFonts w:ascii="Tahoma" w:hAnsi="Tahoma" w:cs="Tahoma"/>
        </w:rPr>
        <w:t>preizkus</w:t>
      </w:r>
      <w:r w:rsidRPr="00CD17DF">
        <w:rPr>
          <w:rFonts w:ascii="Tahoma" w:hAnsi="Tahoma" w:cs="Tahoma"/>
        </w:rPr>
        <w:t xml:space="preserve"> </w:t>
      </w:r>
      <w:r w:rsidRPr="00537833">
        <w:rPr>
          <w:rFonts w:ascii="Tahoma" w:hAnsi="Tahoma" w:cs="Tahoma"/>
        </w:rPr>
        <w:t>s</w:t>
      </w:r>
      <w:r w:rsidRPr="00CD17DF">
        <w:rPr>
          <w:rFonts w:ascii="Tahoma" w:hAnsi="Tahoma" w:cs="Tahoma"/>
        </w:rPr>
        <w:t xml:space="preserve"> </w:t>
      </w:r>
      <w:r w:rsidRPr="00537833">
        <w:rPr>
          <w:rFonts w:ascii="Tahoma" w:hAnsi="Tahoma" w:cs="Tahoma"/>
        </w:rPr>
        <w:t>tlakom 21</w:t>
      </w:r>
      <w:r w:rsidRPr="00CD17DF">
        <w:rPr>
          <w:rFonts w:ascii="Tahoma" w:hAnsi="Tahoma" w:cs="Tahoma"/>
        </w:rPr>
        <w:t xml:space="preserve"> </w:t>
      </w:r>
      <w:r w:rsidRPr="00537833">
        <w:rPr>
          <w:rFonts w:ascii="Tahoma" w:hAnsi="Tahoma" w:cs="Tahoma"/>
        </w:rPr>
        <w:t>bar.</w:t>
      </w:r>
    </w:p>
    <w:p w:rsidR="00CD17DF" w:rsidRPr="00537833" w:rsidRDefault="00CD17DF" w:rsidP="00CD17DF">
      <w:pPr>
        <w:jc w:val="both"/>
        <w:rPr>
          <w:rFonts w:ascii="Tahoma" w:hAnsi="Tahoma" w:cs="Tahoma"/>
        </w:rPr>
      </w:pPr>
    </w:p>
    <w:p w:rsidR="00CD17DF" w:rsidRDefault="00CD17DF" w:rsidP="00CD17DF">
      <w:pPr>
        <w:jc w:val="both"/>
        <w:rPr>
          <w:rFonts w:ascii="Tahoma" w:hAnsi="Tahoma" w:cs="Tahoma"/>
        </w:rPr>
      </w:pPr>
      <w:r w:rsidRPr="00CD17DF">
        <w:rPr>
          <w:rFonts w:ascii="Tahoma" w:hAnsi="Tahoma" w:cs="Tahoma"/>
        </w:rPr>
        <w:t xml:space="preserve">Predizolirani cevovodi so bili pri montaži podloženi z vrečami napolnjenimi z peskom. Te vreče </w:t>
      </w:r>
      <w:r w:rsidRPr="00537833">
        <w:rPr>
          <w:rFonts w:ascii="Tahoma" w:hAnsi="Tahoma" w:cs="Tahoma"/>
        </w:rPr>
        <w:t>so ob zasipavanju</w:t>
      </w:r>
      <w:r w:rsidRPr="00CD17DF">
        <w:rPr>
          <w:rFonts w:ascii="Tahoma" w:hAnsi="Tahoma" w:cs="Tahoma"/>
        </w:rPr>
        <w:t xml:space="preserve"> </w:t>
      </w:r>
      <w:r w:rsidRPr="00537833">
        <w:rPr>
          <w:rFonts w:ascii="Tahoma" w:hAnsi="Tahoma" w:cs="Tahoma"/>
        </w:rPr>
        <w:t>ostale</w:t>
      </w:r>
      <w:r w:rsidRPr="00CD17DF">
        <w:rPr>
          <w:rFonts w:ascii="Tahoma" w:hAnsi="Tahoma" w:cs="Tahoma"/>
        </w:rPr>
        <w:t xml:space="preserve"> </w:t>
      </w:r>
      <w:r w:rsidRPr="00537833">
        <w:rPr>
          <w:rFonts w:ascii="Tahoma" w:hAnsi="Tahoma" w:cs="Tahoma"/>
        </w:rPr>
        <w:t>v</w:t>
      </w:r>
      <w:r w:rsidRPr="00CD17DF">
        <w:rPr>
          <w:rFonts w:ascii="Tahoma" w:hAnsi="Tahoma" w:cs="Tahoma"/>
        </w:rPr>
        <w:t xml:space="preserve"> </w:t>
      </w:r>
      <w:r w:rsidRPr="00537833">
        <w:rPr>
          <w:rFonts w:ascii="Tahoma" w:hAnsi="Tahoma" w:cs="Tahoma"/>
        </w:rPr>
        <w:t>jarku.</w:t>
      </w:r>
    </w:p>
    <w:p w:rsidR="00CD17DF" w:rsidRPr="00537833" w:rsidRDefault="00CD17DF" w:rsidP="00CD17DF">
      <w:pPr>
        <w:jc w:val="both"/>
        <w:rPr>
          <w:rFonts w:ascii="Tahoma" w:hAnsi="Tahoma" w:cs="Tahoma"/>
        </w:rPr>
      </w:pPr>
    </w:p>
    <w:p w:rsidR="00CD17DF" w:rsidRPr="00537833" w:rsidRDefault="00CD17DF" w:rsidP="00CD17DF">
      <w:pPr>
        <w:jc w:val="both"/>
        <w:rPr>
          <w:rFonts w:ascii="Tahoma" w:hAnsi="Tahoma" w:cs="Tahoma"/>
        </w:rPr>
      </w:pPr>
      <w:r w:rsidRPr="00537833">
        <w:rPr>
          <w:rFonts w:ascii="Tahoma" w:hAnsi="Tahoma" w:cs="Tahoma"/>
        </w:rPr>
        <w:t>Kompenzacija raztezkov je rešena z naravno kompenzacijo (lire in Z kompenzacija). Na mestu</w:t>
      </w:r>
      <w:r w:rsidRPr="00CD17DF">
        <w:rPr>
          <w:rFonts w:ascii="Tahoma" w:hAnsi="Tahoma" w:cs="Tahoma"/>
        </w:rPr>
        <w:t xml:space="preserve"> kompenzacijskih con se cevi vročevoda obložijo z elastičnimi </w:t>
      </w:r>
      <w:r w:rsidRPr="00537833">
        <w:rPr>
          <w:rFonts w:ascii="Tahoma" w:hAnsi="Tahoma" w:cs="Tahoma"/>
        </w:rPr>
        <w:t>blazinami</w:t>
      </w:r>
      <w:r w:rsidRPr="00CD17DF">
        <w:rPr>
          <w:rFonts w:ascii="Tahoma" w:hAnsi="Tahoma" w:cs="Tahoma"/>
        </w:rPr>
        <w:t xml:space="preserve"> </w:t>
      </w:r>
      <w:r w:rsidRPr="00537833">
        <w:rPr>
          <w:rFonts w:ascii="Tahoma" w:hAnsi="Tahoma" w:cs="Tahoma"/>
        </w:rPr>
        <w:t>debeline</w:t>
      </w:r>
      <w:r w:rsidRPr="00CD17DF">
        <w:rPr>
          <w:rFonts w:ascii="Tahoma" w:hAnsi="Tahoma" w:cs="Tahoma"/>
        </w:rPr>
        <w:t xml:space="preserve"> </w:t>
      </w:r>
      <w:r w:rsidRPr="00537833">
        <w:rPr>
          <w:rFonts w:ascii="Tahoma" w:hAnsi="Tahoma" w:cs="Tahoma"/>
        </w:rPr>
        <w:t>minimalno</w:t>
      </w:r>
      <w:r w:rsidRPr="00CD17DF">
        <w:rPr>
          <w:rFonts w:ascii="Tahoma" w:hAnsi="Tahoma" w:cs="Tahoma"/>
        </w:rPr>
        <w:t xml:space="preserve"> </w:t>
      </w:r>
      <w:r w:rsidRPr="00537833">
        <w:rPr>
          <w:rFonts w:ascii="Tahoma" w:hAnsi="Tahoma" w:cs="Tahoma"/>
        </w:rPr>
        <w:t>40</w:t>
      </w:r>
      <w:r w:rsidRPr="00CD17DF">
        <w:rPr>
          <w:rFonts w:ascii="Tahoma" w:hAnsi="Tahoma" w:cs="Tahoma"/>
        </w:rPr>
        <w:t xml:space="preserve"> </w:t>
      </w:r>
      <w:r w:rsidRPr="00537833">
        <w:rPr>
          <w:rFonts w:ascii="Tahoma" w:hAnsi="Tahoma" w:cs="Tahoma"/>
        </w:rPr>
        <w:t>mm.</w:t>
      </w:r>
    </w:p>
    <w:p w:rsidR="00CD17DF" w:rsidRPr="00C55E66" w:rsidRDefault="00CD17DF" w:rsidP="00C55E66">
      <w:pPr>
        <w:jc w:val="both"/>
        <w:rPr>
          <w:rFonts w:ascii="Tahoma" w:hAnsi="Tahoma" w:cs="Tahoma"/>
        </w:rPr>
      </w:pPr>
    </w:p>
    <w:p w:rsidR="00C55E66" w:rsidRPr="00C55E66" w:rsidRDefault="00C55E66" w:rsidP="00C55E66">
      <w:pPr>
        <w:jc w:val="both"/>
        <w:rPr>
          <w:rFonts w:ascii="Tahoma" w:hAnsi="Tahoma" w:cs="Tahoma"/>
        </w:rPr>
      </w:pPr>
      <w:r w:rsidRPr="00C55E66">
        <w:rPr>
          <w:rFonts w:ascii="Tahoma" w:hAnsi="Tahoma" w:cs="Tahoma"/>
        </w:rPr>
        <w:t xml:space="preserve">Podroben opis je razviden iz obrazca predračuna in situacije, ki sta sestavni del tega povabila. </w:t>
      </w:r>
    </w:p>
    <w:p w:rsidR="00C55E66" w:rsidRPr="00C55E66" w:rsidRDefault="00C55E66" w:rsidP="00C55E66">
      <w:pPr>
        <w:jc w:val="both"/>
        <w:rPr>
          <w:rFonts w:ascii="Tahoma" w:hAnsi="Tahoma" w:cs="Tahoma"/>
        </w:rPr>
      </w:pPr>
    </w:p>
    <w:p w:rsidR="00C55E66" w:rsidRPr="00C55E66" w:rsidRDefault="00C55E66" w:rsidP="00C55E66">
      <w:pPr>
        <w:jc w:val="both"/>
        <w:rPr>
          <w:rFonts w:ascii="Tahoma" w:hAnsi="Tahoma" w:cs="Tahoma"/>
        </w:rPr>
      </w:pPr>
      <w:r w:rsidRPr="00C55E66">
        <w:rPr>
          <w:rFonts w:ascii="Tahoma" w:hAnsi="Tahoma" w:cs="Tahoma"/>
        </w:rPr>
        <w:t>Rok izvedbe je 30 (trideset) koledarskih dni. Dela se bodo predvidoma izvajala v obdobju marec 2024 – oktober 2024.</w:t>
      </w:r>
    </w:p>
    <w:p w:rsidR="00FE57E9" w:rsidRDefault="00FE57E9" w:rsidP="00FE57E9">
      <w:pPr>
        <w:jc w:val="both"/>
        <w:rPr>
          <w:rFonts w:ascii="Tahoma" w:hAnsi="Tahoma" w:cs="Tahoma"/>
        </w:rPr>
      </w:pPr>
    </w:p>
    <w:p w:rsidR="00C55E66" w:rsidRDefault="00C55E66" w:rsidP="00FE57E9">
      <w:pPr>
        <w:jc w:val="both"/>
        <w:rPr>
          <w:rFonts w:ascii="Tahoma" w:hAnsi="Tahoma" w:cs="Tahoma"/>
        </w:rPr>
      </w:pPr>
    </w:p>
    <w:p w:rsidR="00CD17DF" w:rsidRDefault="00CD17DF" w:rsidP="00FE57E9">
      <w:pPr>
        <w:jc w:val="both"/>
        <w:rPr>
          <w:rFonts w:ascii="Tahoma" w:hAnsi="Tahoma" w:cs="Tahoma"/>
        </w:rPr>
      </w:pPr>
    </w:p>
    <w:p w:rsidR="00CD17DF" w:rsidRDefault="00CD17DF" w:rsidP="00FE57E9">
      <w:pPr>
        <w:jc w:val="both"/>
        <w:rPr>
          <w:rFonts w:ascii="Tahoma" w:hAnsi="Tahoma" w:cs="Tahoma"/>
        </w:rPr>
      </w:pPr>
    </w:p>
    <w:p w:rsidR="00CD17DF" w:rsidRPr="00CD17DF" w:rsidRDefault="00CD17DF" w:rsidP="00CD17DF">
      <w:pPr>
        <w:jc w:val="both"/>
        <w:rPr>
          <w:rFonts w:ascii="Tahoma" w:hAnsi="Tahoma" w:cs="Tahoma"/>
          <w:b/>
          <w:i/>
        </w:rPr>
      </w:pPr>
      <w:r w:rsidRPr="00CD17DF">
        <w:rPr>
          <w:rFonts w:ascii="Tahoma" w:hAnsi="Tahoma" w:cs="Tahoma"/>
          <w:b/>
          <w:i/>
        </w:rPr>
        <w:lastRenderedPageBreak/>
        <w:t xml:space="preserve">Velja za celotno naročilo: </w:t>
      </w:r>
    </w:p>
    <w:p w:rsidR="0082518F" w:rsidRDefault="0082518F" w:rsidP="0082518F">
      <w:pPr>
        <w:keepNext/>
        <w:widowControl w:val="0"/>
        <w:jc w:val="both"/>
        <w:rPr>
          <w:rFonts w:ascii="Tahoma" w:hAnsi="Tahoma" w:cs="Tahoma"/>
        </w:rPr>
      </w:pPr>
    </w:p>
    <w:p w:rsidR="0082518F" w:rsidRPr="007C393C" w:rsidRDefault="0082518F" w:rsidP="0082518F">
      <w:pPr>
        <w:keepNext/>
        <w:widowControl w:val="0"/>
        <w:jc w:val="both"/>
        <w:rPr>
          <w:rFonts w:ascii="Tahoma" w:hAnsi="Tahoma" w:cs="Tahoma"/>
        </w:rPr>
      </w:pPr>
      <w:r w:rsidRPr="007C393C">
        <w:rPr>
          <w:rFonts w:ascii="Tahoma" w:hAnsi="Tahoma" w:cs="Tahoma"/>
        </w:rPr>
        <w:t xml:space="preserve">Podrobnejše tehnične značilnosti gradenj so določene v: </w:t>
      </w:r>
    </w:p>
    <w:p w:rsidR="00881787" w:rsidRDefault="00FE57E9" w:rsidP="00625251">
      <w:pPr>
        <w:pStyle w:val="tekst1"/>
        <w:keepNext/>
        <w:widowControl w:val="0"/>
        <w:numPr>
          <w:ilvl w:val="0"/>
          <w:numId w:val="9"/>
        </w:numPr>
        <w:spacing w:before="0" w:line="240" w:lineRule="auto"/>
        <w:rPr>
          <w:rFonts w:ascii="Tahoma" w:hAnsi="Tahoma" w:cs="Tahoma"/>
          <w:sz w:val="20"/>
        </w:rPr>
      </w:pPr>
      <w:r w:rsidRPr="00881787">
        <w:rPr>
          <w:rFonts w:ascii="Tahoma" w:hAnsi="Tahoma" w:cs="Tahoma"/>
          <w:sz w:val="20"/>
        </w:rPr>
        <w:t>projektni</w:t>
      </w:r>
      <w:r w:rsidR="007C3EE3">
        <w:rPr>
          <w:rFonts w:ascii="Tahoma" w:hAnsi="Tahoma" w:cs="Tahoma"/>
          <w:sz w:val="20"/>
        </w:rPr>
        <w:t>h dokumentacijah</w:t>
      </w:r>
      <w:r w:rsidR="0082518F" w:rsidRPr="00881787">
        <w:rPr>
          <w:rFonts w:ascii="Tahoma" w:hAnsi="Tahoma" w:cs="Tahoma"/>
          <w:sz w:val="20"/>
        </w:rPr>
        <w:t>:</w:t>
      </w:r>
      <w:r w:rsidRPr="00881787">
        <w:rPr>
          <w:rFonts w:ascii="Tahoma" w:hAnsi="Tahoma" w:cs="Tahoma"/>
          <w:sz w:val="20"/>
        </w:rPr>
        <w:t xml:space="preserve"> </w:t>
      </w:r>
    </w:p>
    <w:p w:rsidR="00CD17DF" w:rsidRPr="00CD17DF" w:rsidRDefault="00CD17DF" w:rsidP="00CD17DF">
      <w:pPr>
        <w:numPr>
          <w:ilvl w:val="0"/>
          <w:numId w:val="44"/>
        </w:numPr>
        <w:tabs>
          <w:tab w:val="clear" w:pos="360"/>
        </w:tabs>
        <w:ind w:left="709" w:hanging="283"/>
        <w:jc w:val="both"/>
        <w:rPr>
          <w:rFonts w:ascii="Tahoma" w:hAnsi="Tahoma" w:cs="Tahoma"/>
        </w:rPr>
      </w:pPr>
      <w:r w:rsidRPr="00CD17DF">
        <w:rPr>
          <w:rFonts w:ascii="Tahoma" w:hAnsi="Tahoma" w:cs="Tahoma"/>
        </w:rPr>
        <w:t>Načrt vročevodnega priključka – pozidava Pod ježami, Mestna občina Ljubljana, PZI št. projekta: 8662, št. načrta: 33/C-4883, november 2022, ki ga je izdelal naročnik,</w:t>
      </w:r>
    </w:p>
    <w:p w:rsidR="00CD17DF" w:rsidRPr="00CD17DF" w:rsidRDefault="00CD17DF" w:rsidP="00CD17DF">
      <w:pPr>
        <w:numPr>
          <w:ilvl w:val="0"/>
          <w:numId w:val="44"/>
        </w:numPr>
        <w:tabs>
          <w:tab w:val="clear" w:pos="360"/>
        </w:tabs>
        <w:ind w:left="709" w:hanging="283"/>
        <w:jc w:val="both"/>
        <w:rPr>
          <w:rFonts w:ascii="Tahoma" w:hAnsi="Tahoma" w:cs="Tahoma"/>
        </w:rPr>
      </w:pPr>
      <w:r w:rsidRPr="00CD17DF">
        <w:rPr>
          <w:rFonts w:ascii="Tahoma" w:hAnsi="Tahoma" w:cs="Tahoma"/>
        </w:rPr>
        <w:t>Načrt vročevodnega priključka – palača Cukrarna, Mestna občina Ljubljana, PZI št. projekta: 2022-132, št. načrta: 33/C-2313, maj 2023, ki sta ga izdelala naročnik in družba Spacelab IN d.o.o., Barjanska cesta 58, 1000 Ljubljana,</w:t>
      </w:r>
    </w:p>
    <w:p w:rsidR="00CD17DF" w:rsidRPr="00CD17DF" w:rsidRDefault="00CD17DF" w:rsidP="00CD17DF">
      <w:pPr>
        <w:numPr>
          <w:ilvl w:val="0"/>
          <w:numId w:val="44"/>
        </w:numPr>
        <w:tabs>
          <w:tab w:val="clear" w:pos="360"/>
        </w:tabs>
        <w:ind w:left="709" w:hanging="283"/>
        <w:jc w:val="both"/>
        <w:rPr>
          <w:rFonts w:ascii="Tahoma" w:hAnsi="Tahoma" w:cs="Tahoma"/>
        </w:rPr>
      </w:pPr>
      <w:r w:rsidRPr="00CD17DF">
        <w:rPr>
          <w:rFonts w:ascii="Tahoma" w:hAnsi="Tahoma" w:cs="Tahoma"/>
        </w:rPr>
        <w:t>Načrt vročevodnega priključka – Rezidenca Zelena jama, Mestna občina Ljubljana, PZI št. projekta: 22009, št. načrta: 33/C-2351, junij 2023, ki ga je izdelal naročnik,</w:t>
      </w:r>
    </w:p>
    <w:p w:rsidR="00CD17DF" w:rsidRPr="00CD17DF" w:rsidRDefault="00CD17DF" w:rsidP="00CD17DF">
      <w:pPr>
        <w:numPr>
          <w:ilvl w:val="0"/>
          <w:numId w:val="44"/>
        </w:numPr>
        <w:tabs>
          <w:tab w:val="clear" w:pos="360"/>
        </w:tabs>
        <w:ind w:left="709" w:hanging="283"/>
        <w:jc w:val="both"/>
        <w:rPr>
          <w:rFonts w:ascii="Tahoma" w:hAnsi="Tahoma" w:cs="Tahoma"/>
        </w:rPr>
      </w:pPr>
      <w:r w:rsidRPr="00CD17DF">
        <w:rPr>
          <w:rFonts w:ascii="Tahoma" w:hAnsi="Tahoma" w:cs="Tahoma"/>
        </w:rPr>
        <w:t>Načrt vročevodnega priključka – Vilharia, Mestna občina Ljubljana, PZI št. projekta: 200422, št. načrta: 26-03/20-Sep, julij 2023, ki ga je izdelala družba BIRO ES d.o.o., Tržaška cesta 51A, 1000 Ljubljana,</w:t>
      </w:r>
    </w:p>
    <w:p w:rsidR="00CD17DF" w:rsidRPr="00CD17DF" w:rsidRDefault="00CD17DF" w:rsidP="00CD17DF">
      <w:pPr>
        <w:numPr>
          <w:ilvl w:val="0"/>
          <w:numId w:val="44"/>
        </w:numPr>
        <w:tabs>
          <w:tab w:val="clear" w:pos="360"/>
        </w:tabs>
        <w:ind w:left="709" w:hanging="283"/>
        <w:jc w:val="both"/>
        <w:rPr>
          <w:rFonts w:ascii="Tahoma" w:hAnsi="Tahoma" w:cs="Tahoma"/>
        </w:rPr>
      </w:pPr>
      <w:r w:rsidRPr="00CD17DF">
        <w:rPr>
          <w:rFonts w:ascii="Tahoma" w:hAnsi="Tahoma" w:cs="Tahoma"/>
        </w:rPr>
        <w:t>Načrt notranjih strojnih instalacij in priključka vročevoda – stanovanjska soseska Zvezna ulica, Mestna občina Ljubljana, PZI št. projekta: 19/05, št. načrta: 2019-081, januar 2023, ki ga je izdelala družba EMINEO d.o.o., Ce</w:t>
      </w:r>
      <w:r w:rsidR="006002F6">
        <w:rPr>
          <w:rFonts w:ascii="Tahoma" w:hAnsi="Tahoma" w:cs="Tahoma"/>
        </w:rPr>
        <w:t>sta v Gorice 38, 1000 Ljubljana;</w:t>
      </w:r>
    </w:p>
    <w:p w:rsidR="0082518F" w:rsidRPr="00881787" w:rsidRDefault="0082518F" w:rsidP="00625251">
      <w:pPr>
        <w:pStyle w:val="tekst1"/>
        <w:keepNext/>
        <w:widowControl w:val="0"/>
        <w:numPr>
          <w:ilvl w:val="0"/>
          <w:numId w:val="9"/>
        </w:numPr>
        <w:spacing w:before="0" w:line="240" w:lineRule="auto"/>
        <w:rPr>
          <w:rFonts w:ascii="Tahoma" w:hAnsi="Tahoma" w:cs="Tahoma"/>
          <w:sz w:val="20"/>
        </w:rPr>
      </w:pPr>
      <w:r w:rsidRPr="00881787">
        <w:rPr>
          <w:rFonts w:ascii="Tahoma" w:hAnsi="Tahoma" w:cs="Tahoma"/>
          <w:sz w:val="20"/>
        </w:rPr>
        <w:t>popisu del z obrazcem predračuna;</w:t>
      </w:r>
    </w:p>
    <w:p w:rsidR="005E2F4C" w:rsidRDefault="005E2F4C" w:rsidP="0082518F">
      <w:pPr>
        <w:numPr>
          <w:ilvl w:val="0"/>
          <w:numId w:val="9"/>
        </w:numPr>
        <w:jc w:val="both"/>
        <w:rPr>
          <w:rFonts w:ascii="Tahoma" w:hAnsi="Tahoma" w:cs="Tahoma"/>
        </w:rPr>
      </w:pPr>
      <w:r w:rsidRPr="00736B74">
        <w:rPr>
          <w:rFonts w:ascii="Tahoma" w:hAnsi="Tahoma" w:cs="Tahoma"/>
        </w:rPr>
        <w:t>Tehničnih zahtevah za graditev vročevodnega omrežja in toplotnih postaj ter za priključitev stavb na vročevodni sistem, 7. izdaja, junij 2021, (</w:t>
      </w:r>
      <w:hyperlink r:id="rId11" w:history="1">
        <w:r w:rsidRPr="00C06AA4">
          <w:rPr>
            <w:rStyle w:val="Hiperpovezava"/>
            <w:rFonts w:ascii="Tahoma" w:hAnsi="Tahoma" w:cs="Tahoma"/>
          </w:rPr>
          <w:t>https://www.energetika-lj.si/zakonodaja/tehnicne-zahteve-za-graditev-toplota</w:t>
        </w:r>
      </w:hyperlink>
      <w:r>
        <w:rPr>
          <w:rFonts w:ascii="Tahoma" w:hAnsi="Tahoma" w:cs="Tahoma"/>
        </w:rPr>
        <w:t>);</w:t>
      </w:r>
    </w:p>
    <w:p w:rsidR="0082518F" w:rsidRPr="007C393C" w:rsidRDefault="0082518F" w:rsidP="0082518F">
      <w:pPr>
        <w:pStyle w:val="tekst1"/>
        <w:keepNext/>
        <w:widowControl w:val="0"/>
        <w:numPr>
          <w:ilvl w:val="0"/>
          <w:numId w:val="9"/>
        </w:numPr>
        <w:spacing w:before="0" w:line="240" w:lineRule="auto"/>
        <w:rPr>
          <w:rFonts w:ascii="Tahoma" w:hAnsi="Tahoma" w:cs="Tahoma"/>
          <w:sz w:val="20"/>
        </w:rPr>
      </w:pPr>
      <w:r w:rsidRPr="007C393C">
        <w:rPr>
          <w:rFonts w:ascii="Tahoma" w:hAnsi="Tahoma" w:cs="Tahoma"/>
          <w:sz w:val="20"/>
        </w:rPr>
        <w:t xml:space="preserve">drugih tehničnih specifikacijah. </w:t>
      </w:r>
    </w:p>
    <w:p w:rsidR="0082518F" w:rsidRPr="007C393C" w:rsidRDefault="0082518F" w:rsidP="0082518F">
      <w:pPr>
        <w:keepNext/>
        <w:widowControl w:val="0"/>
        <w:jc w:val="both"/>
        <w:rPr>
          <w:rFonts w:ascii="Tahoma" w:hAnsi="Tahoma" w:cs="Tahoma"/>
        </w:rPr>
      </w:pPr>
    </w:p>
    <w:p w:rsidR="0082518F" w:rsidRPr="00E7001B" w:rsidRDefault="0082518F" w:rsidP="0082518F">
      <w:pPr>
        <w:keepNext/>
        <w:widowControl w:val="0"/>
        <w:jc w:val="both"/>
        <w:rPr>
          <w:rFonts w:ascii="Tahoma" w:hAnsi="Tahoma" w:cs="Tahoma"/>
        </w:rPr>
      </w:pPr>
      <w:r w:rsidRPr="00866FF0">
        <w:rPr>
          <w:rFonts w:ascii="Tahoma" w:hAnsi="Tahoma" w:cs="Tahoma"/>
        </w:rPr>
        <w:t>Projektna dokumentacija je na vpogled pri naročniku, po predhodnem dogovoru s kontaktno osebo</w:t>
      </w:r>
      <w:r w:rsidRPr="00E7001B">
        <w:rPr>
          <w:rFonts w:ascii="Tahoma" w:hAnsi="Tahoma" w:cs="Tahoma"/>
        </w:rPr>
        <w:t xml:space="preserve"> naročnika. </w:t>
      </w:r>
    </w:p>
    <w:p w:rsidR="0082518F" w:rsidRPr="00785E21" w:rsidRDefault="0082518F" w:rsidP="0082518F">
      <w:pPr>
        <w:keepNext/>
        <w:widowControl w:val="0"/>
        <w:jc w:val="both"/>
        <w:rPr>
          <w:rFonts w:ascii="Tahoma" w:hAnsi="Tahoma" w:cs="Tahoma"/>
        </w:rPr>
      </w:pPr>
    </w:p>
    <w:p w:rsidR="0082518F" w:rsidRPr="00076910" w:rsidRDefault="0082518F" w:rsidP="0082518F">
      <w:pPr>
        <w:keepNext/>
        <w:widowControl w:val="0"/>
        <w:jc w:val="both"/>
        <w:rPr>
          <w:rFonts w:ascii="Tahoma" w:hAnsi="Tahoma" w:cs="Tahoma"/>
          <w:kern w:val="16"/>
        </w:rPr>
      </w:pPr>
      <w:r w:rsidRPr="00207E4D">
        <w:rPr>
          <w:rFonts w:ascii="Tahoma" w:hAnsi="Tahoma" w:cs="Tahoma"/>
          <w:kern w:val="16"/>
        </w:rPr>
        <w:t xml:space="preserve">Obseg gradnje oziroma obnove </w:t>
      </w:r>
      <w:r w:rsidR="00E171FF">
        <w:rPr>
          <w:rFonts w:ascii="Tahoma" w:hAnsi="Tahoma" w:cs="Tahoma"/>
          <w:kern w:val="16"/>
        </w:rPr>
        <w:t xml:space="preserve">vročevodnega </w:t>
      </w:r>
      <w:r w:rsidRPr="00207E4D">
        <w:rPr>
          <w:rFonts w:ascii="Tahoma" w:hAnsi="Tahoma" w:cs="Tahoma"/>
          <w:kern w:val="16"/>
        </w:rPr>
        <w:t>omrežja in priključkov lahko, v odvisnosti od izkazanega interesa lastnikov stavb za priključitev na omrežje, odstopa od predvidenega obsega gradnje.</w:t>
      </w:r>
    </w:p>
    <w:p w:rsidR="0082518F" w:rsidRPr="006D03C9" w:rsidRDefault="0082518F" w:rsidP="0082518F">
      <w:pPr>
        <w:keepNext/>
        <w:widowControl w:val="0"/>
        <w:jc w:val="both"/>
        <w:rPr>
          <w:rFonts w:ascii="Tahoma" w:hAnsi="Tahoma" w:cs="Tahoma"/>
        </w:rPr>
      </w:pPr>
    </w:p>
    <w:p w:rsidR="0082518F" w:rsidRPr="006B13B6" w:rsidRDefault="0082518F" w:rsidP="0082518F">
      <w:pPr>
        <w:keepNext/>
        <w:widowControl w:val="0"/>
        <w:jc w:val="both"/>
        <w:rPr>
          <w:rFonts w:ascii="Tahoma" w:hAnsi="Tahoma" w:cs="Tahoma"/>
        </w:rPr>
      </w:pPr>
      <w:r w:rsidRPr="00CD023B">
        <w:rPr>
          <w:rFonts w:ascii="Tahoma" w:hAnsi="Tahoma" w:cs="Tahoma"/>
        </w:rPr>
        <w:t>V skladu z Uredbo o vzdrževalnih delih v javno korist na področju energetike (Ur. list RS, št. 37/18) je treba po zaklj</w:t>
      </w:r>
      <w:r w:rsidRPr="006B13B6">
        <w:rPr>
          <w:rFonts w:ascii="Tahoma" w:hAnsi="Tahoma" w:cs="Tahoma"/>
        </w:rPr>
        <w:t xml:space="preserve">učku izvedbe vzdrževalnih del in pred začetkom rednega obratovanja opraviti interni strokovno tehnični pregled in izdelati zapisnik, iz katerega izhaja, da so vzdrževalna dela, izvedena skladno s predpisi, tehničnimi pravili in standardi, ter to predstavlja dokazilo o zanesljivosti objekta. </w:t>
      </w:r>
    </w:p>
    <w:p w:rsidR="00C250CF" w:rsidRDefault="00C250CF" w:rsidP="00B11E1B">
      <w:pPr>
        <w:keepNext/>
        <w:widowControl w:val="0"/>
        <w:jc w:val="both"/>
        <w:rPr>
          <w:rFonts w:ascii="Tahoma" w:hAnsi="Tahoma" w:cs="Tahoma"/>
        </w:rPr>
      </w:pPr>
    </w:p>
    <w:p w:rsidR="006C01F7" w:rsidRPr="00E7001B" w:rsidRDefault="006C01F7" w:rsidP="00B11E1B">
      <w:pPr>
        <w:keepNext/>
        <w:widowControl w:val="0"/>
        <w:jc w:val="both"/>
        <w:rPr>
          <w:rFonts w:ascii="Tahoma" w:hAnsi="Tahoma" w:cs="Tahoma"/>
        </w:rPr>
      </w:pPr>
    </w:p>
    <w:p w:rsidR="003E3715" w:rsidRPr="00E70159" w:rsidRDefault="00B46D2B" w:rsidP="00B11E1B">
      <w:pPr>
        <w:keepNext/>
        <w:widowControl w:val="0"/>
        <w:jc w:val="both"/>
        <w:rPr>
          <w:rFonts w:ascii="Tahoma" w:hAnsi="Tahoma" w:cs="Tahoma"/>
          <w:b/>
        </w:rPr>
      </w:pPr>
      <w:r w:rsidRPr="00E125E8">
        <w:rPr>
          <w:rFonts w:ascii="Tahoma" w:hAnsi="Tahoma" w:cs="Tahoma"/>
          <w:b/>
        </w:rPr>
        <w:t>2.</w:t>
      </w:r>
      <w:r w:rsidR="00CE7622" w:rsidRPr="00E125E8">
        <w:rPr>
          <w:rFonts w:ascii="Tahoma" w:hAnsi="Tahoma" w:cs="Tahoma"/>
          <w:b/>
        </w:rPr>
        <w:t>6</w:t>
      </w:r>
      <w:r w:rsidRPr="00E125E8">
        <w:rPr>
          <w:rFonts w:ascii="Tahoma" w:hAnsi="Tahoma" w:cs="Tahoma"/>
          <w:b/>
        </w:rPr>
        <w:t xml:space="preserve"> FINANČNA ZAVAROVANJA</w:t>
      </w:r>
    </w:p>
    <w:p w:rsidR="007B66BA" w:rsidRPr="003D7BF0" w:rsidRDefault="007B66BA" w:rsidP="00B11E1B">
      <w:pPr>
        <w:keepNext/>
        <w:widowControl w:val="0"/>
        <w:jc w:val="both"/>
        <w:rPr>
          <w:rFonts w:ascii="Tahoma" w:hAnsi="Tahoma" w:cs="Tahoma"/>
        </w:rPr>
      </w:pPr>
    </w:p>
    <w:p w:rsidR="003E3715" w:rsidRPr="004A26D4" w:rsidRDefault="003E3715" w:rsidP="00B11E1B">
      <w:pPr>
        <w:keepNext/>
        <w:widowControl w:val="0"/>
        <w:jc w:val="both"/>
        <w:rPr>
          <w:rFonts w:ascii="Tahoma" w:hAnsi="Tahoma" w:cs="Tahoma"/>
          <w:b/>
          <w:bCs/>
        </w:rPr>
      </w:pPr>
      <w:r w:rsidRPr="00E7001B">
        <w:rPr>
          <w:rFonts w:ascii="Tahoma" w:hAnsi="Tahoma" w:cs="Tahoma"/>
          <w:b/>
        </w:rPr>
        <w:t xml:space="preserve">Za dobro izvedbo pogodbenih obveznosti </w:t>
      </w:r>
      <w:r w:rsidR="007E1D4C" w:rsidRPr="00E7001B">
        <w:rPr>
          <w:rFonts w:ascii="Tahoma" w:hAnsi="Tahoma" w:cs="Tahoma"/>
          <w:b/>
        </w:rPr>
        <w:t>– bianko menica</w:t>
      </w:r>
    </w:p>
    <w:p w:rsidR="007E1D4C" w:rsidRPr="00785E21" w:rsidRDefault="007E1D4C" w:rsidP="00B11E1B">
      <w:pPr>
        <w:keepNext/>
        <w:widowControl w:val="0"/>
        <w:jc w:val="both"/>
        <w:rPr>
          <w:rFonts w:ascii="Tahoma" w:hAnsi="Tahoma" w:cs="Tahoma"/>
        </w:rPr>
      </w:pPr>
    </w:p>
    <w:p w:rsidR="00AD2CCA" w:rsidRDefault="00EF5115" w:rsidP="00751874">
      <w:pPr>
        <w:keepNext/>
        <w:widowControl w:val="0"/>
        <w:jc w:val="both"/>
        <w:rPr>
          <w:rFonts w:ascii="Tahoma" w:hAnsi="Tahoma" w:cs="Tahoma"/>
          <w:lang w:eastAsia="ko-KR"/>
        </w:rPr>
      </w:pPr>
      <w:r w:rsidRPr="00076910">
        <w:rPr>
          <w:rFonts w:ascii="Tahoma" w:hAnsi="Tahoma" w:cs="Tahoma"/>
        </w:rPr>
        <w:t xml:space="preserve">Izvajalec mora naročniku kot finančno zavarovanje za dobro izvedbo pogodbenih obveznosti </w:t>
      </w:r>
      <w:r w:rsidR="007E1D4C" w:rsidRPr="00076910">
        <w:rPr>
          <w:rFonts w:ascii="Tahoma" w:hAnsi="Tahoma" w:cs="Tahoma"/>
        </w:rPr>
        <w:t xml:space="preserve">takoj po </w:t>
      </w:r>
      <w:r w:rsidRPr="00076910">
        <w:rPr>
          <w:rFonts w:ascii="Tahoma" w:hAnsi="Tahoma" w:cs="Tahoma"/>
        </w:rPr>
        <w:t xml:space="preserve">podpisu pogodbe predložiti podpisan original bianko </w:t>
      </w:r>
      <w:r w:rsidR="007E1D4C" w:rsidRPr="00076910">
        <w:rPr>
          <w:rFonts w:ascii="Tahoma" w:hAnsi="Tahoma" w:cs="Tahoma"/>
        </w:rPr>
        <w:t xml:space="preserve">menice </w:t>
      </w:r>
      <w:r w:rsidRPr="00076910">
        <w:rPr>
          <w:rFonts w:ascii="Tahoma" w:hAnsi="Tahoma" w:cs="Tahoma"/>
        </w:rPr>
        <w:t xml:space="preserve">in </w:t>
      </w:r>
      <w:r w:rsidR="007E1D4C" w:rsidRPr="00076910">
        <w:rPr>
          <w:rFonts w:ascii="Tahoma" w:hAnsi="Tahoma" w:cs="Tahoma"/>
        </w:rPr>
        <w:t xml:space="preserve">menične izjave </w:t>
      </w:r>
      <w:r w:rsidRPr="00076910">
        <w:rPr>
          <w:rFonts w:ascii="Tahoma" w:hAnsi="Tahoma" w:cs="Tahoma"/>
        </w:rPr>
        <w:t>skladno z obrazcem iz razpisne dokumentacije za višino zavarovanja 5 % pogodbene vrednosti z DDV i</w:t>
      </w:r>
      <w:r w:rsidR="004414A0" w:rsidRPr="00076910">
        <w:rPr>
          <w:rFonts w:ascii="Tahoma" w:hAnsi="Tahoma" w:cs="Tahoma"/>
        </w:rPr>
        <w:t xml:space="preserve">n rokom veljavnosti </w:t>
      </w:r>
      <w:r w:rsidR="00881F8A">
        <w:rPr>
          <w:rFonts w:ascii="Tahoma" w:hAnsi="Tahoma" w:cs="Tahoma"/>
        </w:rPr>
        <w:t>sto dvajset</w:t>
      </w:r>
      <w:r w:rsidR="00256A5D" w:rsidRPr="00E70159">
        <w:rPr>
          <w:rFonts w:ascii="Tahoma" w:hAnsi="Tahoma" w:cs="Tahoma"/>
        </w:rPr>
        <w:t xml:space="preserve"> </w:t>
      </w:r>
      <w:r w:rsidR="00C250CF" w:rsidRPr="00E70159">
        <w:rPr>
          <w:rFonts w:ascii="Tahoma" w:hAnsi="Tahoma" w:cs="Tahoma"/>
        </w:rPr>
        <w:t>(</w:t>
      </w:r>
      <w:r w:rsidR="00881F8A">
        <w:rPr>
          <w:rFonts w:ascii="Tahoma" w:hAnsi="Tahoma" w:cs="Tahoma"/>
        </w:rPr>
        <w:t>12</w:t>
      </w:r>
      <w:r w:rsidR="00E70159">
        <w:rPr>
          <w:rFonts w:ascii="Tahoma" w:hAnsi="Tahoma" w:cs="Tahoma"/>
        </w:rPr>
        <w:t>0</w:t>
      </w:r>
      <w:r w:rsidRPr="00E70159">
        <w:rPr>
          <w:rFonts w:ascii="Tahoma" w:hAnsi="Tahoma" w:cs="Tahoma"/>
        </w:rPr>
        <w:t xml:space="preserve">) dni </w:t>
      </w:r>
      <w:r w:rsidR="00804ACA" w:rsidRPr="00E70159">
        <w:rPr>
          <w:rFonts w:ascii="Tahoma" w:hAnsi="Tahoma" w:cs="Tahoma"/>
        </w:rPr>
        <w:t>od najdaljšega roka za dokončanje del</w:t>
      </w:r>
      <w:r w:rsidRPr="00E70159">
        <w:rPr>
          <w:rFonts w:ascii="Tahoma" w:hAnsi="Tahoma" w:cs="Tahoma"/>
        </w:rPr>
        <w:t>.</w:t>
      </w:r>
      <w:r w:rsidR="00751874" w:rsidRPr="00751874">
        <w:rPr>
          <w:rFonts w:ascii="Tahoma" w:hAnsi="Tahoma" w:cs="Tahoma"/>
          <w:lang w:eastAsia="ko-KR"/>
        </w:rPr>
        <w:t xml:space="preserve"> </w:t>
      </w:r>
    </w:p>
    <w:p w:rsidR="00A421E1" w:rsidRPr="003D7BF0" w:rsidRDefault="00A421E1" w:rsidP="00B11E1B">
      <w:pPr>
        <w:keepNext/>
        <w:widowControl w:val="0"/>
        <w:jc w:val="both"/>
        <w:rPr>
          <w:rFonts w:ascii="Tahoma" w:hAnsi="Tahoma" w:cs="Tahoma"/>
          <w:lang w:eastAsia="ko-KR"/>
        </w:rPr>
      </w:pPr>
    </w:p>
    <w:p w:rsidR="003E3715" w:rsidRPr="00C6606B" w:rsidRDefault="003E3715" w:rsidP="00B11E1B">
      <w:pPr>
        <w:keepNext/>
        <w:widowControl w:val="0"/>
        <w:jc w:val="both"/>
        <w:rPr>
          <w:rFonts w:ascii="Tahoma" w:hAnsi="Tahoma" w:cs="Tahoma"/>
          <w:b/>
          <w:lang w:eastAsia="ko-KR"/>
        </w:rPr>
      </w:pPr>
      <w:r w:rsidRPr="00E7001B">
        <w:rPr>
          <w:rFonts w:ascii="Tahoma" w:hAnsi="Tahoma" w:cs="Tahoma"/>
          <w:b/>
          <w:lang w:eastAsia="ko-KR"/>
        </w:rPr>
        <w:t>Za odpravo napak v garancijsk</w:t>
      </w:r>
      <w:r w:rsidR="00D51A49" w:rsidRPr="00E7001B">
        <w:rPr>
          <w:rFonts w:ascii="Tahoma" w:hAnsi="Tahoma" w:cs="Tahoma"/>
          <w:b/>
          <w:lang w:eastAsia="ko-KR"/>
        </w:rPr>
        <w:t>em</w:t>
      </w:r>
      <w:r w:rsidRPr="004A26D4">
        <w:rPr>
          <w:rFonts w:ascii="Tahoma" w:hAnsi="Tahoma" w:cs="Tahoma"/>
          <w:b/>
          <w:lang w:eastAsia="ko-KR"/>
        </w:rPr>
        <w:t xml:space="preserve"> </w:t>
      </w:r>
      <w:r w:rsidR="00D51A49" w:rsidRPr="00785E21">
        <w:rPr>
          <w:rFonts w:ascii="Tahoma" w:hAnsi="Tahoma" w:cs="Tahoma"/>
          <w:b/>
          <w:lang w:eastAsia="ko-KR"/>
        </w:rPr>
        <w:t>roku</w:t>
      </w:r>
      <w:r w:rsidR="00256A5D" w:rsidRPr="00785E21">
        <w:rPr>
          <w:rFonts w:ascii="Tahoma" w:hAnsi="Tahoma" w:cs="Tahoma"/>
          <w:b/>
          <w:lang w:eastAsia="ko-KR"/>
        </w:rPr>
        <w:t xml:space="preserve"> </w:t>
      </w:r>
      <w:r w:rsidR="00256A5D" w:rsidRPr="005965D2">
        <w:rPr>
          <w:rFonts w:ascii="Tahoma" w:hAnsi="Tahoma" w:cs="Tahoma"/>
          <w:b/>
        </w:rPr>
        <w:t>– bianko menica</w:t>
      </w:r>
    </w:p>
    <w:p w:rsidR="003E3715" w:rsidRPr="00076910" w:rsidRDefault="003E3715" w:rsidP="00B11E1B">
      <w:pPr>
        <w:keepNext/>
        <w:widowControl w:val="0"/>
        <w:jc w:val="both"/>
        <w:rPr>
          <w:rFonts w:ascii="Tahoma" w:hAnsi="Tahoma" w:cs="Tahoma"/>
          <w:b/>
          <w:lang w:eastAsia="ko-KR"/>
        </w:rPr>
      </w:pPr>
    </w:p>
    <w:p w:rsidR="00AD2CCA" w:rsidRDefault="003E3715" w:rsidP="00751874">
      <w:pPr>
        <w:widowControl w:val="0"/>
        <w:jc w:val="both"/>
        <w:rPr>
          <w:rFonts w:ascii="Tahoma" w:hAnsi="Tahoma" w:cs="Tahoma"/>
          <w:lang w:eastAsia="ko-KR"/>
        </w:rPr>
      </w:pPr>
      <w:r w:rsidRPr="00076910">
        <w:rPr>
          <w:rFonts w:ascii="Tahoma" w:hAnsi="Tahoma" w:cs="Tahoma"/>
        </w:rPr>
        <w:t xml:space="preserve">Izvajalec bo moral naročniku takoj po podpisu zapisnika o sprejemu in izročitvi </w:t>
      </w:r>
      <w:r w:rsidR="00F1225D" w:rsidRPr="00076910">
        <w:rPr>
          <w:rFonts w:ascii="Tahoma" w:hAnsi="Tahoma" w:cs="Tahoma"/>
        </w:rPr>
        <w:t xml:space="preserve">izvedenih </w:t>
      </w:r>
      <w:r w:rsidRPr="00076910">
        <w:rPr>
          <w:rFonts w:ascii="Tahoma" w:hAnsi="Tahoma" w:cs="Tahoma"/>
        </w:rPr>
        <w:t xml:space="preserve">del kot finančno zavarovanje za odpravo napak v garancijski dobi predložiti </w:t>
      </w:r>
      <w:r w:rsidR="0067796D" w:rsidRPr="00076910">
        <w:rPr>
          <w:rFonts w:ascii="Tahoma" w:hAnsi="Tahoma" w:cs="Tahoma"/>
        </w:rPr>
        <w:t xml:space="preserve">original bianko </w:t>
      </w:r>
      <w:r w:rsidR="00256A5D" w:rsidRPr="00076910">
        <w:rPr>
          <w:rFonts w:ascii="Tahoma" w:hAnsi="Tahoma" w:cs="Tahoma"/>
        </w:rPr>
        <w:t xml:space="preserve">menice </w:t>
      </w:r>
      <w:r w:rsidR="006F76CB" w:rsidRPr="00076910">
        <w:rPr>
          <w:rFonts w:ascii="Tahoma" w:hAnsi="Tahoma" w:cs="Tahoma"/>
        </w:rPr>
        <w:t>in</w:t>
      </w:r>
      <w:r w:rsidRPr="00076910">
        <w:rPr>
          <w:rFonts w:ascii="Tahoma" w:hAnsi="Tahoma" w:cs="Tahoma"/>
        </w:rPr>
        <w:t xml:space="preserve"> </w:t>
      </w:r>
      <w:r w:rsidR="00256A5D" w:rsidRPr="00076910">
        <w:rPr>
          <w:rFonts w:ascii="Tahoma" w:hAnsi="Tahoma" w:cs="Tahoma"/>
        </w:rPr>
        <w:t xml:space="preserve">menične izjave </w:t>
      </w:r>
      <w:r w:rsidR="0067796D" w:rsidRPr="00076910">
        <w:rPr>
          <w:rFonts w:ascii="Tahoma" w:hAnsi="Tahoma" w:cs="Tahoma"/>
        </w:rPr>
        <w:t>skladno z obrazc</w:t>
      </w:r>
      <w:r w:rsidR="00D868B4" w:rsidRPr="00076910">
        <w:rPr>
          <w:rFonts w:ascii="Tahoma" w:hAnsi="Tahoma" w:cs="Tahoma"/>
        </w:rPr>
        <w:t xml:space="preserve">em iz razpisne dokumentacije </w:t>
      </w:r>
      <w:r w:rsidRPr="00076910">
        <w:rPr>
          <w:rFonts w:ascii="Tahoma" w:hAnsi="Tahoma" w:cs="Tahoma"/>
        </w:rPr>
        <w:t xml:space="preserve">za </w:t>
      </w:r>
      <w:r w:rsidR="0067796D" w:rsidRPr="00076910">
        <w:rPr>
          <w:rFonts w:ascii="Tahoma" w:hAnsi="Tahoma" w:cs="Tahoma"/>
        </w:rPr>
        <w:t>višino</w:t>
      </w:r>
      <w:r w:rsidRPr="00076910">
        <w:rPr>
          <w:rFonts w:ascii="Tahoma" w:hAnsi="Tahoma" w:cs="Tahoma"/>
        </w:rPr>
        <w:t xml:space="preserve"> </w:t>
      </w:r>
      <w:r w:rsidR="0067796D" w:rsidRPr="00076910">
        <w:rPr>
          <w:rFonts w:ascii="Tahoma" w:hAnsi="Tahoma" w:cs="Tahoma"/>
        </w:rPr>
        <w:t xml:space="preserve">zavarovanja </w:t>
      </w:r>
      <w:r w:rsidRPr="00076910">
        <w:rPr>
          <w:rFonts w:ascii="Tahoma" w:hAnsi="Tahoma" w:cs="Tahoma"/>
        </w:rPr>
        <w:t xml:space="preserve">5 % pogodbene vrednosti z DDV in rokom veljavnosti </w:t>
      </w:r>
      <w:r w:rsidR="00466C7B" w:rsidRPr="00076910">
        <w:rPr>
          <w:rFonts w:ascii="Tahoma" w:hAnsi="Tahoma" w:cs="Tahoma"/>
        </w:rPr>
        <w:t>trideset (</w:t>
      </w:r>
      <w:r w:rsidRPr="00076910">
        <w:rPr>
          <w:rFonts w:ascii="Tahoma" w:hAnsi="Tahoma" w:cs="Tahoma"/>
        </w:rPr>
        <w:t>30</w:t>
      </w:r>
      <w:r w:rsidR="00466C7B" w:rsidRPr="00076910">
        <w:rPr>
          <w:rFonts w:ascii="Tahoma" w:hAnsi="Tahoma" w:cs="Tahoma"/>
        </w:rPr>
        <w:t>)</w:t>
      </w:r>
      <w:r w:rsidRPr="00076910">
        <w:rPr>
          <w:rFonts w:ascii="Tahoma" w:hAnsi="Tahoma" w:cs="Tahoma"/>
        </w:rPr>
        <w:t xml:space="preserve"> dn</w:t>
      </w:r>
      <w:r w:rsidR="00F1225D" w:rsidRPr="00076910">
        <w:rPr>
          <w:rFonts w:ascii="Tahoma" w:hAnsi="Tahoma" w:cs="Tahoma"/>
        </w:rPr>
        <w:t xml:space="preserve">i po preteku </w:t>
      </w:r>
      <w:r w:rsidR="00804ACA" w:rsidRPr="00076910">
        <w:rPr>
          <w:rFonts w:ascii="Tahoma" w:hAnsi="Tahoma" w:cs="Tahoma"/>
        </w:rPr>
        <w:t>najdaljšega garancijskega roka, določenega s pogodbo (torej mora veljati: celoten garancijski rok, določen v pogodbi + 30 (trideset) dni).</w:t>
      </w:r>
      <w:r w:rsidR="00751874" w:rsidRPr="00751874">
        <w:rPr>
          <w:rFonts w:ascii="Tahoma" w:hAnsi="Tahoma" w:cs="Tahoma"/>
          <w:lang w:eastAsia="ko-KR"/>
        </w:rPr>
        <w:t xml:space="preserve"> </w:t>
      </w:r>
    </w:p>
    <w:p w:rsidR="00AD2CCA" w:rsidRDefault="00AD2CCA" w:rsidP="00751874">
      <w:pPr>
        <w:widowControl w:val="0"/>
        <w:jc w:val="both"/>
        <w:rPr>
          <w:rFonts w:ascii="Tahoma" w:hAnsi="Tahoma" w:cs="Tahoma"/>
          <w:lang w:eastAsia="ko-KR"/>
        </w:rPr>
      </w:pPr>
    </w:p>
    <w:p w:rsidR="00DF2947" w:rsidRPr="00E7001B" w:rsidRDefault="00012E0E" w:rsidP="006D55A7">
      <w:pPr>
        <w:widowControl w:val="0"/>
        <w:jc w:val="both"/>
        <w:rPr>
          <w:rFonts w:ascii="Tahoma" w:hAnsi="Tahoma" w:cs="Tahoma"/>
          <w:lang w:eastAsia="ko-KR"/>
        </w:rPr>
      </w:pPr>
      <w:r w:rsidRPr="001D7516">
        <w:rPr>
          <w:rFonts w:ascii="Tahoma" w:hAnsi="Tahoma" w:cs="Tahoma"/>
          <w:lang w:eastAsia="ko-KR"/>
        </w:rPr>
        <w:t xml:space="preserve">Vzorca meničnih izjav sta v prilogi </w:t>
      </w:r>
      <w:r>
        <w:rPr>
          <w:rFonts w:ascii="Tahoma" w:hAnsi="Tahoma" w:cs="Tahoma"/>
          <w:lang w:eastAsia="ko-KR"/>
        </w:rPr>
        <w:t>te</w:t>
      </w:r>
      <w:r w:rsidRPr="001D7516">
        <w:rPr>
          <w:rFonts w:ascii="Tahoma" w:hAnsi="Tahoma" w:cs="Tahoma"/>
          <w:lang w:eastAsia="ko-KR"/>
        </w:rPr>
        <w:t xml:space="preserve"> razpisne dokumentacije.</w:t>
      </w:r>
      <w:r>
        <w:rPr>
          <w:rFonts w:ascii="Tahoma" w:hAnsi="Tahoma" w:cs="Tahoma"/>
          <w:lang w:eastAsia="ko-KR"/>
        </w:rPr>
        <w:t xml:space="preserve"> </w:t>
      </w:r>
    </w:p>
    <w:p w:rsidR="003E3715" w:rsidRPr="00785E21" w:rsidRDefault="003E3715" w:rsidP="00B11E1B">
      <w:pPr>
        <w:keepNext/>
        <w:widowControl w:val="0"/>
        <w:numPr>
          <w:ilvl w:val="0"/>
          <w:numId w:val="2"/>
        </w:numPr>
        <w:tabs>
          <w:tab w:val="clear" w:pos="360"/>
          <w:tab w:val="num" w:pos="359"/>
        </w:tabs>
        <w:jc w:val="both"/>
        <w:rPr>
          <w:rFonts w:ascii="Tahoma" w:hAnsi="Tahoma" w:cs="Tahoma"/>
          <w:b/>
          <w:sz w:val="22"/>
          <w:szCs w:val="22"/>
        </w:rPr>
      </w:pPr>
      <w:r w:rsidRPr="00785E21">
        <w:rPr>
          <w:rFonts w:ascii="Tahoma" w:hAnsi="Tahoma" w:cs="Tahoma"/>
          <w:b/>
          <w:sz w:val="22"/>
          <w:szCs w:val="22"/>
        </w:rPr>
        <w:lastRenderedPageBreak/>
        <w:t xml:space="preserve">UGOTAVLJANJE SPOSOBNOSTI </w:t>
      </w:r>
    </w:p>
    <w:p w:rsidR="003E3715" w:rsidRPr="00076910" w:rsidRDefault="003E3715" w:rsidP="00B11E1B">
      <w:pPr>
        <w:keepNext/>
        <w:widowControl w:val="0"/>
        <w:jc w:val="both"/>
        <w:rPr>
          <w:rFonts w:ascii="Tahoma" w:hAnsi="Tahoma" w:cs="Tahoma"/>
        </w:rPr>
      </w:pPr>
    </w:p>
    <w:p w:rsidR="003D7BF0" w:rsidRPr="005A1289" w:rsidRDefault="003D7BF0" w:rsidP="003D7BF0">
      <w:pPr>
        <w:keepNext/>
        <w:keepLines/>
        <w:jc w:val="both"/>
        <w:rPr>
          <w:rFonts w:ascii="Tahoma" w:hAnsi="Tahoma" w:cs="Tahoma"/>
          <w:bCs/>
        </w:rPr>
      </w:pPr>
      <w:r w:rsidRPr="005A1289">
        <w:rPr>
          <w:rFonts w:ascii="Tahoma" w:hAnsi="Tahoma" w:cs="Tahoma"/>
          <w:bCs/>
        </w:rPr>
        <w:t xml:space="preserve">Za ugotavljanje sposobnosti mora gospodarski subjekt izpolnjevati pogoje in zahteve skladno z določbami ZJN-3 in določbami razpisne dokumentacije. </w:t>
      </w:r>
    </w:p>
    <w:p w:rsidR="003D7BF0" w:rsidRPr="005A1289" w:rsidRDefault="003D7BF0" w:rsidP="003D7BF0">
      <w:pPr>
        <w:keepNext/>
        <w:keepLines/>
        <w:jc w:val="both"/>
        <w:rPr>
          <w:rFonts w:ascii="Tahoma" w:hAnsi="Tahoma" w:cs="Tahoma"/>
          <w:bCs/>
        </w:rPr>
      </w:pPr>
    </w:p>
    <w:p w:rsidR="003D7BF0" w:rsidRPr="005A1289" w:rsidRDefault="003D7BF0" w:rsidP="003D7BF0">
      <w:pPr>
        <w:keepNext/>
        <w:keepLines/>
        <w:jc w:val="both"/>
        <w:rPr>
          <w:rFonts w:ascii="Tahoma" w:hAnsi="Tahoma" w:cs="Tahoma"/>
          <w:bCs/>
        </w:rPr>
      </w:pPr>
      <w:r w:rsidRPr="005A1289">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rsidR="003D7BF0" w:rsidRPr="005A1289" w:rsidRDefault="003D7BF0" w:rsidP="003D7BF0">
      <w:pPr>
        <w:keepNext/>
        <w:keepLines/>
        <w:jc w:val="both"/>
        <w:rPr>
          <w:rFonts w:ascii="Tahoma" w:hAnsi="Tahoma" w:cs="Tahoma"/>
          <w:bCs/>
        </w:rPr>
      </w:pPr>
    </w:p>
    <w:p w:rsidR="003D7BF0" w:rsidRPr="005A1289" w:rsidRDefault="003D7BF0" w:rsidP="003D7BF0">
      <w:pPr>
        <w:keepNext/>
        <w:keepLines/>
        <w:jc w:val="both"/>
        <w:rPr>
          <w:rFonts w:ascii="Tahoma" w:hAnsi="Tahoma" w:cs="Tahoma"/>
          <w:bCs/>
        </w:rPr>
      </w:pPr>
      <w:r w:rsidRPr="005A1289">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rsidR="003D7BF0" w:rsidRPr="00BC5A5F" w:rsidRDefault="003D7BF0" w:rsidP="003D7BF0">
      <w:pPr>
        <w:keepNext/>
        <w:keepLines/>
        <w:jc w:val="both"/>
        <w:rPr>
          <w:rFonts w:ascii="Tahoma" w:hAnsi="Tahoma" w:cs="Tahoma"/>
        </w:rPr>
      </w:pPr>
    </w:p>
    <w:p w:rsidR="003D7BF0" w:rsidRPr="00BC5A5F" w:rsidRDefault="003D7BF0" w:rsidP="003D7BF0">
      <w:pPr>
        <w:keepNext/>
        <w:keepLines/>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rsidR="003D7BF0" w:rsidRPr="00BC5A5F" w:rsidRDefault="003D7BF0" w:rsidP="003D7BF0">
      <w:pPr>
        <w:keepNext/>
        <w:keepLines/>
        <w:jc w:val="both"/>
        <w:rPr>
          <w:rFonts w:ascii="Tahoma" w:hAnsi="Tahoma" w:cs="Tahoma"/>
          <w:bCs/>
        </w:rPr>
      </w:pPr>
    </w:p>
    <w:p w:rsidR="003D7BF0" w:rsidRPr="00BC5A5F" w:rsidRDefault="003D7BF0" w:rsidP="003D7BF0">
      <w:pPr>
        <w:keepNext/>
        <w:keepLines/>
        <w:ind w:right="-2"/>
        <w:jc w:val="both"/>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rsidR="003E3715" w:rsidRPr="00076910" w:rsidRDefault="003E3715" w:rsidP="00B11E1B">
      <w:pPr>
        <w:keepNext/>
        <w:widowControl w:val="0"/>
        <w:jc w:val="both"/>
        <w:rPr>
          <w:rFonts w:ascii="Tahoma" w:hAnsi="Tahoma" w:cs="Tahoma"/>
        </w:rPr>
      </w:pPr>
    </w:p>
    <w:p w:rsidR="00734DC1" w:rsidRPr="00076910" w:rsidRDefault="006B3202"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Razlogi za izključitev</w:t>
      </w:r>
    </w:p>
    <w:p w:rsidR="00734DC1" w:rsidRPr="00076910" w:rsidRDefault="00734DC1" w:rsidP="00B11E1B">
      <w:pPr>
        <w:keepNext/>
        <w:widowControl w:val="0"/>
        <w:jc w:val="both"/>
        <w:rPr>
          <w:rFonts w:ascii="Tahoma" w:hAnsi="Tahoma" w:cs="Tahoma"/>
        </w:rPr>
      </w:pPr>
    </w:p>
    <w:p w:rsidR="003D7BF0" w:rsidRPr="001E2495" w:rsidRDefault="003D7BF0" w:rsidP="003D7BF0">
      <w:pPr>
        <w:keepNext/>
        <w:keepLines/>
        <w:ind w:right="-2"/>
        <w:jc w:val="both"/>
        <w:rPr>
          <w:rFonts w:ascii="Tahoma" w:hAnsi="Tahoma" w:cs="Tahoma"/>
          <w:b/>
        </w:rPr>
      </w:pPr>
      <w:r w:rsidRPr="001E2495">
        <w:rPr>
          <w:rFonts w:ascii="Tahoma" w:hAnsi="Tahoma" w:cs="Tahoma"/>
          <w:b/>
        </w:rPr>
        <w:t xml:space="preserve">A: Razlogi, povezani s kazenskimi obsodbami </w:t>
      </w:r>
    </w:p>
    <w:p w:rsidR="00655F43" w:rsidRPr="001E2495" w:rsidRDefault="00655F43" w:rsidP="00655F43">
      <w:pPr>
        <w:keepNext/>
        <w:keepLines/>
        <w:ind w:right="-2"/>
        <w:jc w:val="both"/>
        <w:rPr>
          <w:rFonts w:ascii="Tahoma" w:hAnsi="Tahoma" w:cs="Tahoma"/>
        </w:rPr>
      </w:pPr>
      <w:r w:rsidRPr="001E2495">
        <w:rPr>
          <w:rFonts w:ascii="Tahoma" w:hAnsi="Tahoma" w:cs="Tahoma"/>
        </w:rPr>
        <w:t xml:space="preserve">Naročnik </w:t>
      </w:r>
      <w:r>
        <w:rPr>
          <w:rFonts w:ascii="Tahoma" w:hAnsi="Tahoma" w:cs="Tahoma"/>
        </w:rPr>
        <w:t>mora</w:t>
      </w:r>
      <w:r w:rsidRPr="001E2495">
        <w:rPr>
          <w:rFonts w:ascii="Tahoma" w:hAnsi="Tahoma" w:cs="Tahoma"/>
        </w:rPr>
        <w:t xml:space="preserve"> iz sodelovanja v postopku javnega naročanja izključi</w:t>
      </w:r>
      <w:r>
        <w:rPr>
          <w:rFonts w:ascii="Tahoma" w:hAnsi="Tahoma" w:cs="Tahoma"/>
        </w:rPr>
        <w:t>ti</w:t>
      </w:r>
      <w:r w:rsidRPr="001E2495">
        <w:rPr>
          <w:rFonts w:ascii="Tahoma" w:hAnsi="Tahoma" w:cs="Tahoma"/>
        </w:rPr>
        <w:t xml:space="preserve"> gospodarski subjekt, če pri preverjanju v skladu s 77., 79. in 80.</w:t>
      </w:r>
      <w:r>
        <w:rPr>
          <w:rFonts w:ascii="Tahoma" w:hAnsi="Tahoma" w:cs="Tahoma"/>
        </w:rPr>
        <w:t xml:space="preserve"> </w:t>
      </w:r>
      <w:r w:rsidRPr="001E2495">
        <w:rPr>
          <w:rFonts w:ascii="Tahoma" w:hAnsi="Tahoma" w:cs="Tahoma"/>
        </w:rPr>
        <w:t xml:space="preserve">členom ZJN-3 ugotovi ali je drugače seznanjen, da je bila gospodarskemu subjektu ali osebi, ki je članica upravnega, vodstvenega ali nadzornega organa tega gospodarskega subjekta ali ki ima pooblastila za njegovo zastopanje ali odločanje ali nadzor v njem, </w:t>
      </w:r>
      <w:r w:rsidRPr="00747ACE">
        <w:rPr>
          <w:rFonts w:ascii="Tahoma" w:hAnsi="Tahoma" w:cs="Tahoma"/>
        </w:rPr>
        <w:t>izrečena pravnomočna sodba za kazniva dejanja iz Kazenskega zakonika (Uradni list RS, št. 50/12 - uradno prečiščeno besedilo, 6/16 - popr., 54/15, 38/16, 27/</w:t>
      </w:r>
      <w:r w:rsidR="00D756AE">
        <w:rPr>
          <w:rFonts w:ascii="Tahoma" w:hAnsi="Tahoma" w:cs="Tahoma"/>
        </w:rPr>
        <w:t>17, 23/20, 91/20, 95/21, 186/21,</w:t>
      </w:r>
      <w:r w:rsidRPr="00747ACE">
        <w:rPr>
          <w:rFonts w:ascii="Tahoma" w:hAnsi="Tahoma" w:cs="Tahoma"/>
        </w:rPr>
        <w:t xml:space="preserve"> 105/22 </w:t>
      </w:r>
      <w:r w:rsidR="00D756AE">
        <w:rPr>
          <w:rFonts w:ascii="Tahoma" w:hAnsi="Tahoma" w:cs="Tahoma"/>
        </w:rPr>
        <w:t>–</w:t>
      </w:r>
      <w:r w:rsidRPr="00747ACE">
        <w:rPr>
          <w:rFonts w:ascii="Tahoma" w:hAnsi="Tahoma" w:cs="Tahoma"/>
        </w:rPr>
        <w:t xml:space="preserve"> ZZNŠPP</w:t>
      </w:r>
      <w:r w:rsidR="00D756AE">
        <w:rPr>
          <w:rFonts w:ascii="Tahoma" w:hAnsi="Tahoma" w:cs="Tahoma"/>
        </w:rPr>
        <w:t xml:space="preserve"> in 16/23</w:t>
      </w:r>
      <w:r w:rsidRPr="00747ACE">
        <w:rPr>
          <w:rFonts w:ascii="Tahoma" w:hAnsi="Tahoma" w:cs="Tahoma"/>
        </w:rPr>
        <w:t>; v nadaljnjem besedilu: KZ-1)</w:t>
      </w:r>
      <w:r>
        <w:rPr>
          <w:rFonts w:ascii="Tahoma" w:hAnsi="Tahoma" w:cs="Tahoma"/>
        </w:rPr>
        <w:t>, ki so našteta v prvem odstavku 75. člena ZJN-3</w:t>
      </w:r>
      <w:r w:rsidRPr="00747ACE">
        <w:rPr>
          <w:rFonts w:ascii="Tahoma" w:hAnsi="Tahoma" w:cs="Tahoma"/>
        </w:rPr>
        <w:t xml:space="preserve"> ali za primerljiva kazniva dejanja, ki so jih izrekla tuja sodišča</w:t>
      </w:r>
      <w:r w:rsidRPr="001E2495">
        <w:rPr>
          <w:rFonts w:ascii="Tahoma" w:hAnsi="Tahoma" w:cs="Tahoma"/>
        </w:rPr>
        <w:t>.</w:t>
      </w:r>
    </w:p>
    <w:p w:rsidR="003D7BF0" w:rsidRPr="001E2495" w:rsidRDefault="003D7BF0" w:rsidP="003D7BF0">
      <w:pPr>
        <w:keepNext/>
        <w:keepLines/>
        <w:ind w:right="-2"/>
        <w:jc w:val="both"/>
        <w:rPr>
          <w:rFonts w:ascii="Tahoma" w:hAnsi="Tahoma" w:cs="Tahoma"/>
        </w:rPr>
      </w:pPr>
    </w:p>
    <w:p w:rsidR="003D7BF0" w:rsidRPr="001E2495" w:rsidRDefault="003D7BF0" w:rsidP="003D7BF0">
      <w:pPr>
        <w:keepNext/>
        <w:keepLines/>
        <w:ind w:right="-2"/>
        <w:jc w:val="both"/>
        <w:rPr>
          <w:rFonts w:ascii="Tahoma" w:hAnsi="Tahoma" w:cs="Tahoma"/>
        </w:rPr>
      </w:pPr>
      <w:r w:rsidRPr="001E2495">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w:t>
      </w:r>
      <w:r w:rsidRPr="00124BF2">
        <w:rPr>
          <w:rFonts w:ascii="Tahoma" w:hAnsi="Tahoma" w:cs="Tahoma"/>
        </w:rPr>
        <w:t xml:space="preserve">, </w:t>
      </w:r>
      <w:r w:rsidRPr="000C229E">
        <w:rPr>
          <w:rFonts w:ascii="Tahoma" w:hAnsi="Tahoma" w:cs="Tahoma"/>
        </w:rPr>
        <w:t xml:space="preserve">morajo izpolniti in podpisati Prilogo </w:t>
      </w:r>
      <w:r>
        <w:rPr>
          <w:rFonts w:ascii="Tahoma" w:hAnsi="Tahoma" w:cs="Tahoma"/>
        </w:rPr>
        <w:t>»IZJAVA – OSEBE«</w:t>
      </w:r>
      <w:r w:rsidRPr="001E2495">
        <w:rPr>
          <w:rFonts w:ascii="Tahoma" w:hAnsi="Tahoma" w:cs="Tahoma"/>
        </w:rPr>
        <w:t>.</w:t>
      </w:r>
    </w:p>
    <w:p w:rsidR="003D7BF0" w:rsidRPr="001E2495" w:rsidRDefault="003D7BF0" w:rsidP="003D7BF0">
      <w:pPr>
        <w:keepNext/>
        <w:keepLines/>
        <w:ind w:right="-2"/>
        <w:jc w:val="both"/>
        <w:rPr>
          <w:rFonts w:ascii="Tahoma" w:hAnsi="Tahoma" w:cs="Tahoma"/>
        </w:rPr>
      </w:pPr>
    </w:p>
    <w:p w:rsidR="003D7BF0" w:rsidRPr="001E2495" w:rsidRDefault="003D7BF0" w:rsidP="003D7BF0">
      <w:pPr>
        <w:keepNext/>
        <w:keepLines/>
        <w:ind w:right="-2"/>
        <w:jc w:val="both"/>
        <w:rPr>
          <w:rFonts w:ascii="Tahoma" w:hAnsi="Tahoma" w:cs="Tahoma"/>
          <w:b/>
        </w:rPr>
      </w:pPr>
      <w:r w:rsidRPr="001E2495">
        <w:rPr>
          <w:rFonts w:ascii="Tahoma" w:hAnsi="Tahoma" w:cs="Tahoma"/>
          <w:b/>
        </w:rPr>
        <w:t>B: Razlogi, povezani s plačilom davkov ali prispevkov za socialno varnost</w:t>
      </w:r>
    </w:p>
    <w:p w:rsidR="00655F43" w:rsidRPr="001E2495" w:rsidRDefault="00655F43" w:rsidP="00655F43">
      <w:pPr>
        <w:keepNext/>
        <w:keepLines/>
        <w:ind w:right="-2"/>
        <w:jc w:val="both"/>
        <w:rPr>
          <w:rFonts w:ascii="Tahoma" w:hAnsi="Tahoma" w:cs="Tahoma"/>
        </w:rPr>
      </w:pPr>
      <w:r w:rsidRPr="001E2495">
        <w:rPr>
          <w:rFonts w:ascii="Tahoma" w:hAnsi="Tahoma" w:cs="Tahoma"/>
        </w:rPr>
        <w:t xml:space="preserve">Naročnik </w:t>
      </w:r>
      <w:r>
        <w:rPr>
          <w:rFonts w:ascii="Tahoma" w:hAnsi="Tahoma" w:cs="Tahoma"/>
        </w:rPr>
        <w:t>mora</w:t>
      </w:r>
      <w:r w:rsidRPr="001E2495">
        <w:rPr>
          <w:rFonts w:ascii="Tahoma" w:hAnsi="Tahoma" w:cs="Tahoma"/>
        </w:rPr>
        <w:t xml:space="preserve"> iz sodelovanja v postopku javnega naročanja izključi</w:t>
      </w:r>
      <w:r>
        <w:rPr>
          <w:rFonts w:ascii="Tahoma" w:hAnsi="Tahoma" w:cs="Tahoma"/>
        </w:rPr>
        <w:t>ti</w:t>
      </w:r>
      <w:r w:rsidRPr="001E2495">
        <w:rPr>
          <w:rFonts w:ascii="Tahoma" w:hAnsi="Tahoma" w:cs="Tahoma"/>
        </w:rPr>
        <w:t xml:space="preserve"> gospodarski subjekt, če pri preverjanju v skladu s 77., 79. in 80.</w:t>
      </w:r>
      <w:r>
        <w:rPr>
          <w:rFonts w:ascii="Tahoma" w:hAnsi="Tahoma" w:cs="Tahoma"/>
        </w:rPr>
        <w:t xml:space="preserve"> </w:t>
      </w:r>
      <w:r w:rsidRPr="001E2495">
        <w:rPr>
          <w:rFonts w:ascii="Tahoma" w:hAnsi="Tahoma" w:cs="Tahoma"/>
        </w:rPr>
        <w:t>členom ZJN-3 ugotovi, da gospodarski subjekt ne izpolnjuje obveznih dajatev in drugih denarnih nedavčnih obveznosti v skladu z zakonom, ki ureja finančno upravo, ki jih pobira davčni organ v skladu s predpisi države, v kateri ima sedež, ali predpisi države naročnika</w:t>
      </w:r>
      <w:r>
        <w:rPr>
          <w:rFonts w:ascii="Tahoma" w:hAnsi="Tahoma" w:cs="Tahoma"/>
        </w:rPr>
        <w:t xml:space="preserve">. </w:t>
      </w:r>
      <w:r w:rsidRPr="006A5AF9">
        <w:rPr>
          <w:rFonts w:ascii="Tahoma" w:hAnsi="Tahoma" w:cs="Tahoma"/>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rsidR="003D7BF0" w:rsidRDefault="003D7BF0" w:rsidP="003D7BF0">
      <w:pPr>
        <w:keepNext/>
        <w:keepLines/>
        <w:ind w:right="-2"/>
        <w:jc w:val="both"/>
        <w:rPr>
          <w:rFonts w:ascii="Tahoma" w:hAnsi="Tahoma" w:cs="Tahoma"/>
          <w:b/>
        </w:rPr>
      </w:pPr>
    </w:p>
    <w:p w:rsidR="003D7BF0" w:rsidRPr="002F4A49" w:rsidRDefault="003D7BF0" w:rsidP="003D7BF0">
      <w:pPr>
        <w:pStyle w:val="Telobesedila2"/>
        <w:keepNext/>
        <w:keepLines/>
        <w:ind w:left="284" w:hanging="284"/>
        <w:rPr>
          <w:rFonts w:ascii="Tahoma" w:hAnsi="Tahoma" w:cs="Tahoma"/>
          <w:lang w:val="sl-SI"/>
        </w:rPr>
      </w:pPr>
      <w:r w:rsidRPr="002F4A49">
        <w:rPr>
          <w:rFonts w:ascii="Tahoma" w:hAnsi="Tahoma" w:cs="Tahoma"/>
          <w:lang w:val="sl-SI"/>
        </w:rPr>
        <w:t>C: Razlogi, povezani z insolventnostjo, nasprotjem interesov ali kršitvijo poklicnih pravil</w:t>
      </w:r>
    </w:p>
    <w:p w:rsidR="003D7BF0" w:rsidRPr="002F4A49" w:rsidRDefault="003D7BF0" w:rsidP="003D7BF0">
      <w:pPr>
        <w:pStyle w:val="Telobesedila2"/>
        <w:keepNext/>
        <w:keepLines/>
        <w:spacing w:after="120"/>
        <w:ind w:right="0"/>
        <w:rPr>
          <w:rFonts w:ascii="Tahoma" w:hAnsi="Tahoma" w:cs="Tahoma"/>
          <w:b w:val="0"/>
          <w:lang w:val="sl-SI"/>
        </w:rPr>
      </w:pPr>
      <w:r w:rsidRPr="002F4A49">
        <w:rPr>
          <w:rFonts w:ascii="Tahoma" w:hAnsi="Tahoma" w:cs="Tahoma"/>
          <w:b w:val="0"/>
          <w:lang w:val="sl-SI"/>
        </w:rPr>
        <w:t>Naročnik bo iz sodelovanja v postopku javnega naročanja izključil gospodarski subjekt tudi v naslednjih primerih:</w:t>
      </w:r>
    </w:p>
    <w:p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lastRenderedPageBreak/>
        <w:t>če lahko naročnik na kakršen koli način izkaže kršitev obveznosti iz drugega odstavka 3. člena ZJN-3;</w:t>
      </w:r>
    </w:p>
    <w:p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lahko naročnik z ustreznimi sredstvi izkaže, da je gospodarski subjekt zagrešil hujšo kršitev poklicnih pravil, zaradi česar je omajana njegova integriteta;</w:t>
      </w:r>
    </w:p>
    <w:p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rsidR="003D7BF0" w:rsidRPr="001E2495" w:rsidRDefault="003D7BF0" w:rsidP="003D7BF0">
      <w:pPr>
        <w:keepNext/>
        <w:keepLines/>
        <w:ind w:right="-2"/>
        <w:jc w:val="both"/>
        <w:rPr>
          <w:rFonts w:ascii="Tahoma" w:hAnsi="Tahoma" w:cs="Tahoma"/>
          <w:b/>
        </w:rPr>
      </w:pPr>
    </w:p>
    <w:p w:rsidR="003D7BF0" w:rsidRPr="001E2495" w:rsidRDefault="003D7BF0" w:rsidP="003D7BF0">
      <w:pPr>
        <w:keepNext/>
        <w:keepLines/>
        <w:ind w:right="-2"/>
        <w:jc w:val="both"/>
        <w:rPr>
          <w:rFonts w:ascii="Tahoma" w:hAnsi="Tahoma" w:cs="Tahoma"/>
          <w:b/>
        </w:rPr>
      </w:pPr>
      <w:r w:rsidRPr="001E2495">
        <w:rPr>
          <w:rFonts w:ascii="Tahoma" w:hAnsi="Tahoma" w:cs="Tahoma"/>
          <w:b/>
        </w:rPr>
        <w:t>D: Nacionalni razlogi za izključitev</w:t>
      </w:r>
    </w:p>
    <w:p w:rsidR="003D7BF0" w:rsidRPr="001E2495" w:rsidRDefault="003D7BF0" w:rsidP="003D7BF0">
      <w:pPr>
        <w:keepNext/>
        <w:keepLines/>
        <w:spacing w:after="120"/>
        <w:jc w:val="both"/>
        <w:rPr>
          <w:rFonts w:ascii="Tahoma" w:hAnsi="Tahoma" w:cs="Tahoma"/>
        </w:rPr>
      </w:pPr>
      <w:r w:rsidRPr="001E2495">
        <w:rPr>
          <w:rFonts w:ascii="Tahoma" w:hAnsi="Tahoma" w:cs="Tahoma"/>
        </w:rPr>
        <w:t>Naročnik bo iz posameznega postopka javnega naročanja izključil gospodarski subjekt:</w:t>
      </w:r>
    </w:p>
    <w:p w:rsidR="003D7BF0" w:rsidRPr="003D40B3" w:rsidRDefault="003D7BF0" w:rsidP="00E4185C">
      <w:pPr>
        <w:pStyle w:val="Odstavekseznama"/>
        <w:keepNext/>
        <w:keepLines/>
        <w:numPr>
          <w:ilvl w:val="0"/>
          <w:numId w:val="25"/>
        </w:numPr>
        <w:spacing w:after="60"/>
        <w:jc w:val="both"/>
        <w:rPr>
          <w:rFonts w:ascii="Tahoma" w:hAnsi="Tahoma" w:cs="Tahoma"/>
          <w:szCs w:val="18"/>
        </w:rPr>
      </w:pPr>
      <w:r w:rsidRPr="003D40B3">
        <w:rPr>
          <w:rFonts w:ascii="Tahoma" w:hAnsi="Tahoma" w:cs="Tahoma"/>
        </w:rPr>
        <w:t>če je ta na dan, ko poteče rok za oddajo ponudb ali ponudb, izlo</w:t>
      </w:r>
      <w:r>
        <w:rPr>
          <w:rFonts w:ascii="Tahoma" w:hAnsi="Tahoma" w:cs="Tahoma"/>
        </w:rPr>
        <w:t xml:space="preserve">čen iz postopkov oddaje javnih </w:t>
      </w:r>
      <w:r w:rsidRPr="003D40B3">
        <w:rPr>
          <w:rFonts w:ascii="Tahoma" w:hAnsi="Tahoma" w:cs="Tahoma"/>
        </w:rPr>
        <w:t xml:space="preserve">naročil </w:t>
      </w:r>
      <w:r w:rsidRPr="003D40B3">
        <w:rPr>
          <w:rFonts w:ascii="Tahoma" w:hAnsi="Tahoma" w:cs="Tahoma"/>
          <w:szCs w:val="18"/>
        </w:rPr>
        <w:t xml:space="preserve">zaradi uvrstitve v evidenco gospodarskih subjektov </w:t>
      </w:r>
      <w:r w:rsidR="00596E41" w:rsidRPr="00E3491B">
        <w:rPr>
          <w:rFonts w:ascii="Tahoma" w:hAnsi="Tahoma" w:cs="Tahoma"/>
          <w:szCs w:val="18"/>
        </w:rPr>
        <w:t>z izrečenimi stranskimi sankcijami izločitve iz postopkov javnega naročanja</w:t>
      </w:r>
      <w:r w:rsidRPr="003D40B3">
        <w:rPr>
          <w:rFonts w:ascii="Tahoma" w:hAnsi="Tahoma" w:cs="Tahoma"/>
          <w:szCs w:val="18"/>
        </w:rPr>
        <w:t>,</w:t>
      </w:r>
    </w:p>
    <w:p w:rsidR="003D7BF0" w:rsidRPr="003D40B3" w:rsidRDefault="003D7BF0" w:rsidP="00E4185C">
      <w:pPr>
        <w:pStyle w:val="Odstavekseznama"/>
        <w:keepNext/>
        <w:keepLines/>
        <w:numPr>
          <w:ilvl w:val="0"/>
          <w:numId w:val="25"/>
        </w:numPr>
        <w:jc w:val="both"/>
        <w:rPr>
          <w:rFonts w:ascii="Tahoma" w:hAnsi="Tahoma" w:cs="Tahoma"/>
        </w:rPr>
      </w:pPr>
      <w:r w:rsidRPr="003D40B3">
        <w:rPr>
          <w:rFonts w:ascii="Tahoma" w:hAnsi="Tahoma" w:cs="Tahoma"/>
        </w:rPr>
        <w:t xml:space="preserve">če je v zadnjih </w:t>
      </w:r>
      <w:r w:rsidR="00684229">
        <w:rPr>
          <w:rFonts w:ascii="Tahoma" w:hAnsi="Tahoma" w:cs="Tahoma"/>
        </w:rPr>
        <w:t>petih</w:t>
      </w:r>
      <w:r w:rsidRPr="003D40B3">
        <w:rPr>
          <w:rFonts w:ascii="Tahoma" w:hAnsi="Tahoma" w:cs="Tahoma"/>
        </w:rPr>
        <w:t xml:space="preserve">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3D7BF0" w:rsidRPr="001E2495" w:rsidRDefault="003D7BF0" w:rsidP="003D7BF0">
      <w:pPr>
        <w:keepNext/>
        <w:keepLines/>
        <w:ind w:right="-2"/>
        <w:jc w:val="both"/>
        <w:rPr>
          <w:rFonts w:ascii="Tahoma" w:hAnsi="Tahoma" w:cs="Tahoma"/>
        </w:rPr>
      </w:pPr>
    </w:p>
    <w:p w:rsidR="003D7BF0" w:rsidRPr="001E2495" w:rsidRDefault="003D7BF0" w:rsidP="003D7BF0">
      <w:pPr>
        <w:keepNext/>
        <w:keepLines/>
        <w:jc w:val="both"/>
        <w:rPr>
          <w:rFonts w:ascii="Tahoma" w:hAnsi="Tahoma" w:cs="Tahoma"/>
          <w:b/>
          <w:u w:val="single"/>
        </w:rPr>
      </w:pPr>
      <w:r w:rsidRPr="001E2495">
        <w:rPr>
          <w:rFonts w:ascii="Tahoma" w:hAnsi="Tahoma" w:cs="Tahoma"/>
          <w:b/>
        </w:rPr>
        <w:t>Zgoraj navedeni pogoji veljajo tudi za posamezne člane skupine ponudnikov v okviru skupne ponudbe</w:t>
      </w:r>
      <w:r>
        <w:rPr>
          <w:rFonts w:ascii="Tahoma" w:hAnsi="Tahoma" w:cs="Tahoma"/>
          <w:b/>
        </w:rPr>
        <w:t>,</w:t>
      </w:r>
      <w:r w:rsidRPr="001E2495">
        <w:rPr>
          <w:rFonts w:ascii="Tahoma" w:hAnsi="Tahoma" w:cs="Tahoma"/>
          <w:b/>
        </w:rPr>
        <w:t xml:space="preserve"> za vse v ponudbi navedene podizvajalce</w:t>
      </w:r>
      <w:r>
        <w:rPr>
          <w:rFonts w:ascii="Tahoma" w:hAnsi="Tahoma" w:cs="Tahoma"/>
          <w:b/>
        </w:rPr>
        <w:t xml:space="preserve"> in za subjekte, katerih zmogljivosti uporablja ponudnik</w:t>
      </w:r>
      <w:r w:rsidRPr="001E2495">
        <w:rPr>
          <w:rFonts w:ascii="Tahoma" w:hAnsi="Tahoma" w:cs="Tahoma"/>
          <w:b/>
        </w:rPr>
        <w:t>.</w:t>
      </w:r>
      <w:r w:rsidRPr="001E2495">
        <w:rPr>
          <w:rFonts w:ascii="Tahoma" w:hAnsi="Tahoma" w:cs="Tahoma"/>
          <w:b/>
          <w:u w:val="single"/>
        </w:rPr>
        <w:t xml:space="preserve"> </w:t>
      </w:r>
    </w:p>
    <w:p w:rsidR="003D7BF0" w:rsidRDefault="003D7BF0" w:rsidP="003D7BF0">
      <w:pPr>
        <w:pStyle w:val="Odstavekseznama"/>
        <w:keepNext/>
        <w:keepLines/>
        <w:ind w:left="0"/>
        <w:jc w:val="both"/>
        <w:rPr>
          <w:rFonts w:ascii="Tahoma" w:hAnsi="Tahoma" w:cs="Tahoma"/>
        </w:rPr>
      </w:pPr>
    </w:p>
    <w:p w:rsidR="003D7BF0" w:rsidRPr="00112425" w:rsidRDefault="003D7BF0" w:rsidP="003D7BF0">
      <w:pPr>
        <w:keepNext/>
        <w:keepLines/>
        <w:jc w:val="both"/>
        <w:rPr>
          <w:rFonts w:ascii="Tahoma" w:hAnsi="Tahoma" w:cs="Tahoma"/>
          <w:b/>
        </w:rPr>
      </w:pPr>
      <w:r w:rsidRPr="00112425">
        <w:rPr>
          <w:rFonts w:ascii="Tahoma" w:hAnsi="Tahoma" w:cs="Tahoma"/>
          <w:b/>
        </w:rPr>
        <w:t>DOKAZILA:</w:t>
      </w:r>
    </w:p>
    <w:p w:rsidR="003D7BF0" w:rsidRPr="00112425" w:rsidRDefault="003D7BF0" w:rsidP="003D7BF0">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rsidR="003D7BF0" w:rsidRPr="00112425" w:rsidRDefault="003D7BF0"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w:t>
      </w:r>
      <w:r w:rsidR="00177C96">
        <w:rPr>
          <w:rFonts w:ascii="Tahoma" w:hAnsi="Tahoma" w:cs="Tahoma"/>
        </w:rPr>
        <w:t>A</w:t>
      </w:r>
      <w:r>
        <w:rPr>
          <w:rFonts w:ascii="Tahoma" w:hAnsi="Tahoma" w:cs="Tahoma"/>
        </w:rPr>
        <w:t>RSKI SUBJEKT«,</w:t>
      </w:r>
      <w:r w:rsidRPr="00112425">
        <w:rPr>
          <w:rFonts w:ascii="Tahoma" w:hAnsi="Tahoma" w:cs="Tahoma"/>
        </w:rPr>
        <w:t xml:space="preserve"> </w:t>
      </w:r>
    </w:p>
    <w:p w:rsidR="003D7BF0" w:rsidRPr="00112425" w:rsidRDefault="003D7BF0"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 xml:space="preserve">IZJAVA </w:t>
      </w:r>
      <w:r>
        <w:rPr>
          <w:rFonts w:ascii="Tahoma" w:hAnsi="Tahoma" w:cs="Tahoma"/>
        </w:rPr>
        <w:t>–</w:t>
      </w:r>
      <w:r w:rsidRPr="00112425">
        <w:rPr>
          <w:rFonts w:ascii="Tahoma" w:hAnsi="Tahoma" w:cs="Tahoma"/>
        </w:rPr>
        <w:t xml:space="preserve"> OSEBE</w:t>
      </w:r>
      <w:r>
        <w:rPr>
          <w:rFonts w:ascii="Tahoma" w:hAnsi="Tahoma" w:cs="Tahoma"/>
        </w:rPr>
        <w:t>«</w:t>
      </w:r>
      <w:r w:rsidRPr="00112425">
        <w:rPr>
          <w:rFonts w:ascii="Tahoma" w:hAnsi="Tahoma" w:cs="Tahoma"/>
        </w:rPr>
        <w:t>.</w:t>
      </w:r>
    </w:p>
    <w:p w:rsidR="00F248BD" w:rsidRPr="00076910" w:rsidRDefault="00F248BD" w:rsidP="00B11E1B">
      <w:pPr>
        <w:pStyle w:val="Odstavekseznama"/>
        <w:keepNext/>
        <w:widowControl w:val="0"/>
        <w:ind w:left="0"/>
        <w:jc w:val="both"/>
        <w:rPr>
          <w:rFonts w:ascii="Tahoma" w:hAnsi="Tahoma" w:cs="Tahoma"/>
        </w:rPr>
      </w:pPr>
    </w:p>
    <w:p w:rsidR="002F13E1" w:rsidRPr="00076910" w:rsidRDefault="002F13E1" w:rsidP="00B11E1B">
      <w:pPr>
        <w:pStyle w:val="Odstavekseznama"/>
        <w:keepNext/>
        <w:widowControl w:val="0"/>
        <w:ind w:left="0"/>
        <w:jc w:val="both"/>
        <w:rPr>
          <w:rFonts w:ascii="Tahoma" w:hAnsi="Tahoma" w:cs="Tahoma"/>
        </w:rPr>
      </w:pPr>
    </w:p>
    <w:p w:rsidR="00440BF3" w:rsidRPr="00076910" w:rsidRDefault="00440BF3"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Pogoji za sodelovanje</w:t>
      </w:r>
    </w:p>
    <w:p w:rsidR="00440BF3" w:rsidRPr="00076910" w:rsidRDefault="00440BF3" w:rsidP="00B11E1B">
      <w:pPr>
        <w:keepNext/>
        <w:widowControl w:val="0"/>
        <w:ind w:left="720"/>
        <w:jc w:val="both"/>
        <w:rPr>
          <w:rFonts w:ascii="Tahoma" w:hAnsi="Tahoma" w:cs="Tahoma"/>
          <w:b/>
        </w:rPr>
      </w:pPr>
    </w:p>
    <w:p w:rsidR="00F04689" w:rsidRPr="00076910" w:rsidRDefault="00702B79" w:rsidP="00B11E1B">
      <w:pPr>
        <w:keepNext/>
        <w:widowControl w:val="0"/>
        <w:numPr>
          <w:ilvl w:val="2"/>
          <w:numId w:val="2"/>
        </w:numPr>
        <w:jc w:val="both"/>
        <w:rPr>
          <w:rFonts w:ascii="Tahoma" w:hAnsi="Tahoma" w:cs="Tahoma"/>
          <w:b/>
          <w:caps/>
          <w:sz w:val="22"/>
          <w:szCs w:val="22"/>
        </w:rPr>
      </w:pPr>
      <w:r w:rsidRPr="00076910">
        <w:rPr>
          <w:rFonts w:ascii="Tahoma" w:hAnsi="Tahoma" w:cs="Tahoma"/>
          <w:b/>
          <w:caps/>
          <w:sz w:val="22"/>
          <w:szCs w:val="22"/>
        </w:rPr>
        <w:t xml:space="preserve">Ustreznost </w:t>
      </w:r>
      <w:r w:rsidR="00395842" w:rsidRPr="00076910">
        <w:rPr>
          <w:rFonts w:ascii="Tahoma" w:hAnsi="Tahoma" w:cs="Tahoma"/>
          <w:b/>
          <w:caps/>
          <w:sz w:val="22"/>
          <w:szCs w:val="22"/>
        </w:rPr>
        <w:t>za opravljanje poklicne dejavnosti</w:t>
      </w:r>
    </w:p>
    <w:p w:rsidR="00E11ADF" w:rsidRPr="00076910" w:rsidRDefault="00E11ADF" w:rsidP="00B11E1B">
      <w:pPr>
        <w:keepNext/>
        <w:widowControl w:val="0"/>
        <w:jc w:val="both"/>
        <w:rPr>
          <w:rFonts w:ascii="Tahoma" w:hAnsi="Tahoma" w:cs="Tahoma"/>
        </w:rPr>
      </w:pPr>
    </w:p>
    <w:p w:rsidR="00BA0A8B" w:rsidRPr="00076910" w:rsidRDefault="00BA0A8B" w:rsidP="00B11E1B">
      <w:pPr>
        <w:keepNext/>
        <w:widowControl w:val="0"/>
        <w:jc w:val="both"/>
        <w:rPr>
          <w:rFonts w:ascii="Tahoma" w:hAnsi="Tahoma" w:cs="Tahoma"/>
        </w:rPr>
      </w:pPr>
      <w:r w:rsidRPr="0007691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rsidR="00702B79" w:rsidRPr="00076910" w:rsidRDefault="00702B79" w:rsidP="00B11E1B">
      <w:pPr>
        <w:keepNext/>
        <w:widowControl w:val="0"/>
        <w:jc w:val="both"/>
        <w:rPr>
          <w:rFonts w:ascii="Tahoma" w:hAnsi="Tahoma" w:cs="Tahoma"/>
        </w:rPr>
      </w:pPr>
    </w:p>
    <w:p w:rsidR="00702B79" w:rsidRPr="00076910" w:rsidRDefault="00702B79" w:rsidP="002F0436">
      <w:pPr>
        <w:widowControl w:val="0"/>
        <w:jc w:val="both"/>
        <w:rPr>
          <w:rFonts w:ascii="Tahoma" w:hAnsi="Tahoma" w:cs="Tahoma"/>
          <w:sz w:val="22"/>
          <w:szCs w:val="22"/>
        </w:rPr>
      </w:pPr>
      <w:r w:rsidRPr="00076910">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r w:rsidRPr="00076910">
        <w:rPr>
          <w:rFonts w:ascii="Tahoma" w:hAnsi="Tahoma" w:cs="Tahoma"/>
          <w:sz w:val="22"/>
          <w:szCs w:val="22"/>
        </w:rPr>
        <w:t>.</w:t>
      </w:r>
    </w:p>
    <w:p w:rsidR="00476FB1" w:rsidRPr="00076910" w:rsidRDefault="00702B79" w:rsidP="002F0436">
      <w:pPr>
        <w:widowControl w:val="0"/>
        <w:jc w:val="both"/>
        <w:rPr>
          <w:rFonts w:ascii="Tahoma" w:hAnsi="Tahoma" w:cs="Tahoma"/>
        </w:rPr>
      </w:pPr>
      <w:r w:rsidRPr="00076910" w:rsidDel="00702B79">
        <w:rPr>
          <w:rFonts w:ascii="Tahoma" w:hAnsi="Tahoma" w:cs="Tahoma"/>
        </w:rPr>
        <w:t xml:space="preserve"> </w:t>
      </w:r>
    </w:p>
    <w:p w:rsidR="00F33C9F" w:rsidRPr="00076910" w:rsidRDefault="0029398B" w:rsidP="002F0436">
      <w:pPr>
        <w:pStyle w:val="Telobesedila2"/>
        <w:widowControl w:val="0"/>
        <w:rPr>
          <w:rFonts w:ascii="Tahoma" w:hAnsi="Tahoma" w:cs="Tahoma"/>
          <w:b w:val="0"/>
          <w:smallCaps/>
          <w:lang w:val="sl-SI"/>
        </w:rPr>
      </w:pPr>
      <w:r w:rsidRPr="00076910">
        <w:rPr>
          <w:rFonts w:ascii="Tahoma" w:hAnsi="Tahoma" w:cs="Tahoma"/>
          <w:b w:val="0"/>
          <w:smallCaps/>
          <w:lang w:val="sl-SI"/>
        </w:rPr>
        <w:t xml:space="preserve">Dokazilo: </w:t>
      </w:r>
      <w:r w:rsidR="00DC1DA5" w:rsidRPr="00076910">
        <w:rPr>
          <w:rFonts w:ascii="Tahoma" w:eastAsia="Calibri" w:hAnsi="Tahoma" w:cs="Tahoma"/>
          <w:b w:val="0"/>
          <w:lang w:val="sl-SI"/>
        </w:rPr>
        <w:t xml:space="preserve">IZJAVA – GOSPODARSKI </w:t>
      </w:r>
      <w:r w:rsidR="00256A5D" w:rsidRPr="00076910">
        <w:rPr>
          <w:rFonts w:ascii="Tahoma" w:eastAsia="Calibri" w:hAnsi="Tahoma" w:cs="Tahoma"/>
          <w:b w:val="0"/>
          <w:lang w:val="sl-SI"/>
        </w:rPr>
        <w:t>SUBJEKT</w:t>
      </w:r>
    </w:p>
    <w:p w:rsidR="00055CBC" w:rsidRPr="00076910" w:rsidRDefault="00055CBC" w:rsidP="002F0436">
      <w:pPr>
        <w:pStyle w:val="Odstavekseznama"/>
        <w:widowControl w:val="0"/>
        <w:ind w:left="0"/>
        <w:jc w:val="both"/>
        <w:rPr>
          <w:rFonts w:ascii="Tahoma" w:hAnsi="Tahoma" w:cs="Tahoma"/>
        </w:rPr>
      </w:pPr>
    </w:p>
    <w:p w:rsidR="005A1EEB" w:rsidRPr="00076910" w:rsidRDefault="005A1EEB" w:rsidP="00B11E1B">
      <w:pPr>
        <w:keepNext/>
        <w:widowControl w:val="0"/>
        <w:outlineLvl w:val="2"/>
        <w:rPr>
          <w:rFonts w:ascii="Tahoma" w:hAnsi="Tahoma" w:cs="Tahoma"/>
          <w:b/>
          <w:sz w:val="22"/>
          <w:szCs w:val="22"/>
        </w:rPr>
      </w:pPr>
      <w:bookmarkStart w:id="12" w:name="_Toc181074088"/>
      <w:r w:rsidRPr="00076910">
        <w:rPr>
          <w:rFonts w:ascii="Tahoma" w:hAnsi="Tahoma" w:cs="Tahoma"/>
          <w:b/>
          <w:sz w:val="22"/>
          <w:szCs w:val="22"/>
        </w:rPr>
        <w:lastRenderedPageBreak/>
        <w:t>3.</w:t>
      </w:r>
      <w:bookmarkEnd w:id="12"/>
      <w:r w:rsidR="00CB6FCC" w:rsidRPr="00076910">
        <w:rPr>
          <w:rFonts w:ascii="Tahoma" w:hAnsi="Tahoma" w:cs="Tahoma"/>
          <w:b/>
          <w:sz w:val="22"/>
          <w:szCs w:val="22"/>
        </w:rPr>
        <w:t>2.</w:t>
      </w:r>
      <w:r w:rsidR="0024735F" w:rsidRPr="00076910">
        <w:rPr>
          <w:rFonts w:ascii="Tahoma" w:hAnsi="Tahoma" w:cs="Tahoma"/>
          <w:b/>
          <w:sz w:val="22"/>
          <w:szCs w:val="22"/>
        </w:rPr>
        <w:t>2</w:t>
      </w:r>
      <w:r w:rsidR="00AB5125" w:rsidRPr="00076910">
        <w:rPr>
          <w:rFonts w:ascii="Tahoma" w:hAnsi="Tahoma" w:cs="Tahoma"/>
          <w:b/>
          <w:sz w:val="22"/>
          <w:szCs w:val="22"/>
        </w:rPr>
        <w:t>.</w:t>
      </w:r>
      <w:r w:rsidRPr="00076910">
        <w:rPr>
          <w:rFonts w:ascii="Tahoma" w:hAnsi="Tahoma" w:cs="Tahoma"/>
          <w:b/>
          <w:sz w:val="22"/>
          <w:szCs w:val="22"/>
        </w:rPr>
        <w:t xml:space="preserve"> FINANČNA SPOSOBNOST </w:t>
      </w:r>
    </w:p>
    <w:p w:rsidR="005A1EEB" w:rsidRPr="00076910" w:rsidRDefault="005A1EEB" w:rsidP="00B11E1B">
      <w:pPr>
        <w:keepNext/>
        <w:widowControl w:val="0"/>
        <w:jc w:val="both"/>
        <w:rPr>
          <w:rFonts w:ascii="Tahoma" w:hAnsi="Tahoma" w:cs="Tahoma"/>
          <w:bCs/>
          <w:iCs/>
          <w:sz w:val="22"/>
          <w:szCs w:val="22"/>
        </w:rPr>
      </w:pPr>
    </w:p>
    <w:p w:rsidR="009F5621" w:rsidRPr="00C92130" w:rsidRDefault="005A1EEB" w:rsidP="00B11E1B">
      <w:pPr>
        <w:keepNext/>
        <w:widowControl w:val="0"/>
        <w:jc w:val="both"/>
        <w:rPr>
          <w:rFonts w:ascii="Tahoma" w:hAnsi="Tahoma" w:cs="Tahoma"/>
        </w:rPr>
      </w:pPr>
      <w:r w:rsidRPr="00076910">
        <w:rPr>
          <w:rFonts w:ascii="Tahoma" w:hAnsi="Tahoma" w:cs="Tahoma"/>
        </w:rPr>
        <w:t xml:space="preserve">Ponudnikova bonitetna ocena mora biti najmanj SB6 ali boljša. Ponudnik v zadnjih </w:t>
      </w:r>
      <w:r w:rsidR="00C92130">
        <w:rPr>
          <w:rFonts w:ascii="Tahoma" w:hAnsi="Tahoma" w:cs="Tahoma"/>
        </w:rPr>
        <w:t>šestih</w:t>
      </w:r>
      <w:r w:rsidR="00C92130" w:rsidRPr="00C92130">
        <w:rPr>
          <w:rFonts w:ascii="Tahoma" w:hAnsi="Tahoma" w:cs="Tahoma"/>
        </w:rPr>
        <w:t xml:space="preserve"> </w:t>
      </w:r>
      <w:r w:rsidRPr="00C92130">
        <w:rPr>
          <w:rFonts w:ascii="Tahoma" w:hAnsi="Tahoma" w:cs="Tahoma"/>
        </w:rPr>
        <w:t xml:space="preserve">mesecih pred izdajo zahtevanega dokazila ne sme imeti dospele neporavnane obveznosti. </w:t>
      </w:r>
    </w:p>
    <w:p w:rsidR="009752FF" w:rsidRPr="00E7001B" w:rsidRDefault="009752FF" w:rsidP="00B11E1B">
      <w:pPr>
        <w:keepNext/>
        <w:widowControl w:val="0"/>
        <w:jc w:val="both"/>
        <w:rPr>
          <w:rFonts w:ascii="Tahoma" w:hAnsi="Tahoma" w:cs="Tahoma"/>
          <w:smallCaps/>
        </w:rPr>
      </w:pPr>
    </w:p>
    <w:p w:rsidR="002922EE" w:rsidRPr="00076910" w:rsidRDefault="009F5621" w:rsidP="00B11E1B">
      <w:pPr>
        <w:keepNext/>
        <w:widowControl w:val="0"/>
        <w:jc w:val="both"/>
        <w:rPr>
          <w:rFonts w:ascii="Tahoma" w:hAnsi="Tahoma" w:cs="Tahoma"/>
          <w:iCs/>
          <w:strike/>
        </w:rPr>
      </w:pPr>
      <w:r w:rsidRPr="00785E21">
        <w:rPr>
          <w:rFonts w:ascii="Tahoma" w:hAnsi="Tahoma" w:cs="Tahoma"/>
          <w:smallCaps/>
        </w:rPr>
        <w:t>Dokazilo:</w:t>
      </w:r>
      <w:r w:rsidRPr="00785E21">
        <w:rPr>
          <w:rFonts w:ascii="Tahoma" w:hAnsi="Tahoma" w:cs="Tahoma"/>
        </w:rPr>
        <w:t xml:space="preserve"> </w:t>
      </w:r>
      <w:r w:rsidR="005A1EEB" w:rsidRPr="005965D2">
        <w:rPr>
          <w:rFonts w:ascii="Tahoma" w:hAnsi="Tahoma" w:cs="Tahoma"/>
        </w:rPr>
        <w:t xml:space="preserve">Ponudnik kot dokazilo o izpolnjevanju obeh pogojev </w:t>
      </w:r>
      <w:r w:rsidR="00DB370C" w:rsidRPr="00C6606B">
        <w:rPr>
          <w:rFonts w:ascii="Tahoma" w:hAnsi="Tahoma" w:cs="Tahoma"/>
        </w:rPr>
        <w:t xml:space="preserve">v </w:t>
      </w:r>
      <w:r w:rsidR="005A1EEB" w:rsidRPr="00076910">
        <w:rPr>
          <w:rFonts w:ascii="Tahoma" w:hAnsi="Tahoma" w:cs="Tahoma"/>
        </w:rPr>
        <w:t>ponudbi predloži S.BON-1 ali S.BON-1/P</w:t>
      </w:r>
      <w:r w:rsidR="00C91933" w:rsidRPr="00076910">
        <w:rPr>
          <w:rFonts w:ascii="Tahoma" w:hAnsi="Tahoma" w:cs="Tahoma"/>
        </w:rPr>
        <w:t xml:space="preserve"> ali eS.BON</w:t>
      </w:r>
      <w:r w:rsidR="005A1EEB" w:rsidRPr="00076910">
        <w:rPr>
          <w:rFonts w:ascii="Tahoma" w:hAnsi="Tahoma" w:cs="Tahoma"/>
        </w:rPr>
        <w:t>,</w:t>
      </w:r>
      <w:r w:rsidR="005A1EEB" w:rsidRPr="00076910">
        <w:rPr>
          <w:rFonts w:ascii="Tahoma" w:hAnsi="Tahoma" w:cs="Tahoma"/>
          <w:iCs/>
        </w:rPr>
        <w:t xml:space="preserve"> ki ne sme biti starejši od 30 </w:t>
      </w:r>
      <w:r w:rsidR="00AB5BCC" w:rsidRPr="00FB2CFB">
        <w:rPr>
          <w:rFonts w:ascii="Tahoma" w:hAnsi="Tahoma" w:cs="Tahoma"/>
          <w:iCs/>
        </w:rPr>
        <w:t xml:space="preserve">(trideset) </w:t>
      </w:r>
      <w:r w:rsidR="005A1EEB" w:rsidRPr="00076910">
        <w:rPr>
          <w:rFonts w:ascii="Tahoma" w:hAnsi="Tahoma" w:cs="Tahoma"/>
          <w:iCs/>
        </w:rPr>
        <w:t xml:space="preserve">dni od datuma </w:t>
      </w:r>
      <w:r w:rsidR="008D212F" w:rsidRPr="00076910">
        <w:rPr>
          <w:rFonts w:ascii="Tahoma" w:hAnsi="Tahoma" w:cs="Tahoma"/>
          <w:iCs/>
        </w:rPr>
        <w:t>in</w:t>
      </w:r>
      <w:r w:rsidR="004D0E64" w:rsidRPr="00076910">
        <w:rPr>
          <w:rFonts w:ascii="Tahoma" w:hAnsi="Tahoma" w:cs="Tahoma"/>
          <w:iCs/>
        </w:rPr>
        <w:t xml:space="preserve"> ure</w:t>
      </w:r>
      <w:r w:rsidR="008D212F" w:rsidRPr="00076910">
        <w:rPr>
          <w:rFonts w:ascii="Tahoma" w:hAnsi="Tahoma" w:cs="Tahoma"/>
          <w:iCs/>
        </w:rPr>
        <w:t xml:space="preserve"> predložitve</w:t>
      </w:r>
      <w:r w:rsidR="005A1EEB" w:rsidRPr="00076910">
        <w:rPr>
          <w:rFonts w:ascii="Tahoma" w:hAnsi="Tahoma" w:cs="Tahoma"/>
          <w:iCs/>
        </w:rPr>
        <w:t xml:space="preserve"> ponudb</w:t>
      </w:r>
      <w:r w:rsidR="003A4DBD" w:rsidRPr="00076910">
        <w:rPr>
          <w:rFonts w:ascii="Tahoma" w:hAnsi="Tahoma" w:cs="Tahoma"/>
          <w:iCs/>
        </w:rPr>
        <w:t xml:space="preserve">. Navedeno določilo pomeni, da mora biti dokument z bonitetno informacijo ponudnika izdan in pripravljen v </w:t>
      </w:r>
      <w:r w:rsidR="00AB5BCC">
        <w:rPr>
          <w:rFonts w:ascii="Tahoma" w:hAnsi="Tahoma" w:cs="Tahoma"/>
          <w:iCs/>
        </w:rPr>
        <w:t>tridesetih (</w:t>
      </w:r>
      <w:r w:rsidR="003A4DBD" w:rsidRPr="00076910">
        <w:rPr>
          <w:rFonts w:ascii="Tahoma" w:hAnsi="Tahoma" w:cs="Tahoma"/>
          <w:iCs/>
        </w:rPr>
        <w:t>30</w:t>
      </w:r>
      <w:r w:rsidR="00256A5D" w:rsidRPr="00076910">
        <w:rPr>
          <w:rFonts w:ascii="Tahoma" w:hAnsi="Tahoma" w:cs="Tahoma"/>
          <w:iCs/>
        </w:rPr>
        <w:t>.</w:t>
      </w:r>
      <w:r w:rsidR="00AB5BCC">
        <w:rPr>
          <w:rFonts w:ascii="Tahoma" w:hAnsi="Tahoma" w:cs="Tahoma"/>
          <w:iCs/>
        </w:rPr>
        <w:t>)</w:t>
      </w:r>
      <w:r w:rsidR="003A4DBD" w:rsidRPr="00076910">
        <w:rPr>
          <w:rFonts w:ascii="Tahoma" w:hAnsi="Tahoma" w:cs="Tahoma"/>
          <w:iCs/>
        </w:rPr>
        <w:t xml:space="preserve"> dneh pred rokom za predložitev ponudb.</w:t>
      </w:r>
    </w:p>
    <w:p w:rsidR="008D4A4F" w:rsidRPr="00076910" w:rsidRDefault="008D4A4F" w:rsidP="00B11E1B">
      <w:pPr>
        <w:keepNext/>
        <w:widowControl w:val="0"/>
        <w:jc w:val="both"/>
        <w:rPr>
          <w:rFonts w:ascii="Tahoma" w:hAnsi="Tahoma" w:cs="Tahoma"/>
        </w:rPr>
      </w:pPr>
    </w:p>
    <w:p w:rsidR="005A1EEB" w:rsidRPr="00076910" w:rsidRDefault="005A1EEB" w:rsidP="00B11E1B">
      <w:pPr>
        <w:keepNext/>
        <w:widowControl w:val="0"/>
        <w:jc w:val="both"/>
        <w:rPr>
          <w:rFonts w:ascii="Tahoma" w:hAnsi="Tahoma" w:cs="Tahoma"/>
          <w:iCs/>
        </w:rPr>
      </w:pPr>
      <w:r w:rsidRPr="00076910">
        <w:rPr>
          <w:rFonts w:ascii="Tahoma" w:hAnsi="Tahoma" w:cs="Tahoma"/>
          <w:iCs/>
        </w:rPr>
        <w:t>V primeru skupne ponudbe mora ta pogoj izpolniti vsak izmed partnerjev.</w:t>
      </w:r>
    </w:p>
    <w:p w:rsidR="00723804" w:rsidRPr="00076910" w:rsidRDefault="00723804" w:rsidP="00B11E1B">
      <w:pPr>
        <w:keepNext/>
        <w:widowControl w:val="0"/>
        <w:jc w:val="both"/>
        <w:rPr>
          <w:rFonts w:ascii="Tahoma" w:hAnsi="Tahoma" w:cs="Tahoma"/>
          <w:iCs/>
          <w:sz w:val="22"/>
        </w:rPr>
      </w:pPr>
    </w:p>
    <w:p w:rsidR="00F90138" w:rsidRPr="004D0CC2" w:rsidRDefault="001B6EA3" w:rsidP="00B11E1B">
      <w:pPr>
        <w:keepNext/>
        <w:widowControl w:val="0"/>
        <w:jc w:val="both"/>
        <w:rPr>
          <w:rFonts w:ascii="Tahoma" w:hAnsi="Tahoma" w:cs="Tahoma"/>
          <w:b/>
          <w:sz w:val="22"/>
          <w:szCs w:val="22"/>
        </w:rPr>
      </w:pPr>
      <w:r w:rsidRPr="004D0CC2">
        <w:rPr>
          <w:rFonts w:ascii="Tahoma" w:hAnsi="Tahoma" w:cs="Tahoma"/>
          <w:b/>
          <w:sz w:val="22"/>
          <w:szCs w:val="22"/>
        </w:rPr>
        <w:t>3.2.</w:t>
      </w:r>
      <w:r w:rsidR="0024735F" w:rsidRPr="004D0CC2">
        <w:rPr>
          <w:rFonts w:ascii="Tahoma" w:hAnsi="Tahoma" w:cs="Tahoma"/>
          <w:b/>
          <w:sz w:val="22"/>
          <w:szCs w:val="22"/>
        </w:rPr>
        <w:t>3</w:t>
      </w:r>
      <w:r w:rsidRPr="004D0CC2">
        <w:rPr>
          <w:rFonts w:ascii="Tahoma" w:hAnsi="Tahoma" w:cs="Tahoma"/>
          <w:b/>
          <w:sz w:val="22"/>
          <w:szCs w:val="22"/>
        </w:rPr>
        <w:t xml:space="preserve">. </w:t>
      </w:r>
      <w:r w:rsidR="004E6491" w:rsidRPr="004D0CC2">
        <w:rPr>
          <w:rFonts w:ascii="Tahoma" w:hAnsi="Tahoma" w:cs="Tahoma"/>
          <w:b/>
          <w:sz w:val="22"/>
          <w:szCs w:val="22"/>
        </w:rPr>
        <w:t>TEHNIČNA IN STROKOVNA SPOSOBNOST</w:t>
      </w:r>
    </w:p>
    <w:p w:rsidR="0004328F" w:rsidRPr="004D0CC2" w:rsidRDefault="0004328F" w:rsidP="00B11E1B">
      <w:pPr>
        <w:keepNext/>
        <w:widowControl w:val="0"/>
        <w:jc w:val="both"/>
        <w:rPr>
          <w:rFonts w:ascii="Tahoma" w:hAnsi="Tahoma" w:cs="Tahoma"/>
          <w:b/>
        </w:rPr>
      </w:pPr>
    </w:p>
    <w:p w:rsidR="0094252B" w:rsidRPr="004D0CC2" w:rsidRDefault="00B46D2B" w:rsidP="00412F3A">
      <w:pPr>
        <w:keepNext/>
        <w:widowControl w:val="0"/>
        <w:numPr>
          <w:ilvl w:val="3"/>
          <w:numId w:val="17"/>
        </w:numPr>
        <w:rPr>
          <w:rFonts w:ascii="Tahoma" w:hAnsi="Tahoma" w:cs="Tahoma"/>
          <w:b/>
          <w:caps/>
        </w:rPr>
      </w:pPr>
      <w:r w:rsidRPr="004D0CC2">
        <w:rPr>
          <w:rFonts w:ascii="Tahoma" w:hAnsi="Tahoma" w:cs="Tahoma"/>
          <w:b/>
          <w:caps/>
          <w:sz w:val="22"/>
          <w:szCs w:val="22"/>
        </w:rPr>
        <w:t>Refe</w:t>
      </w:r>
      <w:r w:rsidR="00DC1DA5" w:rsidRPr="004D0CC2">
        <w:rPr>
          <w:rFonts w:ascii="Tahoma" w:hAnsi="Tahoma" w:cs="Tahoma"/>
          <w:b/>
          <w:caps/>
          <w:sz w:val="22"/>
          <w:szCs w:val="22"/>
        </w:rPr>
        <w:t>REN</w:t>
      </w:r>
      <w:r w:rsidRPr="004D0CC2">
        <w:rPr>
          <w:rFonts w:ascii="Tahoma" w:hAnsi="Tahoma" w:cs="Tahoma"/>
          <w:b/>
          <w:caps/>
          <w:sz w:val="22"/>
          <w:szCs w:val="22"/>
        </w:rPr>
        <w:t>ce</w:t>
      </w:r>
    </w:p>
    <w:p w:rsidR="0094252B" w:rsidRDefault="0094252B" w:rsidP="00B11E1B">
      <w:pPr>
        <w:keepNext/>
        <w:widowControl w:val="0"/>
        <w:rPr>
          <w:rFonts w:ascii="Tahoma" w:hAnsi="Tahoma" w:cs="Tahoma"/>
          <w:b/>
        </w:rPr>
      </w:pPr>
    </w:p>
    <w:p w:rsidR="004D0CC2" w:rsidRDefault="001028CB" w:rsidP="001028CB">
      <w:pPr>
        <w:keepNext/>
        <w:widowControl w:val="0"/>
        <w:jc w:val="both"/>
        <w:rPr>
          <w:rFonts w:ascii="Tahoma" w:hAnsi="Tahoma" w:cs="Tahoma"/>
        </w:rPr>
      </w:pPr>
      <w:r w:rsidRPr="001028CB">
        <w:rPr>
          <w:rFonts w:ascii="Tahoma" w:hAnsi="Tahoma" w:cs="Tahoma"/>
        </w:rPr>
        <w:t>Ponudnik mora izkazati, da je v obdobju od vključno leta 201</w:t>
      </w:r>
      <w:r w:rsidR="004D0CC2">
        <w:rPr>
          <w:rFonts w:ascii="Tahoma" w:hAnsi="Tahoma" w:cs="Tahoma"/>
        </w:rPr>
        <w:t>8</w:t>
      </w:r>
      <w:r w:rsidRPr="001028CB">
        <w:rPr>
          <w:rFonts w:ascii="Tahoma" w:hAnsi="Tahoma" w:cs="Tahoma"/>
        </w:rPr>
        <w:t xml:space="preserve"> do oddaje ponudbe v skladu z določili sklenjenih pogodb izvedel vsa potrebna strojno inštalacijska dela</w:t>
      </w:r>
      <w:r w:rsidR="004D0CC2">
        <w:rPr>
          <w:rFonts w:ascii="Tahoma" w:hAnsi="Tahoma" w:cs="Tahoma"/>
        </w:rPr>
        <w:t>:</w:t>
      </w:r>
    </w:p>
    <w:p w:rsidR="004D0CC2" w:rsidRDefault="001028CB" w:rsidP="004D0CC2">
      <w:pPr>
        <w:keepNext/>
        <w:widowControl w:val="0"/>
        <w:numPr>
          <w:ilvl w:val="0"/>
          <w:numId w:val="15"/>
        </w:numPr>
        <w:tabs>
          <w:tab w:val="left" w:pos="426"/>
          <w:tab w:val="left" w:pos="1418"/>
          <w:tab w:val="left" w:pos="1702"/>
        </w:tabs>
        <w:jc w:val="both"/>
        <w:rPr>
          <w:rFonts w:ascii="Tahoma" w:hAnsi="Tahoma" w:cs="Tahoma"/>
        </w:rPr>
      </w:pPr>
      <w:r w:rsidRPr="001028CB">
        <w:rPr>
          <w:rFonts w:ascii="Tahoma" w:hAnsi="Tahoma" w:cs="Tahoma"/>
        </w:rPr>
        <w:t xml:space="preserve">pri gradnji ali obnovi predizoliranega cevovoda za vročevod ali toplovod ali parovod dimenzije minimalno DN </w:t>
      </w:r>
      <w:r w:rsidR="004D0CC2">
        <w:rPr>
          <w:rFonts w:ascii="Tahoma" w:hAnsi="Tahoma" w:cs="Tahoma"/>
        </w:rPr>
        <w:t>100</w:t>
      </w:r>
      <w:r w:rsidRPr="001028CB">
        <w:rPr>
          <w:rFonts w:ascii="Tahoma" w:hAnsi="Tahoma" w:cs="Tahoma"/>
        </w:rPr>
        <w:t xml:space="preserve"> v skupni dolžini trase cevovoda </w:t>
      </w:r>
      <w:r>
        <w:rPr>
          <w:rFonts w:ascii="Tahoma" w:hAnsi="Tahoma" w:cs="Tahoma"/>
        </w:rPr>
        <w:t xml:space="preserve">(dovod in povratek) </w:t>
      </w:r>
      <w:r w:rsidRPr="001028CB">
        <w:rPr>
          <w:rFonts w:ascii="Tahoma" w:hAnsi="Tahoma" w:cs="Tahoma"/>
        </w:rPr>
        <w:t xml:space="preserve">za vročevod ali toplovod ali parovod najmanj </w:t>
      </w:r>
      <w:r w:rsidR="004C2378">
        <w:rPr>
          <w:rFonts w:ascii="Tahoma" w:hAnsi="Tahoma" w:cs="Tahoma"/>
        </w:rPr>
        <w:t>3</w:t>
      </w:r>
      <w:r w:rsidR="004D0CC2">
        <w:rPr>
          <w:rFonts w:ascii="Tahoma" w:hAnsi="Tahoma" w:cs="Tahoma"/>
        </w:rPr>
        <w:t>5</w:t>
      </w:r>
      <w:r w:rsidRPr="001028CB">
        <w:rPr>
          <w:rFonts w:ascii="Tahoma" w:hAnsi="Tahoma" w:cs="Tahoma"/>
        </w:rPr>
        <w:t>0 (</w:t>
      </w:r>
      <w:r w:rsidR="004C2378">
        <w:rPr>
          <w:rFonts w:ascii="Tahoma" w:hAnsi="Tahoma" w:cs="Tahoma"/>
        </w:rPr>
        <w:t>tri</w:t>
      </w:r>
      <w:r w:rsidRPr="001028CB">
        <w:rPr>
          <w:rFonts w:ascii="Tahoma" w:hAnsi="Tahoma" w:cs="Tahoma"/>
        </w:rPr>
        <w:t>sto</w:t>
      </w:r>
      <w:r w:rsidR="004D0CC2">
        <w:rPr>
          <w:rFonts w:ascii="Tahoma" w:hAnsi="Tahoma" w:cs="Tahoma"/>
        </w:rPr>
        <w:t xml:space="preserve"> petdeset</w:t>
      </w:r>
      <w:r w:rsidRPr="001028CB">
        <w:rPr>
          <w:rFonts w:ascii="Tahoma" w:hAnsi="Tahoma" w:cs="Tahoma"/>
        </w:rPr>
        <w:t>) metrov</w:t>
      </w:r>
      <w:r w:rsidR="004D0CC2">
        <w:rPr>
          <w:rFonts w:ascii="Tahoma" w:hAnsi="Tahoma" w:cs="Tahoma"/>
        </w:rPr>
        <w:t xml:space="preserve"> </w:t>
      </w:r>
    </w:p>
    <w:p w:rsidR="004D0CC2" w:rsidRDefault="004D0CC2" w:rsidP="004D0CC2">
      <w:pPr>
        <w:keepNext/>
        <w:widowControl w:val="0"/>
        <w:ind w:firstLine="357"/>
        <w:jc w:val="both"/>
        <w:rPr>
          <w:rFonts w:ascii="Tahoma" w:hAnsi="Tahoma" w:cs="Tahoma"/>
        </w:rPr>
      </w:pPr>
      <w:r>
        <w:rPr>
          <w:rFonts w:ascii="Tahoma" w:hAnsi="Tahoma" w:cs="Tahoma"/>
        </w:rPr>
        <w:t>ali</w:t>
      </w:r>
    </w:p>
    <w:p w:rsidR="004D0CC2" w:rsidRPr="004D0CC2" w:rsidRDefault="004D0CC2" w:rsidP="004D0CC2">
      <w:pPr>
        <w:keepNext/>
        <w:widowControl w:val="0"/>
        <w:numPr>
          <w:ilvl w:val="0"/>
          <w:numId w:val="15"/>
        </w:numPr>
        <w:tabs>
          <w:tab w:val="left" w:pos="426"/>
          <w:tab w:val="left" w:pos="1418"/>
          <w:tab w:val="left" w:pos="1702"/>
        </w:tabs>
        <w:jc w:val="both"/>
        <w:rPr>
          <w:rFonts w:ascii="Tahoma" w:hAnsi="Tahoma" w:cs="Tahoma"/>
        </w:rPr>
      </w:pPr>
      <w:r w:rsidRPr="004D0CC2">
        <w:rPr>
          <w:rFonts w:ascii="Tahoma" w:hAnsi="Tahoma" w:cs="Tahoma"/>
        </w:rPr>
        <w:t xml:space="preserve">pri najmanj </w:t>
      </w:r>
      <w:r>
        <w:rPr>
          <w:rFonts w:ascii="Tahoma" w:hAnsi="Tahoma" w:cs="Tahoma"/>
        </w:rPr>
        <w:t>peti</w:t>
      </w:r>
      <w:r w:rsidRPr="004D0CC2">
        <w:rPr>
          <w:rFonts w:ascii="Tahoma" w:hAnsi="Tahoma" w:cs="Tahoma"/>
        </w:rPr>
        <w:t>h gradnjah ali obnovah vročevodnega ali toplovodnega priključka na objekt v obsegu od odcepa iz glavnega vročevoda / toplovoda do vključno vstopa v objekt.</w:t>
      </w:r>
    </w:p>
    <w:p w:rsidR="00AE1B52" w:rsidRPr="00076910" w:rsidRDefault="00AE1B52" w:rsidP="00AE1B52">
      <w:pPr>
        <w:keepNext/>
        <w:widowControl w:val="0"/>
        <w:jc w:val="both"/>
        <w:rPr>
          <w:rFonts w:ascii="Tahoma" w:hAnsi="Tahoma" w:cs="Tahoma"/>
        </w:rPr>
      </w:pPr>
    </w:p>
    <w:p w:rsidR="00AE1B52" w:rsidRPr="00076910" w:rsidRDefault="00AE1B52" w:rsidP="00AE1B52">
      <w:pPr>
        <w:keepNext/>
        <w:widowControl w:val="0"/>
        <w:jc w:val="both"/>
        <w:rPr>
          <w:rFonts w:ascii="Tahoma" w:hAnsi="Tahoma" w:cs="Tahoma"/>
        </w:rPr>
      </w:pPr>
      <w:r w:rsidRPr="00076910">
        <w:rPr>
          <w:rFonts w:ascii="Tahoma" w:hAnsi="Tahoma" w:cs="Tahoma"/>
        </w:rPr>
        <w:t>Referenčni posel se šteje za dokončanega z dnem podpisa Zapisnika o sprejemu in izročitvi izvedenih del (primopredajnega zapisnika), brez kakršnihkoli dodatnih ugotovitev.</w:t>
      </w:r>
    </w:p>
    <w:p w:rsidR="00AE1B52" w:rsidRPr="00076910" w:rsidRDefault="00AE1B52" w:rsidP="00AE1B52">
      <w:pPr>
        <w:keepNext/>
        <w:widowControl w:val="0"/>
        <w:jc w:val="both"/>
        <w:rPr>
          <w:rFonts w:ascii="Tahoma" w:hAnsi="Tahoma" w:cs="Tahoma"/>
        </w:rPr>
      </w:pPr>
    </w:p>
    <w:p w:rsidR="00AE1B52" w:rsidRPr="00076910" w:rsidRDefault="00AE1B52" w:rsidP="00AE1B52">
      <w:pPr>
        <w:keepNext/>
        <w:jc w:val="both"/>
        <w:rPr>
          <w:rFonts w:ascii="Tahoma" w:hAnsi="Tahoma" w:cs="Tahoma"/>
        </w:rPr>
      </w:pPr>
      <w:r w:rsidRPr="00076910">
        <w:rPr>
          <w:rFonts w:ascii="Tahoma" w:hAnsi="Tahoma" w:cs="Tahoma"/>
        </w:rPr>
        <w:t xml:space="preserve">Kot </w:t>
      </w:r>
      <w:r w:rsidRPr="00076910">
        <w:rPr>
          <w:rFonts w:ascii="Tahoma" w:hAnsi="Tahoma" w:cs="Tahoma"/>
          <w:b/>
        </w:rPr>
        <w:t>dokazilo</w:t>
      </w:r>
      <w:r w:rsidRPr="00076910">
        <w:rPr>
          <w:rFonts w:ascii="Tahoma" w:hAnsi="Tahoma" w:cs="Tahoma"/>
        </w:rPr>
        <w:t xml:space="preserve"> za izpolnjevanje pogoja referenc mora ponudnik predložiti izpolnjen obrazec </w:t>
      </w:r>
      <w:r w:rsidRPr="00076910">
        <w:rPr>
          <w:rFonts w:ascii="Tahoma" w:hAnsi="Tahoma" w:cs="Tahoma"/>
          <w:b/>
        </w:rPr>
        <w:t xml:space="preserve">seznam referenc </w:t>
      </w:r>
      <w:r w:rsidRPr="00076910">
        <w:rPr>
          <w:rFonts w:ascii="Tahoma" w:hAnsi="Tahoma" w:cs="Tahoma"/>
        </w:rPr>
        <w:t>ter izpolnjen obrazec</w:t>
      </w:r>
      <w:r w:rsidRPr="00076910">
        <w:rPr>
          <w:rFonts w:ascii="Tahoma" w:hAnsi="Tahoma" w:cs="Tahoma"/>
          <w:b/>
        </w:rPr>
        <w:t xml:space="preserve"> potrdilo – reference s podatki investitorja /-ev referenčnega objekta </w:t>
      </w:r>
      <w:r w:rsidRPr="00076910">
        <w:rPr>
          <w:rFonts w:ascii="Tahoma" w:hAnsi="Tahoma" w:cs="Tahoma"/>
        </w:rPr>
        <w:t>ali drug obrazec iz predhodnih javnih naročil, ki mora biti po vsebini skladen z obrazcem iz te razpisne dokumentacije.</w:t>
      </w:r>
    </w:p>
    <w:p w:rsidR="00AE1B52" w:rsidRPr="00076910" w:rsidRDefault="00AE1B52" w:rsidP="00AE1B52">
      <w:pPr>
        <w:keepNext/>
        <w:widowControl w:val="0"/>
        <w:jc w:val="both"/>
        <w:rPr>
          <w:rFonts w:ascii="Tahoma" w:hAnsi="Tahoma" w:cs="Tahoma"/>
        </w:rPr>
      </w:pPr>
    </w:p>
    <w:p w:rsidR="00AE1B52" w:rsidRPr="00076910" w:rsidRDefault="00AE1B52" w:rsidP="00AE1B52">
      <w:pPr>
        <w:keepNext/>
        <w:widowControl w:val="0"/>
        <w:jc w:val="both"/>
        <w:rPr>
          <w:rFonts w:ascii="Tahoma" w:hAnsi="Tahoma" w:cs="Tahoma"/>
        </w:rPr>
      </w:pPr>
      <w:r w:rsidRPr="00076910">
        <w:rPr>
          <w:rFonts w:ascii="Tahoma" w:hAnsi="Tahoma" w:cs="Tahoma"/>
        </w:rPr>
        <w:t>Zgoraj navedeni pogoj lahko ponudnik izpolnjuje tudi s podizvajalcem/ci, vendar mora v tem primeru izkazati, da je sam izvedel zahtevana referenčna dela v dolžini najmanj polovice zahtevane referenčne dolžine</w:t>
      </w:r>
      <w:r w:rsidR="004D5566">
        <w:rPr>
          <w:rFonts w:ascii="Tahoma" w:hAnsi="Tahoma" w:cs="Tahoma"/>
        </w:rPr>
        <w:t>.</w:t>
      </w:r>
    </w:p>
    <w:p w:rsidR="00AE1B52" w:rsidRPr="00076910" w:rsidRDefault="00AE1B52" w:rsidP="00AE1B52">
      <w:pPr>
        <w:keepNext/>
        <w:widowControl w:val="0"/>
        <w:jc w:val="both"/>
        <w:rPr>
          <w:rFonts w:ascii="Tahoma" w:hAnsi="Tahoma" w:cs="Tahoma"/>
        </w:rPr>
      </w:pPr>
    </w:p>
    <w:p w:rsidR="00AE1B52" w:rsidRPr="00076910" w:rsidRDefault="00AE1B52" w:rsidP="00AE1B52">
      <w:pPr>
        <w:keepNext/>
        <w:widowControl w:val="0"/>
        <w:jc w:val="both"/>
        <w:rPr>
          <w:rFonts w:ascii="Tahoma" w:hAnsi="Tahoma" w:cs="Tahoma"/>
        </w:rPr>
      </w:pPr>
      <w:r w:rsidRPr="00076910">
        <w:rPr>
          <w:rFonts w:ascii="Tahoma" w:hAnsi="Tahoma" w:cs="Tahoma"/>
        </w:rPr>
        <w:t xml:space="preserve">V primeru, da bo ponudnik izpolnjevanje referenčnega pogoja izkazoval s podizvajalci, naročnik zahteva, da bo predmetna dela tudi dejansko izvajal prijavljeni podizvajalec, s katerim ponudnik izkazuje izpolnjevanje pogoja referenc. </w:t>
      </w:r>
    </w:p>
    <w:p w:rsidR="00AE1B52" w:rsidRPr="00076910" w:rsidRDefault="00AE1B52" w:rsidP="00AE1B52">
      <w:pPr>
        <w:keepNext/>
        <w:widowControl w:val="0"/>
        <w:jc w:val="both"/>
        <w:rPr>
          <w:rFonts w:ascii="Tahoma" w:hAnsi="Tahoma" w:cs="Tahoma"/>
        </w:rPr>
      </w:pPr>
    </w:p>
    <w:p w:rsidR="00AE1B52" w:rsidRPr="00785E21" w:rsidRDefault="00AE1B52" w:rsidP="00AE1B52">
      <w:pPr>
        <w:jc w:val="both"/>
        <w:rPr>
          <w:rFonts w:ascii="Tahoma" w:hAnsi="Tahoma" w:cs="Tahoma"/>
        </w:rPr>
      </w:pPr>
      <w:r w:rsidRPr="00076910">
        <w:rPr>
          <w:rFonts w:ascii="Tahoma" w:hAnsi="Tahoma" w:cs="Tahoma"/>
        </w:rPr>
        <w:t xml:space="preserve">Za obrazec </w:t>
      </w:r>
      <w:r w:rsidRPr="00076910">
        <w:rPr>
          <w:rFonts w:ascii="Tahoma" w:hAnsi="Tahoma" w:cs="Tahoma"/>
          <w:b/>
        </w:rPr>
        <w:t xml:space="preserve">potrdilo – reference </w:t>
      </w:r>
      <w:r w:rsidR="00737A0F">
        <w:rPr>
          <w:rFonts w:ascii="Tahoma" w:hAnsi="Tahoma" w:cs="Tahoma"/>
          <w:b/>
        </w:rPr>
        <w:t>je</w:t>
      </w:r>
      <w:r w:rsidR="00737A0F" w:rsidRPr="00737A0F">
        <w:rPr>
          <w:rFonts w:ascii="Tahoma" w:hAnsi="Tahoma" w:cs="Tahoma"/>
          <w:b/>
        </w:rPr>
        <w:t xml:space="preserve"> </w:t>
      </w:r>
      <w:r w:rsidRPr="00737A0F">
        <w:rPr>
          <w:rFonts w:ascii="Tahoma" w:hAnsi="Tahoma" w:cs="Tahoma"/>
          <w:b/>
        </w:rPr>
        <w:t>obvezna potrditev s strani investitorjev referenčnih objektov</w:t>
      </w:r>
      <w:r w:rsidRPr="00E7001B">
        <w:rPr>
          <w:rFonts w:ascii="Tahoma" w:hAnsi="Tahoma" w:cs="Tahoma"/>
        </w:rPr>
        <w:t xml:space="preserve">. Potrdila investitorjev referenčnih objektov niso potrebna v primerih, ko je bil investitor naročnik in so bila dela opravljena v skladu s pogodbenimi določili. </w:t>
      </w:r>
    </w:p>
    <w:p w:rsidR="00AE1B52" w:rsidRPr="00076910" w:rsidRDefault="00AE1B52" w:rsidP="00AE1B52">
      <w:pPr>
        <w:keepNext/>
        <w:widowControl w:val="0"/>
        <w:jc w:val="both"/>
        <w:rPr>
          <w:rFonts w:ascii="Tahoma" w:hAnsi="Tahoma" w:cs="Tahoma"/>
        </w:rPr>
      </w:pPr>
    </w:p>
    <w:p w:rsidR="00AE1B52" w:rsidRPr="00076910" w:rsidRDefault="00AE1B52" w:rsidP="00AE1B52">
      <w:pPr>
        <w:keepNext/>
        <w:jc w:val="both"/>
        <w:rPr>
          <w:rFonts w:ascii="Tahoma" w:hAnsi="Tahoma" w:cs="Tahoma"/>
        </w:rPr>
      </w:pPr>
      <w:r w:rsidRPr="00076910">
        <w:rPr>
          <w:rFonts w:ascii="Tahoma" w:hAnsi="Tahoma" w:cs="Tahoma"/>
        </w:rPr>
        <w:t>Naročnik pa je upravičen pred sprejemom odločitve o izbiri opraviti poizvedbe o navedenih referencah in zahtevati potrditev s strani investitorjev referenčnih objektov. Če v ponudbi navedene reference ne izkazujejo resničnega stanja, jih naročnik ne bo upošteval.</w:t>
      </w:r>
    </w:p>
    <w:p w:rsidR="00AE1B52" w:rsidRPr="00076910" w:rsidRDefault="00AE1B52" w:rsidP="00AE1B52">
      <w:pPr>
        <w:keepNext/>
        <w:widowControl w:val="0"/>
        <w:jc w:val="both"/>
        <w:rPr>
          <w:rFonts w:ascii="Tahoma" w:hAnsi="Tahoma" w:cs="Tahoma"/>
        </w:rPr>
      </w:pPr>
    </w:p>
    <w:p w:rsidR="00AE1B52" w:rsidRPr="00076910" w:rsidRDefault="00AE1B52" w:rsidP="00AE1B52">
      <w:pPr>
        <w:keepNext/>
        <w:widowControl w:val="0"/>
        <w:jc w:val="both"/>
        <w:rPr>
          <w:rFonts w:ascii="Tahoma" w:hAnsi="Tahoma" w:cs="Tahoma"/>
        </w:rPr>
      </w:pPr>
      <w:r w:rsidRPr="00076910">
        <w:rPr>
          <w:rFonts w:ascii="Tahoma" w:hAnsi="Tahoma" w:cs="Tahoma"/>
        </w:rPr>
        <w:t xml:space="preserve">Ta pogoj lahko izpolni ponudnik sam ali skupaj s partnerji v primeru skupne ponudbe ali skupaj s prijavljenimi podizvajalci. </w:t>
      </w:r>
    </w:p>
    <w:p w:rsidR="009963F3" w:rsidRPr="00076910" w:rsidRDefault="009963F3" w:rsidP="004C2041">
      <w:pPr>
        <w:widowControl w:val="0"/>
        <w:jc w:val="both"/>
        <w:rPr>
          <w:rFonts w:ascii="Tahoma" w:hAnsi="Tahoma" w:cs="Tahoma"/>
        </w:rPr>
      </w:pPr>
    </w:p>
    <w:p w:rsidR="004E6491" w:rsidRPr="00076910" w:rsidRDefault="00D93C38" w:rsidP="00B11E1B">
      <w:pPr>
        <w:keepNext/>
        <w:widowControl w:val="0"/>
        <w:outlineLvl w:val="2"/>
        <w:rPr>
          <w:rFonts w:ascii="Tahoma" w:hAnsi="Tahoma" w:cs="Tahoma"/>
          <w:b/>
          <w:sz w:val="22"/>
        </w:rPr>
      </w:pPr>
      <w:r w:rsidRPr="00B14881">
        <w:rPr>
          <w:rFonts w:ascii="Tahoma" w:hAnsi="Tahoma" w:cs="Tahoma"/>
          <w:b/>
          <w:sz w:val="22"/>
        </w:rPr>
        <w:t>3.2.</w:t>
      </w:r>
      <w:r w:rsidR="0024735F" w:rsidRPr="00B14881">
        <w:rPr>
          <w:rFonts w:ascii="Tahoma" w:hAnsi="Tahoma" w:cs="Tahoma"/>
          <w:b/>
          <w:sz w:val="22"/>
        </w:rPr>
        <w:t>3</w:t>
      </w:r>
      <w:r w:rsidRPr="00B14881">
        <w:rPr>
          <w:rFonts w:ascii="Tahoma" w:hAnsi="Tahoma" w:cs="Tahoma"/>
          <w:b/>
          <w:sz w:val="22"/>
        </w:rPr>
        <w:t xml:space="preserve">.2 </w:t>
      </w:r>
      <w:r w:rsidR="004E6491" w:rsidRPr="00B14881">
        <w:rPr>
          <w:rFonts w:ascii="Tahoma" w:hAnsi="Tahoma" w:cs="Tahoma"/>
          <w:b/>
          <w:sz w:val="22"/>
        </w:rPr>
        <w:t>KADROVSKA STRUKTURA</w:t>
      </w:r>
    </w:p>
    <w:p w:rsidR="00E26351" w:rsidRPr="00F81CA8" w:rsidRDefault="00E26351" w:rsidP="00F81CA8">
      <w:pPr>
        <w:keepNext/>
        <w:widowControl w:val="0"/>
        <w:jc w:val="both"/>
        <w:rPr>
          <w:rFonts w:ascii="Tahoma" w:hAnsi="Tahoma" w:cs="Tahoma"/>
        </w:rPr>
      </w:pPr>
    </w:p>
    <w:p w:rsidR="00F81CA8" w:rsidRDefault="00F81CA8" w:rsidP="00F81CA8">
      <w:pPr>
        <w:widowControl w:val="0"/>
        <w:jc w:val="both"/>
        <w:rPr>
          <w:rFonts w:ascii="Tahoma" w:hAnsi="Tahoma" w:cs="Tahoma"/>
        </w:rPr>
      </w:pPr>
      <w:r w:rsidRPr="00076910">
        <w:rPr>
          <w:rFonts w:ascii="Tahoma" w:hAnsi="Tahoma" w:cs="Tahoma"/>
        </w:rPr>
        <w:t>Ponudnik mora</w:t>
      </w:r>
      <w:r>
        <w:rPr>
          <w:rFonts w:ascii="Tahoma" w:hAnsi="Tahoma" w:cs="Tahoma"/>
        </w:rPr>
        <w:t xml:space="preserve"> imeti zaposlenega </w:t>
      </w:r>
      <w:r w:rsidRPr="00076910">
        <w:rPr>
          <w:rFonts w:ascii="Tahoma" w:hAnsi="Tahoma" w:cs="Tahoma"/>
        </w:rPr>
        <w:t>vodjo strojno inštalacijskih del</w:t>
      </w:r>
      <w:r>
        <w:rPr>
          <w:rFonts w:ascii="Tahoma" w:hAnsi="Tahoma" w:cs="Tahoma"/>
        </w:rPr>
        <w:t xml:space="preserve">. Vodja strojno inštalacijskih del mora biti </w:t>
      </w:r>
      <w:r>
        <w:rPr>
          <w:rFonts w:ascii="Tahoma" w:hAnsi="Tahoma" w:cs="Tahoma"/>
        </w:rPr>
        <w:lastRenderedPageBreak/>
        <w:t>zaposlen pri ponudniku ali partnerju v primeru skupne ponudbe.</w:t>
      </w:r>
    </w:p>
    <w:p w:rsidR="00F81CA8" w:rsidRDefault="00F81CA8" w:rsidP="00F81CA8">
      <w:pPr>
        <w:widowControl w:val="0"/>
        <w:jc w:val="both"/>
        <w:rPr>
          <w:rFonts w:ascii="Tahoma" w:hAnsi="Tahoma" w:cs="Tahoma"/>
        </w:rPr>
      </w:pPr>
    </w:p>
    <w:p w:rsidR="00E26351" w:rsidRPr="00076910" w:rsidRDefault="00E26351" w:rsidP="00B11E1B">
      <w:pPr>
        <w:keepNext/>
        <w:widowControl w:val="0"/>
        <w:jc w:val="both"/>
        <w:rPr>
          <w:rFonts w:ascii="Tahoma" w:hAnsi="Tahoma" w:cs="Tahoma"/>
        </w:rPr>
      </w:pPr>
      <w:r w:rsidRPr="00076910">
        <w:rPr>
          <w:rFonts w:ascii="Tahoma" w:hAnsi="Tahoma" w:cs="Tahoma"/>
        </w:rPr>
        <w:t xml:space="preserve">Ponudnik mora zagotoviti </w:t>
      </w:r>
      <w:r w:rsidR="00F81CA8">
        <w:rPr>
          <w:rFonts w:ascii="Tahoma" w:hAnsi="Tahoma" w:cs="Tahoma"/>
        </w:rPr>
        <w:t xml:space="preserve">še </w:t>
      </w:r>
      <w:r w:rsidRPr="00076910">
        <w:rPr>
          <w:rFonts w:ascii="Tahoma" w:hAnsi="Tahoma" w:cs="Tahoma"/>
        </w:rPr>
        <w:t>naslednje kadre:</w:t>
      </w:r>
    </w:p>
    <w:p w:rsidR="00542C37" w:rsidRDefault="00E246DD" w:rsidP="00C952CA">
      <w:pPr>
        <w:keepNext/>
        <w:widowControl w:val="0"/>
        <w:numPr>
          <w:ilvl w:val="0"/>
          <w:numId w:val="15"/>
        </w:numPr>
        <w:tabs>
          <w:tab w:val="left" w:pos="426"/>
          <w:tab w:val="left" w:pos="1418"/>
          <w:tab w:val="left" w:pos="1702"/>
        </w:tabs>
        <w:jc w:val="both"/>
        <w:rPr>
          <w:rFonts w:ascii="Tahoma" w:hAnsi="Tahoma" w:cs="Tahoma"/>
        </w:rPr>
      </w:pPr>
      <w:r w:rsidRPr="00076910">
        <w:rPr>
          <w:rFonts w:ascii="Tahoma" w:hAnsi="Tahoma" w:cs="Tahoma"/>
        </w:rPr>
        <w:t xml:space="preserve">najmanj 3 (tri) varilce z veljavnim certifikatom o preizkusu usposobljenosti varilca za ročno obločno varjenje – varilni postopek 111 ali z veljavnim certifikatom o preizkusu usposobljenosti varilca za TIG </w:t>
      </w:r>
      <w:r w:rsidR="00885758" w:rsidRPr="00076910">
        <w:rPr>
          <w:rFonts w:ascii="Tahoma" w:hAnsi="Tahoma" w:cs="Tahoma"/>
        </w:rPr>
        <w:t>varjenje – varilni postopek 141</w:t>
      </w:r>
      <w:r w:rsidR="001028CB">
        <w:rPr>
          <w:rFonts w:ascii="Tahoma" w:hAnsi="Tahoma" w:cs="Tahoma"/>
        </w:rPr>
        <w:t>.</w:t>
      </w:r>
    </w:p>
    <w:p w:rsidR="001216BE" w:rsidRDefault="001216BE" w:rsidP="00B11E1B">
      <w:pPr>
        <w:keepNext/>
        <w:widowControl w:val="0"/>
        <w:jc w:val="both"/>
        <w:rPr>
          <w:rFonts w:ascii="Tahoma" w:hAnsi="Tahoma" w:cs="Tahoma"/>
        </w:rPr>
      </w:pPr>
    </w:p>
    <w:p w:rsidR="00E26351" w:rsidRDefault="001216BE" w:rsidP="00B11E1B">
      <w:pPr>
        <w:keepNext/>
        <w:widowControl w:val="0"/>
        <w:jc w:val="both"/>
        <w:rPr>
          <w:rFonts w:ascii="Tahoma" w:hAnsi="Tahoma" w:cs="Tahoma"/>
        </w:rPr>
      </w:pPr>
      <w:r>
        <w:rPr>
          <w:rFonts w:ascii="Tahoma" w:hAnsi="Tahoma" w:cs="Tahoma"/>
        </w:rPr>
        <w:t xml:space="preserve">Varilce lahko zagotovi ponudnik </w:t>
      </w:r>
      <w:r w:rsidRPr="00076910">
        <w:rPr>
          <w:rFonts w:ascii="Tahoma" w:hAnsi="Tahoma" w:cs="Tahoma"/>
        </w:rPr>
        <w:t>sam ali skupaj s partnerji v primeru skupne ponudbe ali skupaj s prijavljenimi podizvajalci</w:t>
      </w:r>
      <w:r>
        <w:rPr>
          <w:rFonts w:ascii="Tahoma" w:hAnsi="Tahoma" w:cs="Tahoma"/>
        </w:rPr>
        <w:t>.</w:t>
      </w:r>
    </w:p>
    <w:p w:rsidR="001216BE" w:rsidRPr="00076910" w:rsidRDefault="001216BE" w:rsidP="00B11E1B">
      <w:pPr>
        <w:keepNext/>
        <w:widowControl w:val="0"/>
        <w:jc w:val="both"/>
        <w:rPr>
          <w:rFonts w:ascii="Tahoma" w:hAnsi="Tahoma" w:cs="Tahoma"/>
        </w:rPr>
      </w:pPr>
    </w:p>
    <w:p w:rsidR="00E26351" w:rsidRPr="00076910" w:rsidRDefault="00E26351" w:rsidP="00B11E1B">
      <w:pPr>
        <w:keepNext/>
        <w:widowControl w:val="0"/>
        <w:jc w:val="both"/>
        <w:rPr>
          <w:rFonts w:ascii="Tahoma" w:hAnsi="Tahoma" w:cs="Tahoma"/>
        </w:rPr>
      </w:pPr>
      <w:r w:rsidRPr="00076910">
        <w:rPr>
          <w:rFonts w:ascii="Tahoma" w:hAnsi="Tahoma" w:cs="Tahoma"/>
        </w:rPr>
        <w:t xml:space="preserve">Ponudnik mora za prijavljene kadre izpolniti obrazec </w:t>
      </w:r>
      <w:r w:rsidRPr="00076910">
        <w:rPr>
          <w:rFonts w:ascii="Tahoma" w:hAnsi="Tahoma" w:cs="Tahoma"/>
          <w:b/>
        </w:rPr>
        <w:t>Kadrovska struktura</w:t>
      </w:r>
      <w:r w:rsidRPr="00076910">
        <w:rPr>
          <w:rFonts w:ascii="Tahoma" w:hAnsi="Tahoma" w:cs="Tahoma"/>
        </w:rPr>
        <w:t xml:space="preserve"> in predložiti naslednja </w:t>
      </w:r>
      <w:r w:rsidRPr="00076910">
        <w:rPr>
          <w:rFonts w:ascii="Tahoma" w:hAnsi="Tahoma" w:cs="Tahoma"/>
          <w:b/>
        </w:rPr>
        <w:t>dokazila</w:t>
      </w:r>
      <w:r w:rsidRPr="00076910">
        <w:rPr>
          <w:rFonts w:ascii="Tahoma" w:hAnsi="Tahoma" w:cs="Tahoma"/>
        </w:rPr>
        <w:t xml:space="preserve">: </w:t>
      </w:r>
    </w:p>
    <w:p w:rsidR="00D822BD" w:rsidRPr="00AB42CD" w:rsidRDefault="00D822BD" w:rsidP="00E125E8">
      <w:pPr>
        <w:keepNext/>
        <w:widowControl w:val="0"/>
        <w:numPr>
          <w:ilvl w:val="0"/>
          <w:numId w:val="15"/>
        </w:numPr>
        <w:tabs>
          <w:tab w:val="left" w:pos="426"/>
          <w:tab w:val="left" w:pos="1418"/>
          <w:tab w:val="left" w:pos="1702"/>
        </w:tabs>
        <w:jc w:val="both"/>
        <w:rPr>
          <w:rFonts w:ascii="Tahoma" w:hAnsi="Tahoma" w:cs="Tahoma"/>
        </w:rPr>
      </w:pPr>
      <w:r w:rsidRPr="00AB42CD">
        <w:rPr>
          <w:rFonts w:ascii="Tahoma" w:hAnsi="Tahoma" w:cs="Tahoma"/>
        </w:rPr>
        <w:t xml:space="preserve">za vodjo </w:t>
      </w:r>
      <w:r w:rsidR="00AB42CD" w:rsidRPr="00AB42CD">
        <w:rPr>
          <w:rFonts w:ascii="Tahoma" w:hAnsi="Tahoma" w:cs="Tahoma"/>
        </w:rPr>
        <w:t xml:space="preserve">strojno inštalacijskih </w:t>
      </w:r>
      <w:r w:rsidRPr="00AB42CD">
        <w:rPr>
          <w:rFonts w:ascii="Tahoma" w:hAnsi="Tahoma" w:cs="Tahoma"/>
        </w:rPr>
        <w:t>del</w:t>
      </w:r>
      <w:r w:rsidR="0065588F" w:rsidRPr="00AB42CD">
        <w:rPr>
          <w:rFonts w:ascii="Tahoma" w:hAnsi="Tahoma" w:cs="Tahoma"/>
        </w:rPr>
        <w:t>:</w:t>
      </w:r>
      <w:r w:rsidRPr="00AB42CD">
        <w:rPr>
          <w:rFonts w:ascii="Tahoma" w:hAnsi="Tahoma" w:cs="Tahoma"/>
        </w:rPr>
        <w:t xml:space="preserve"> </w:t>
      </w:r>
      <w:r w:rsidR="00AB42CD" w:rsidRPr="00AB42CD">
        <w:rPr>
          <w:rFonts w:ascii="Tahoma" w:hAnsi="Tahoma" w:cs="Tahoma"/>
          <w:bCs/>
          <w:iCs/>
        </w:rPr>
        <w:t>potrdilo o izobrazbi strojne smeri ali o opravljenem strokovnem izpitu strojne stroke in z navedbo št. vpisa v Imenik pooblaščenih inženirjev pri IZS za strokovno področje S – Strojništvo ali v Imenik vodij del pri IZS za strokovno področje S – Strojništvo ali v Register mojstrov pri OZS za mojstrski naziv: mojster strojnih instalacij oziroma potrdilo o vpisu v enega izmed navedenih imenikov oziroma registrov</w:t>
      </w:r>
      <w:r w:rsidRPr="00AB42CD">
        <w:rPr>
          <w:rFonts w:ascii="Tahoma" w:hAnsi="Tahoma" w:cs="Tahoma"/>
        </w:rPr>
        <w:t>,</w:t>
      </w:r>
    </w:p>
    <w:p w:rsidR="00D822BD" w:rsidRDefault="00D822BD" w:rsidP="00E125E8">
      <w:pPr>
        <w:keepNext/>
        <w:widowControl w:val="0"/>
        <w:numPr>
          <w:ilvl w:val="0"/>
          <w:numId w:val="15"/>
        </w:numPr>
        <w:tabs>
          <w:tab w:val="left" w:pos="426"/>
          <w:tab w:val="left" w:pos="1418"/>
          <w:tab w:val="left" w:pos="1702"/>
        </w:tabs>
        <w:jc w:val="both"/>
        <w:rPr>
          <w:rFonts w:ascii="Tahoma" w:hAnsi="Tahoma" w:cs="Tahoma"/>
        </w:rPr>
      </w:pPr>
      <w:r w:rsidRPr="00AB42CD">
        <w:rPr>
          <w:rFonts w:ascii="Tahoma" w:hAnsi="Tahoma" w:cs="Tahoma"/>
        </w:rPr>
        <w:t>za varilce</w:t>
      </w:r>
      <w:r w:rsidR="00AB42CD" w:rsidRPr="00AB42CD">
        <w:rPr>
          <w:rFonts w:ascii="Tahoma" w:hAnsi="Tahoma" w:cs="Tahoma"/>
        </w:rPr>
        <w:t xml:space="preserve"> </w:t>
      </w:r>
      <w:r w:rsidR="00AB42CD" w:rsidRPr="00AB42CD">
        <w:rPr>
          <w:rFonts w:ascii="Tahoma" w:hAnsi="Tahoma" w:cs="Tahoma"/>
          <w:bCs/>
          <w:iCs/>
        </w:rPr>
        <w:t>za ročno obločno varjenje ali TIG varjenje</w:t>
      </w:r>
      <w:r w:rsidR="0065588F" w:rsidRPr="00AB42CD">
        <w:rPr>
          <w:rFonts w:ascii="Tahoma" w:hAnsi="Tahoma" w:cs="Tahoma"/>
        </w:rPr>
        <w:t>:</w:t>
      </w:r>
      <w:r w:rsidRPr="00AB42CD">
        <w:rPr>
          <w:rFonts w:ascii="Tahoma" w:hAnsi="Tahoma" w:cs="Tahoma"/>
        </w:rPr>
        <w:t xml:space="preserve"> veljavni certifikat o preizkusu usposobljenosti varilca za ročno obločno varjenje – varilni postopek 111 ali veljavni certifikat o preizkusu usposobljenosti</w:t>
      </w:r>
      <w:r w:rsidRPr="00E125E8">
        <w:rPr>
          <w:rFonts w:ascii="Tahoma" w:hAnsi="Tahoma" w:cs="Tahoma"/>
        </w:rPr>
        <w:t xml:space="preserve"> varilca za TIG varjenje – varilni postopek 141,</w:t>
      </w:r>
    </w:p>
    <w:p w:rsidR="00D822BD" w:rsidRPr="00E125E8" w:rsidRDefault="00D822BD" w:rsidP="00E125E8">
      <w:pPr>
        <w:keepNext/>
        <w:widowControl w:val="0"/>
        <w:numPr>
          <w:ilvl w:val="0"/>
          <w:numId w:val="15"/>
        </w:numPr>
        <w:tabs>
          <w:tab w:val="left" w:pos="426"/>
          <w:tab w:val="left" w:pos="1418"/>
          <w:tab w:val="left" w:pos="1702"/>
        </w:tabs>
        <w:rPr>
          <w:rFonts w:ascii="Tahoma" w:hAnsi="Tahoma" w:cs="Tahoma"/>
        </w:rPr>
      </w:pPr>
      <w:r>
        <w:rPr>
          <w:rFonts w:ascii="Tahoma" w:hAnsi="Tahoma" w:cs="Tahoma"/>
        </w:rPr>
        <w:t>za vse prijavljene kadre</w:t>
      </w:r>
      <w:r w:rsidR="0065588F">
        <w:rPr>
          <w:rFonts w:ascii="Tahoma" w:hAnsi="Tahoma" w:cs="Tahoma"/>
        </w:rPr>
        <w:t>:</w:t>
      </w:r>
      <w:r>
        <w:rPr>
          <w:rFonts w:ascii="Tahoma" w:hAnsi="Tahoma" w:cs="Tahoma"/>
        </w:rPr>
        <w:t xml:space="preserve"> </w:t>
      </w:r>
      <w:r w:rsidRPr="00E125E8">
        <w:rPr>
          <w:rFonts w:ascii="Tahoma" w:hAnsi="Tahoma" w:cs="Tahoma"/>
        </w:rPr>
        <w:t>kopije M-1 oziroma M-1/M-2 obrazca, ter v primeru sprememb še kopij</w:t>
      </w:r>
      <w:r w:rsidR="00AB42CD">
        <w:rPr>
          <w:rFonts w:ascii="Tahoma" w:hAnsi="Tahoma" w:cs="Tahoma"/>
        </w:rPr>
        <w:t>e</w:t>
      </w:r>
      <w:r w:rsidRPr="00E125E8">
        <w:rPr>
          <w:rFonts w:ascii="Tahoma" w:hAnsi="Tahoma" w:cs="Tahoma"/>
        </w:rPr>
        <w:t xml:space="preserve"> M-3 obrazca.</w:t>
      </w:r>
    </w:p>
    <w:p w:rsidR="00D822BD" w:rsidRPr="00785E21" w:rsidRDefault="00D822BD" w:rsidP="00B11E1B">
      <w:pPr>
        <w:keepNext/>
        <w:widowControl w:val="0"/>
        <w:jc w:val="both"/>
        <w:rPr>
          <w:rFonts w:ascii="Tahoma" w:hAnsi="Tahoma" w:cs="Tahoma"/>
        </w:rPr>
      </w:pPr>
    </w:p>
    <w:p w:rsidR="00E26351" w:rsidRPr="00076910" w:rsidRDefault="00E26351" w:rsidP="00B11E1B">
      <w:pPr>
        <w:keepNext/>
        <w:widowControl w:val="0"/>
        <w:jc w:val="both"/>
        <w:rPr>
          <w:rFonts w:ascii="Tahoma" w:hAnsi="Tahoma" w:cs="Tahoma"/>
          <w:b/>
        </w:rPr>
      </w:pPr>
      <w:r w:rsidRPr="00B43471">
        <w:rPr>
          <w:rFonts w:ascii="Tahoma" w:hAnsi="Tahoma" w:cs="Tahoma"/>
        </w:rPr>
        <w:t xml:space="preserve">Prijavljeni vodja del mora izpolnjevati pogoje skladno z veljavnim </w:t>
      </w:r>
      <w:r w:rsidR="005A29B1" w:rsidRPr="00B43471">
        <w:rPr>
          <w:rFonts w:ascii="Tahoma" w:hAnsi="Tahoma" w:cs="Tahoma"/>
        </w:rPr>
        <w:t xml:space="preserve">Gradbenim zakonom </w:t>
      </w:r>
      <w:r w:rsidR="00B43471" w:rsidRPr="00B43471">
        <w:rPr>
          <w:rFonts w:ascii="Tahoma" w:hAnsi="Tahoma" w:cs="Tahoma"/>
        </w:rPr>
        <w:t>(Ur</w:t>
      </w:r>
      <w:r w:rsidR="00B43471">
        <w:rPr>
          <w:rFonts w:ascii="Tahoma" w:hAnsi="Tahoma" w:cs="Tahoma"/>
        </w:rPr>
        <w:t>adni</w:t>
      </w:r>
      <w:r w:rsidR="00B43471" w:rsidRPr="00B43471">
        <w:rPr>
          <w:rFonts w:ascii="Tahoma" w:hAnsi="Tahoma" w:cs="Tahoma"/>
        </w:rPr>
        <w:t xml:space="preserve"> l</w:t>
      </w:r>
      <w:r w:rsidR="00B43471">
        <w:rPr>
          <w:rFonts w:ascii="Tahoma" w:hAnsi="Tahoma" w:cs="Tahoma"/>
        </w:rPr>
        <w:t>ist</w:t>
      </w:r>
      <w:r w:rsidR="00B43471" w:rsidRPr="00B43471">
        <w:rPr>
          <w:rFonts w:ascii="Tahoma" w:hAnsi="Tahoma" w:cs="Tahoma"/>
        </w:rPr>
        <w:t xml:space="preserve"> RS, št. 199/21 s spremembami; v nadaljevanju GZ-1</w:t>
      </w:r>
      <w:r w:rsidR="005A29B1" w:rsidRPr="00B43471">
        <w:rPr>
          <w:rFonts w:ascii="Tahoma" w:hAnsi="Tahoma" w:cs="Tahoma"/>
        </w:rPr>
        <w:t>).</w:t>
      </w:r>
      <w:r w:rsidRPr="005B2D74">
        <w:rPr>
          <w:rFonts w:ascii="Tahoma" w:hAnsi="Tahoma" w:cs="Tahoma"/>
        </w:rPr>
        <w:t xml:space="preserve"> </w:t>
      </w:r>
      <w:r w:rsidRPr="005B2D74">
        <w:rPr>
          <w:rFonts w:ascii="Tahoma" w:hAnsi="Tahoma" w:cs="Tahoma"/>
          <w:b/>
        </w:rPr>
        <w:t>Naročnik bo zahteval obvezno prisotnost navedenega vodje del</w:t>
      </w:r>
      <w:r w:rsidR="007279E2" w:rsidRPr="005B2D74">
        <w:rPr>
          <w:rFonts w:ascii="Tahoma" w:hAnsi="Tahoma" w:cs="Tahoma"/>
          <w:b/>
        </w:rPr>
        <w:t xml:space="preserve"> in </w:t>
      </w:r>
      <w:r w:rsidR="00F91EA9" w:rsidRPr="005B2D74">
        <w:rPr>
          <w:rFonts w:ascii="Tahoma" w:hAnsi="Tahoma" w:cs="Tahoma"/>
          <w:b/>
        </w:rPr>
        <w:t xml:space="preserve">varilcev </w:t>
      </w:r>
      <w:r w:rsidRPr="005B2D74">
        <w:rPr>
          <w:rFonts w:ascii="Tahoma" w:hAnsi="Tahoma" w:cs="Tahoma"/>
          <w:b/>
        </w:rPr>
        <w:t>na gradbišču med izvajanjem</w:t>
      </w:r>
      <w:r w:rsidRPr="00076910">
        <w:rPr>
          <w:rFonts w:ascii="Tahoma" w:hAnsi="Tahoma" w:cs="Tahoma"/>
          <w:b/>
        </w:rPr>
        <w:t xml:space="preserve"> del.</w:t>
      </w:r>
    </w:p>
    <w:p w:rsidR="00525531" w:rsidRDefault="00525531" w:rsidP="00B11E1B">
      <w:pPr>
        <w:keepNext/>
        <w:widowControl w:val="0"/>
        <w:jc w:val="both"/>
        <w:rPr>
          <w:rFonts w:ascii="Tahoma" w:hAnsi="Tahoma" w:cs="Tahoma"/>
        </w:rPr>
      </w:pPr>
    </w:p>
    <w:p w:rsidR="00E04B22" w:rsidRPr="00076910" w:rsidRDefault="00E04B22" w:rsidP="00833867">
      <w:pPr>
        <w:keepNext/>
        <w:widowControl w:val="0"/>
        <w:ind w:left="1410" w:hanging="1410"/>
        <w:jc w:val="both"/>
        <w:outlineLvl w:val="2"/>
        <w:rPr>
          <w:rFonts w:ascii="Tahoma" w:hAnsi="Tahoma" w:cs="Tahoma"/>
          <w:b/>
          <w:sz w:val="22"/>
        </w:rPr>
      </w:pPr>
      <w:r w:rsidRPr="00B562E6">
        <w:rPr>
          <w:rFonts w:ascii="Tahoma" w:hAnsi="Tahoma" w:cs="Tahoma"/>
          <w:b/>
          <w:sz w:val="22"/>
        </w:rPr>
        <w:t xml:space="preserve">3.2.3.3 </w:t>
      </w:r>
      <w:r w:rsidRPr="00B562E6">
        <w:rPr>
          <w:rFonts w:ascii="Tahoma" w:hAnsi="Tahoma" w:cs="Tahoma"/>
          <w:b/>
          <w:sz w:val="22"/>
        </w:rPr>
        <w:tab/>
        <w:t>POTRDILO/CERTIFIKAT ZA GRADNJO STROJNIH INŠTALACIJ ZA VROČEVODE</w:t>
      </w:r>
    </w:p>
    <w:p w:rsidR="00E04B22" w:rsidRDefault="00E04B22" w:rsidP="00E04B22">
      <w:pPr>
        <w:keepNext/>
        <w:widowControl w:val="0"/>
        <w:outlineLvl w:val="2"/>
        <w:rPr>
          <w:rFonts w:ascii="Tahoma" w:hAnsi="Tahoma" w:cs="Tahoma"/>
        </w:rPr>
      </w:pPr>
    </w:p>
    <w:p w:rsidR="00E04B22" w:rsidRDefault="00E04B22" w:rsidP="00E04B22">
      <w:pPr>
        <w:keepNext/>
        <w:widowControl w:val="0"/>
        <w:jc w:val="both"/>
        <w:rPr>
          <w:rFonts w:ascii="Tahoma" w:hAnsi="Tahoma" w:cs="Tahoma"/>
        </w:rPr>
      </w:pPr>
      <w:r>
        <w:rPr>
          <w:rFonts w:ascii="Tahoma" w:hAnsi="Tahoma" w:cs="Tahoma"/>
        </w:rPr>
        <w:t xml:space="preserve">Ponudnik mora imeti veljavno potrdilo/veljaven certifikat za gradnjo strojnih inštalacij za </w:t>
      </w:r>
      <w:r w:rsidR="00C53001">
        <w:rPr>
          <w:rFonts w:ascii="Tahoma" w:hAnsi="Tahoma" w:cs="Tahoma"/>
        </w:rPr>
        <w:t>vročevode</w:t>
      </w:r>
      <w:r>
        <w:rPr>
          <w:rFonts w:ascii="Tahoma" w:hAnsi="Tahoma" w:cs="Tahoma"/>
        </w:rPr>
        <w:t xml:space="preserve"> za varjenje cevi iz jekla. Kopijo potrdila/certifikata mora priložiti v ponudbi. </w:t>
      </w:r>
    </w:p>
    <w:p w:rsidR="00E04B22" w:rsidRDefault="00E04B22" w:rsidP="00E04B22">
      <w:pPr>
        <w:keepNext/>
        <w:widowControl w:val="0"/>
        <w:jc w:val="both"/>
        <w:rPr>
          <w:rFonts w:ascii="Tahoma" w:hAnsi="Tahoma" w:cs="Tahoma"/>
        </w:rPr>
      </w:pPr>
    </w:p>
    <w:p w:rsidR="00E04B22" w:rsidRDefault="00E04B22" w:rsidP="00E04B22">
      <w:pPr>
        <w:keepNext/>
        <w:widowControl w:val="0"/>
        <w:jc w:val="both"/>
        <w:rPr>
          <w:rFonts w:ascii="Tahoma" w:hAnsi="Tahoma" w:cs="Tahoma"/>
        </w:rPr>
      </w:pPr>
      <w:r w:rsidRPr="00076910">
        <w:rPr>
          <w:rFonts w:ascii="Tahoma" w:hAnsi="Tahoma" w:cs="Tahoma"/>
        </w:rPr>
        <w:t xml:space="preserve">Ta pogoj lahko izpolni ponudnik sam ali skupaj s partnerji v primeru skupne ponudbe ali skupaj s prijavljenimi podizvajalci. </w:t>
      </w:r>
    </w:p>
    <w:p w:rsidR="00E04B22" w:rsidRDefault="00E04B22" w:rsidP="00E04B22">
      <w:pPr>
        <w:keepNext/>
        <w:widowControl w:val="0"/>
        <w:jc w:val="both"/>
        <w:rPr>
          <w:rFonts w:ascii="Tahoma" w:hAnsi="Tahoma" w:cs="Tahoma"/>
        </w:rPr>
      </w:pPr>
    </w:p>
    <w:p w:rsidR="00E04B22" w:rsidRPr="00076910" w:rsidRDefault="00E04B22" w:rsidP="00E04B22">
      <w:pPr>
        <w:keepNext/>
        <w:widowControl w:val="0"/>
        <w:jc w:val="both"/>
        <w:rPr>
          <w:rFonts w:ascii="Tahoma" w:hAnsi="Tahoma" w:cs="Tahoma"/>
        </w:rPr>
      </w:pPr>
      <w:r>
        <w:rPr>
          <w:rFonts w:ascii="Tahoma" w:hAnsi="Tahoma" w:cs="Tahoma"/>
        </w:rPr>
        <w:t>Gospodarski subjekt, ki ima veljavno potrdilo/veljaven certifikat za gradnjo strojnih inštalacij za vročevode za varjenje cevi iz jekla, mora tudi izvajati dela.</w:t>
      </w:r>
    </w:p>
    <w:p w:rsidR="00E04B22" w:rsidRPr="00076910" w:rsidRDefault="00E04B22" w:rsidP="00B11E1B">
      <w:pPr>
        <w:keepNext/>
        <w:widowControl w:val="0"/>
        <w:jc w:val="both"/>
        <w:rPr>
          <w:rFonts w:ascii="Tahoma" w:hAnsi="Tahoma" w:cs="Tahoma"/>
        </w:rPr>
      </w:pPr>
    </w:p>
    <w:p w:rsidR="00DD3A07" w:rsidRPr="00076910" w:rsidRDefault="00DD3A07" w:rsidP="00B11E1B">
      <w:pPr>
        <w:keepNext/>
        <w:widowControl w:val="0"/>
        <w:outlineLvl w:val="2"/>
        <w:rPr>
          <w:rFonts w:ascii="Tahoma" w:hAnsi="Tahoma" w:cs="Tahoma"/>
          <w:b/>
          <w:sz w:val="22"/>
          <w:szCs w:val="22"/>
        </w:rPr>
      </w:pPr>
      <w:r w:rsidRPr="00B562E6">
        <w:rPr>
          <w:rFonts w:ascii="Tahoma" w:hAnsi="Tahoma" w:cs="Tahoma"/>
          <w:b/>
          <w:sz w:val="22"/>
          <w:szCs w:val="22"/>
        </w:rPr>
        <w:t>3.</w:t>
      </w:r>
      <w:r w:rsidR="0024735F" w:rsidRPr="00B562E6">
        <w:rPr>
          <w:rFonts w:ascii="Tahoma" w:hAnsi="Tahoma" w:cs="Tahoma"/>
          <w:b/>
          <w:sz w:val="22"/>
          <w:szCs w:val="22"/>
        </w:rPr>
        <w:t>2.4</w:t>
      </w:r>
      <w:r w:rsidR="00CA7B40" w:rsidRPr="00B562E6">
        <w:rPr>
          <w:rFonts w:ascii="Tahoma" w:hAnsi="Tahoma" w:cs="Tahoma"/>
          <w:b/>
          <w:sz w:val="22"/>
          <w:szCs w:val="22"/>
        </w:rPr>
        <w:t xml:space="preserve"> </w:t>
      </w:r>
      <w:r w:rsidRPr="00B562E6">
        <w:rPr>
          <w:rFonts w:ascii="Tahoma" w:hAnsi="Tahoma" w:cs="Tahoma"/>
          <w:b/>
          <w:sz w:val="22"/>
          <w:szCs w:val="22"/>
        </w:rPr>
        <w:t>ZAVAROVANJE ODGOVORNOSTI</w:t>
      </w:r>
    </w:p>
    <w:p w:rsidR="00DD3A07" w:rsidRPr="00B562E6" w:rsidRDefault="00DD3A07" w:rsidP="00B11E1B">
      <w:pPr>
        <w:keepNext/>
        <w:widowControl w:val="0"/>
        <w:ind w:left="1410" w:hanging="1410"/>
        <w:jc w:val="both"/>
        <w:rPr>
          <w:rFonts w:ascii="Tahoma" w:hAnsi="Tahoma" w:cs="Tahoma"/>
        </w:rPr>
      </w:pPr>
    </w:p>
    <w:p w:rsidR="00D17B38" w:rsidRPr="00F36C61" w:rsidRDefault="00D17B38" w:rsidP="00B11E1B">
      <w:pPr>
        <w:keepNext/>
        <w:widowControl w:val="0"/>
        <w:jc w:val="both"/>
        <w:rPr>
          <w:rFonts w:ascii="Tahoma" w:hAnsi="Tahoma" w:cs="Tahoma"/>
        </w:rPr>
      </w:pPr>
      <w:r w:rsidRPr="00076910">
        <w:rPr>
          <w:rFonts w:ascii="Tahoma" w:hAnsi="Tahoma" w:cs="Tahoma"/>
        </w:rPr>
        <w:t xml:space="preserve">Ponudnik mora imeti sklenjeno zavarovanje </w:t>
      </w:r>
      <w:r w:rsidR="00E40C3C" w:rsidRPr="00076910">
        <w:rPr>
          <w:rFonts w:ascii="Tahoma" w:hAnsi="Tahoma" w:cs="Tahoma"/>
        </w:rPr>
        <w:t xml:space="preserve">odgovornosti za škodo v zvezi z opravljanjem dejavnosti </w:t>
      </w:r>
      <w:r w:rsidRPr="00076910">
        <w:rPr>
          <w:rFonts w:ascii="Tahoma" w:hAnsi="Tahoma" w:cs="Tahoma"/>
        </w:rPr>
        <w:t xml:space="preserve">v skladu z določili </w:t>
      </w:r>
      <w:r w:rsidR="00E40C3C" w:rsidRPr="00076910">
        <w:rPr>
          <w:rFonts w:ascii="Tahoma" w:hAnsi="Tahoma" w:cs="Tahoma"/>
        </w:rPr>
        <w:t>1</w:t>
      </w:r>
      <w:r w:rsidR="00B43471">
        <w:rPr>
          <w:rFonts w:ascii="Tahoma" w:hAnsi="Tahoma" w:cs="Tahoma"/>
        </w:rPr>
        <w:t>6</w:t>
      </w:r>
      <w:r w:rsidRPr="00076910">
        <w:rPr>
          <w:rFonts w:ascii="Tahoma" w:hAnsi="Tahoma" w:cs="Tahoma"/>
        </w:rPr>
        <w:t xml:space="preserve">. člena </w:t>
      </w:r>
      <w:r w:rsidR="009963F3" w:rsidRPr="00076910">
        <w:rPr>
          <w:rFonts w:ascii="Tahoma" w:hAnsi="Tahoma" w:cs="Tahoma"/>
        </w:rPr>
        <w:t xml:space="preserve">in ostalih določil </w:t>
      </w:r>
      <w:r w:rsidR="007623FE">
        <w:rPr>
          <w:rFonts w:ascii="Tahoma" w:hAnsi="Tahoma" w:cs="Tahoma"/>
        </w:rPr>
        <w:t>GZ</w:t>
      </w:r>
      <w:r w:rsidR="00B43471">
        <w:rPr>
          <w:rFonts w:ascii="Tahoma" w:hAnsi="Tahoma" w:cs="Tahoma"/>
        </w:rPr>
        <w:t>-1</w:t>
      </w:r>
      <w:r w:rsidR="00E40C3C" w:rsidRPr="00076910">
        <w:rPr>
          <w:rFonts w:ascii="Tahoma" w:hAnsi="Tahoma" w:cs="Tahoma"/>
        </w:rPr>
        <w:t>.</w:t>
      </w:r>
    </w:p>
    <w:p w:rsidR="00B652D3" w:rsidRPr="006D03C9" w:rsidRDefault="00B652D3" w:rsidP="00B11E1B">
      <w:pPr>
        <w:keepNext/>
        <w:widowControl w:val="0"/>
        <w:jc w:val="both"/>
        <w:rPr>
          <w:rFonts w:ascii="Tahoma" w:hAnsi="Tahoma" w:cs="Tahoma"/>
          <w:bCs/>
          <w:iCs/>
          <w:strike/>
        </w:rPr>
      </w:pPr>
    </w:p>
    <w:p w:rsidR="00D17B38" w:rsidRPr="00E7001B" w:rsidRDefault="00F91EA9" w:rsidP="003307F3">
      <w:pPr>
        <w:widowControl w:val="0"/>
        <w:tabs>
          <w:tab w:val="left" w:pos="8100"/>
        </w:tabs>
        <w:jc w:val="both"/>
        <w:rPr>
          <w:rFonts w:ascii="Tahoma" w:hAnsi="Tahoma" w:cs="Tahoma"/>
        </w:rPr>
      </w:pPr>
      <w:r w:rsidRPr="00CD023B">
        <w:rPr>
          <w:rFonts w:ascii="Tahoma" w:hAnsi="Tahoma" w:cs="Tahoma"/>
          <w:smallCaps/>
        </w:rPr>
        <w:t>Dokazilo:</w:t>
      </w:r>
      <w:r w:rsidRPr="006B13B6">
        <w:rPr>
          <w:rFonts w:ascii="Tahoma" w:hAnsi="Tahoma" w:cs="Tahoma"/>
        </w:rPr>
        <w:t xml:space="preserve"> </w:t>
      </w:r>
      <w:r w:rsidR="00D17B38" w:rsidRPr="006B13B6">
        <w:rPr>
          <w:rFonts w:ascii="Tahoma" w:hAnsi="Tahoma" w:cs="Tahoma"/>
        </w:rPr>
        <w:t>Kot dokazilo o izpolnjevanju pogoja mora ponudnik predložiti kopijo veljavne zavarovalne pogodbe ali police</w:t>
      </w:r>
      <w:r w:rsidRPr="003D7BF0">
        <w:rPr>
          <w:rFonts w:ascii="Tahoma" w:hAnsi="Tahoma" w:cs="Tahoma"/>
        </w:rPr>
        <w:t>,</w:t>
      </w:r>
      <w:r w:rsidR="00D17B38" w:rsidRPr="003D7BF0">
        <w:rPr>
          <w:rFonts w:ascii="Tahoma" w:hAnsi="Tahoma" w:cs="Tahoma"/>
        </w:rPr>
        <w:t xml:space="preserve"> iz katere morajo biti razvidni: vrsta zavarovanja, višina letne zavarovalne vsote in obdobje njene veljavnosti.</w:t>
      </w:r>
    </w:p>
    <w:p w:rsidR="00B652D3" w:rsidRPr="00785E21" w:rsidRDefault="00B652D3" w:rsidP="003307F3">
      <w:pPr>
        <w:widowControl w:val="0"/>
        <w:tabs>
          <w:tab w:val="left" w:pos="8100"/>
        </w:tabs>
        <w:jc w:val="both"/>
        <w:rPr>
          <w:rFonts w:ascii="Tahoma" w:hAnsi="Tahoma" w:cs="Tahoma"/>
        </w:rPr>
      </w:pPr>
    </w:p>
    <w:p w:rsidR="00D17B38" w:rsidRPr="005965D2" w:rsidRDefault="00D17B38" w:rsidP="003307F3">
      <w:pPr>
        <w:widowControl w:val="0"/>
        <w:tabs>
          <w:tab w:val="left" w:pos="8100"/>
        </w:tabs>
        <w:jc w:val="both"/>
        <w:rPr>
          <w:rFonts w:ascii="Tahoma" w:hAnsi="Tahoma" w:cs="Tahoma"/>
        </w:rPr>
      </w:pPr>
      <w:r w:rsidRPr="00785E21">
        <w:rPr>
          <w:rFonts w:ascii="Tahoma" w:hAnsi="Tahoma" w:cs="Tahoma"/>
        </w:rPr>
        <w:t>V primeru skupne ponudbe mora pogo</w:t>
      </w:r>
      <w:r w:rsidRPr="005965D2">
        <w:rPr>
          <w:rFonts w:ascii="Tahoma" w:hAnsi="Tahoma" w:cs="Tahoma"/>
        </w:rPr>
        <w:t xml:space="preserve">j izpolniti vsak izmed partnerjev. </w:t>
      </w:r>
    </w:p>
    <w:p w:rsidR="00D13878" w:rsidRDefault="00D13878" w:rsidP="003307F3">
      <w:pPr>
        <w:widowControl w:val="0"/>
        <w:jc w:val="both"/>
        <w:rPr>
          <w:rFonts w:ascii="Tahoma" w:hAnsi="Tahoma" w:cs="Tahoma"/>
          <w:b/>
        </w:rPr>
      </w:pPr>
    </w:p>
    <w:p w:rsidR="00E7001B" w:rsidRPr="00263FB7" w:rsidRDefault="00E7001B" w:rsidP="00E7001B">
      <w:pPr>
        <w:keepNext/>
        <w:keepLines/>
        <w:numPr>
          <w:ilvl w:val="1"/>
          <w:numId w:val="2"/>
        </w:numPr>
        <w:jc w:val="both"/>
        <w:rPr>
          <w:rFonts w:ascii="Tahoma" w:hAnsi="Tahoma" w:cs="Tahoma"/>
          <w:b/>
          <w:caps/>
        </w:rPr>
      </w:pPr>
      <w:r w:rsidRPr="00263FB7">
        <w:rPr>
          <w:rFonts w:ascii="Tahoma" w:hAnsi="Tahoma" w:cs="Tahoma"/>
          <w:b/>
          <w:caps/>
        </w:rPr>
        <w:lastRenderedPageBreak/>
        <w:t>OSTALE ZAHTEVE NAROČNIKA</w:t>
      </w:r>
    </w:p>
    <w:p w:rsidR="00E7001B" w:rsidRDefault="00E7001B" w:rsidP="00E7001B">
      <w:pPr>
        <w:keepNext/>
        <w:keepLines/>
        <w:tabs>
          <w:tab w:val="left" w:pos="8100"/>
        </w:tabs>
        <w:jc w:val="both"/>
        <w:rPr>
          <w:rFonts w:ascii="Tahoma" w:hAnsi="Tahoma" w:cs="Tahoma"/>
        </w:rPr>
      </w:pPr>
    </w:p>
    <w:p w:rsidR="00E7001B" w:rsidRPr="00112425" w:rsidRDefault="00E7001B" w:rsidP="00E7001B">
      <w:pPr>
        <w:keepNext/>
        <w:keepLines/>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w:t>
      </w:r>
      <w:r>
        <w:rPr>
          <w:rFonts w:ascii="Tahoma" w:hAnsi="Tahoma" w:cs="Tahoma"/>
        </w:rPr>
        <w:t xml:space="preserve"> in 158/20</w:t>
      </w:r>
      <w:r w:rsidRPr="00112425">
        <w:rPr>
          <w:rFonts w:ascii="Tahoma" w:hAnsi="Tahoma" w:cs="Tahoma"/>
        </w:rPr>
        <w:t>, v nadaljevanju: ZIntPK), naročniki ne smejo sodelovati.</w:t>
      </w:r>
    </w:p>
    <w:p w:rsidR="00E7001B" w:rsidRPr="00112425" w:rsidRDefault="00E7001B" w:rsidP="00E7001B">
      <w:pPr>
        <w:keepNext/>
        <w:keepLines/>
        <w:jc w:val="both"/>
        <w:rPr>
          <w:rFonts w:ascii="Tahoma" w:hAnsi="Tahoma" w:cs="Tahoma"/>
        </w:rPr>
      </w:pPr>
    </w:p>
    <w:p w:rsidR="00E7001B" w:rsidRDefault="00E7001B" w:rsidP="00E7001B">
      <w:pPr>
        <w:keepNext/>
        <w:keepLines/>
        <w:tabs>
          <w:tab w:val="left" w:pos="284"/>
        </w:tabs>
        <w:jc w:val="both"/>
        <w:rPr>
          <w:rFonts w:ascii="Tahoma" w:hAnsi="Tahoma" w:cs="Tahoma"/>
        </w:rPr>
      </w:pPr>
      <w:r w:rsidRPr="00112425">
        <w:rPr>
          <w:rFonts w:ascii="Tahoma" w:hAnsi="Tahoma" w:cs="Tahoma"/>
        </w:rPr>
        <w:t>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rsidR="00E7001B" w:rsidRPr="00112425" w:rsidRDefault="00E7001B" w:rsidP="00E7001B">
      <w:pPr>
        <w:keepNext/>
        <w:keepLines/>
        <w:tabs>
          <w:tab w:val="left" w:pos="284"/>
        </w:tabs>
        <w:jc w:val="both"/>
        <w:rPr>
          <w:rFonts w:ascii="Tahoma" w:hAnsi="Tahoma" w:cs="Tahoma"/>
        </w:rPr>
      </w:pPr>
    </w:p>
    <w:p w:rsidR="00E7001B" w:rsidRPr="00112425" w:rsidRDefault="00E7001B" w:rsidP="00E7001B">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rsidR="00E7001B" w:rsidRPr="00112425" w:rsidRDefault="00E7001B"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GOSPODARSKI SUBJEKT«.</w:t>
      </w:r>
    </w:p>
    <w:p w:rsidR="00DC1F9B" w:rsidRPr="00FB2CFB" w:rsidRDefault="00DC1F9B" w:rsidP="00E4185C">
      <w:pPr>
        <w:keepNext/>
        <w:keepLines/>
        <w:numPr>
          <w:ilvl w:val="0"/>
          <w:numId w:val="24"/>
        </w:numPr>
        <w:ind w:left="714" w:hanging="357"/>
        <w:jc w:val="both"/>
        <w:rPr>
          <w:rFonts w:ascii="Tahoma" w:hAnsi="Tahoma" w:cs="Tahoma"/>
        </w:rPr>
      </w:pPr>
      <w:r w:rsidRPr="00FB2CFB">
        <w:rPr>
          <w:rFonts w:ascii="Tahoma" w:hAnsi="Tahoma" w:cs="Tahoma"/>
        </w:rPr>
        <w:t>Priloga »Izjava o udeležbi fizičnih in pravnih oseb v lastništvu«.</w:t>
      </w:r>
    </w:p>
    <w:p w:rsidR="00E7001B" w:rsidRDefault="00E7001B" w:rsidP="00B11E1B">
      <w:pPr>
        <w:keepNext/>
        <w:widowControl w:val="0"/>
        <w:jc w:val="both"/>
        <w:rPr>
          <w:rFonts w:ascii="Tahoma" w:hAnsi="Tahoma" w:cs="Tahoma"/>
          <w:b/>
        </w:rPr>
      </w:pPr>
    </w:p>
    <w:p w:rsidR="00E7001B" w:rsidRPr="00E7001B" w:rsidRDefault="00E7001B" w:rsidP="00B11E1B">
      <w:pPr>
        <w:keepNext/>
        <w:widowControl w:val="0"/>
        <w:jc w:val="both"/>
        <w:rPr>
          <w:rFonts w:ascii="Tahoma" w:hAnsi="Tahoma" w:cs="Tahoma"/>
          <w:b/>
        </w:rPr>
      </w:pPr>
    </w:p>
    <w:p w:rsidR="0084369F" w:rsidRPr="00E7001B" w:rsidRDefault="00CA7B40" w:rsidP="00B11E1B">
      <w:pPr>
        <w:keepNext/>
        <w:widowControl w:val="0"/>
        <w:numPr>
          <w:ilvl w:val="0"/>
          <w:numId w:val="2"/>
        </w:numPr>
        <w:jc w:val="both"/>
        <w:rPr>
          <w:rFonts w:ascii="Tahoma" w:hAnsi="Tahoma" w:cs="Tahoma"/>
          <w:b/>
          <w:sz w:val="22"/>
          <w:szCs w:val="22"/>
        </w:rPr>
      </w:pPr>
      <w:r w:rsidRPr="00E7001B">
        <w:rPr>
          <w:rFonts w:ascii="Tahoma" w:hAnsi="Tahoma" w:cs="Tahoma"/>
          <w:b/>
          <w:sz w:val="22"/>
          <w:szCs w:val="22"/>
        </w:rPr>
        <w:t>POJASNJEVANJE IN DOPOLNJEVANJE PONUDB</w:t>
      </w:r>
    </w:p>
    <w:p w:rsidR="0084369F" w:rsidRPr="00E7001B" w:rsidRDefault="0084369F" w:rsidP="00B11E1B">
      <w:pPr>
        <w:keepNext/>
        <w:widowControl w:val="0"/>
        <w:jc w:val="both"/>
        <w:rPr>
          <w:rFonts w:ascii="Tahoma" w:hAnsi="Tahoma" w:cs="Tahoma"/>
          <w:b/>
        </w:rPr>
      </w:pPr>
    </w:p>
    <w:p w:rsidR="00B335BF" w:rsidRPr="00076910" w:rsidRDefault="00B335BF" w:rsidP="00B11E1B">
      <w:pPr>
        <w:keepNext/>
        <w:widowControl w:val="0"/>
        <w:jc w:val="both"/>
        <w:rPr>
          <w:rFonts w:ascii="Tahoma" w:hAnsi="Tahoma" w:cs="Tahoma"/>
        </w:rPr>
      </w:pPr>
      <w:r w:rsidRPr="00785E21">
        <w:rPr>
          <w:rFonts w:ascii="Tahoma" w:hAnsi="Tahoma" w:cs="Tahoma"/>
        </w:rPr>
        <w:t>Naročnik izključuje možnost spreminjanja ponudb. Od ponudnikov bo zahteval le pojasnila in/ali dodatna dokazila o izpolnjevanju posameznih zahtev in pogojev iz razpisne</w:t>
      </w:r>
      <w:r w:rsidR="005258FD" w:rsidRPr="005965D2">
        <w:rPr>
          <w:rFonts w:ascii="Tahoma" w:hAnsi="Tahoma" w:cs="Tahoma"/>
        </w:rPr>
        <w:t xml:space="preserve"> dokumentaci</w:t>
      </w:r>
      <w:r w:rsidR="005258FD" w:rsidRPr="00C6606B">
        <w:rPr>
          <w:rFonts w:ascii="Tahoma" w:hAnsi="Tahoma" w:cs="Tahoma"/>
        </w:rPr>
        <w:t>je za v ponudbi že predložene ponudbene</w:t>
      </w:r>
      <w:r w:rsidRPr="00076910">
        <w:rPr>
          <w:rFonts w:ascii="Tahoma" w:hAnsi="Tahoma" w:cs="Tahoma"/>
        </w:rPr>
        <w:t xml:space="preserve"> dokumen</w:t>
      </w:r>
      <w:r w:rsidR="005258FD" w:rsidRPr="00076910">
        <w:rPr>
          <w:rFonts w:ascii="Tahoma" w:hAnsi="Tahoma" w:cs="Tahoma"/>
        </w:rPr>
        <w:t>te</w:t>
      </w:r>
      <w:r w:rsidRPr="00076910">
        <w:rPr>
          <w:rFonts w:ascii="Tahoma" w:hAnsi="Tahoma" w:cs="Tahoma"/>
        </w:rPr>
        <w:t>.</w:t>
      </w:r>
    </w:p>
    <w:p w:rsidR="00D13878" w:rsidRPr="00076910" w:rsidRDefault="00D13878" w:rsidP="00B11E1B">
      <w:pPr>
        <w:keepNext/>
        <w:widowControl w:val="0"/>
        <w:jc w:val="both"/>
        <w:rPr>
          <w:rFonts w:ascii="Tahoma" w:hAnsi="Tahoma" w:cs="Tahoma"/>
          <w:b/>
        </w:rPr>
      </w:pPr>
    </w:p>
    <w:p w:rsidR="007C70A1" w:rsidRPr="00076910" w:rsidRDefault="00425A6F"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MERIL</w:t>
      </w:r>
      <w:r w:rsidR="00DB7571" w:rsidRPr="00076910">
        <w:rPr>
          <w:rFonts w:ascii="Tahoma" w:hAnsi="Tahoma" w:cs="Tahoma"/>
          <w:b/>
          <w:sz w:val="22"/>
          <w:szCs w:val="22"/>
        </w:rPr>
        <w:t>O</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rsidR="00AE768B" w:rsidRPr="00076910" w:rsidRDefault="00AE768B" w:rsidP="00B11E1B">
      <w:pPr>
        <w:keepNext/>
        <w:widowControl w:val="0"/>
        <w:jc w:val="both"/>
        <w:rPr>
          <w:rFonts w:ascii="Tahoma" w:hAnsi="Tahoma" w:cs="Tahoma"/>
        </w:rPr>
      </w:pPr>
    </w:p>
    <w:p w:rsidR="00594493" w:rsidRPr="00076910" w:rsidRDefault="00AE768B" w:rsidP="00B11E1B">
      <w:pPr>
        <w:keepNext/>
        <w:widowControl w:val="0"/>
        <w:jc w:val="both"/>
        <w:rPr>
          <w:rFonts w:ascii="Tahoma" w:hAnsi="Tahoma" w:cs="Tahoma"/>
        </w:rPr>
      </w:pPr>
      <w:r w:rsidRPr="00076910">
        <w:rPr>
          <w:rFonts w:ascii="Tahoma" w:hAnsi="Tahoma" w:cs="Tahoma"/>
        </w:rPr>
        <w:t>Merilo za izbor najugodnejšega ponudnika je najnižja ponudbena vrednost v EUR brez DDV</w:t>
      </w:r>
      <w:r w:rsidR="002F07C7">
        <w:rPr>
          <w:rFonts w:ascii="Tahoma" w:hAnsi="Tahoma" w:cs="Tahoma"/>
        </w:rPr>
        <w:t>.</w:t>
      </w:r>
    </w:p>
    <w:p w:rsidR="00D57C4F" w:rsidRPr="00076910" w:rsidRDefault="00D57C4F" w:rsidP="00B11E1B">
      <w:pPr>
        <w:pStyle w:val="Telobesedila3"/>
        <w:keepNext/>
        <w:widowControl w:val="0"/>
        <w:tabs>
          <w:tab w:val="clear" w:pos="142"/>
        </w:tabs>
        <w:rPr>
          <w:rFonts w:ascii="Tahoma" w:hAnsi="Tahoma" w:cs="Tahoma"/>
          <w:lang w:val="sl-SI"/>
        </w:rPr>
      </w:pPr>
    </w:p>
    <w:p w:rsidR="00552BCC" w:rsidRPr="00076910" w:rsidRDefault="00552BCC"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PONUDNIKOM ZA PREDLOŽITEV PONUDB</w:t>
      </w:r>
    </w:p>
    <w:p w:rsidR="001367E8" w:rsidRPr="00076910" w:rsidRDefault="001367E8" w:rsidP="00B11E1B">
      <w:pPr>
        <w:keepNext/>
        <w:widowControl w:val="0"/>
        <w:jc w:val="both"/>
        <w:rPr>
          <w:rFonts w:ascii="Tahoma" w:hAnsi="Tahoma" w:cs="Tahoma"/>
          <w:b/>
          <w:sz w:val="22"/>
          <w:szCs w:val="22"/>
        </w:rPr>
      </w:pPr>
    </w:p>
    <w:p w:rsidR="001367E8" w:rsidRPr="00A73B7E" w:rsidRDefault="001367E8" w:rsidP="00C952CA">
      <w:pPr>
        <w:widowControl w:val="0"/>
        <w:tabs>
          <w:tab w:val="left" w:pos="142"/>
        </w:tabs>
        <w:jc w:val="both"/>
        <w:rPr>
          <w:color w:val="0000FF"/>
          <w:u w:val="single"/>
        </w:rPr>
      </w:pPr>
      <w:r w:rsidRPr="00A73B7E">
        <w:rPr>
          <w:rFonts w:ascii="Tahoma" w:hAnsi="Tahoma" w:cs="Tahoma"/>
        </w:rPr>
        <w:t xml:space="preserve">Ponudniki morajo ponudbe predložiti v informacijski sistem e-JN na spletnem naslovu </w:t>
      </w:r>
      <w:hyperlink r:id="rId12" w:history="1">
        <w:r w:rsidR="001C73CC"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3" w:history="1">
        <w:r w:rsidRPr="00076910">
          <w:rPr>
            <w:rFonts w:ascii="Tahoma" w:hAnsi="Tahoma" w:cs="Tahoma"/>
            <w:color w:val="0000FF"/>
            <w:u w:val="single"/>
          </w:rPr>
          <w:t>https://ejn.gov.si/ponudba/pages/aktualno/vec_informacij_ponudniki.xhtml</w:t>
        </w:r>
      </w:hyperlink>
      <w:r w:rsidRPr="00076910">
        <w:rPr>
          <w:color w:val="0000FF"/>
          <w:u w:val="single"/>
        </w:rPr>
        <w:t>.</w:t>
      </w:r>
    </w:p>
    <w:p w:rsidR="00805C06" w:rsidRPr="00076910" w:rsidRDefault="00805C06" w:rsidP="00B11E1B">
      <w:pPr>
        <w:keepNext/>
        <w:widowControl w:val="0"/>
        <w:tabs>
          <w:tab w:val="left" w:pos="142"/>
        </w:tabs>
        <w:jc w:val="both"/>
        <w:rPr>
          <w:rFonts w:ascii="Tahoma" w:hAnsi="Tahoma" w:cs="Tahoma"/>
        </w:rPr>
      </w:pPr>
    </w:p>
    <w:p w:rsidR="001367E8" w:rsidRDefault="001367E8" w:rsidP="00B11E1B">
      <w:pPr>
        <w:keepNext/>
        <w:widowControl w:val="0"/>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4" w:history="1">
        <w:r w:rsidR="001C73CC" w:rsidRPr="00076910">
          <w:rPr>
            <w:rStyle w:val="Hiperpovezava"/>
            <w:rFonts w:ascii="Tahoma" w:hAnsi="Tahoma" w:cs="Tahoma"/>
          </w:rPr>
          <w:t>https://ejn.gov.si/</w:t>
        </w:r>
      </w:hyperlink>
      <w:r w:rsidRPr="00076910">
        <w:rPr>
          <w:rFonts w:ascii="Tahoma" w:hAnsi="Tahoma" w:cs="Tahoma"/>
        </w:rPr>
        <w:t>, v skladu z Navodili za uporabo e-JN. Če je ponudnik že registriran v informacijski sistem e-JN, se v aplikacijo prijavi na istem naslovu.</w:t>
      </w:r>
    </w:p>
    <w:p w:rsidR="00DB5332" w:rsidRDefault="00DB5332" w:rsidP="00B11E1B">
      <w:pPr>
        <w:keepNext/>
        <w:widowControl w:val="0"/>
        <w:tabs>
          <w:tab w:val="left" w:pos="142"/>
        </w:tabs>
        <w:jc w:val="both"/>
        <w:rPr>
          <w:rFonts w:ascii="Tahoma" w:hAnsi="Tahoma" w:cs="Tahoma"/>
        </w:rPr>
      </w:pPr>
    </w:p>
    <w:p w:rsidR="00DB5332" w:rsidRPr="00CE2724" w:rsidRDefault="00DB5332" w:rsidP="00DB5332">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rsidR="009963F3" w:rsidRPr="00A73B7E" w:rsidRDefault="009963F3" w:rsidP="00B11E1B">
      <w:pPr>
        <w:keepNext/>
        <w:widowControl w:val="0"/>
        <w:jc w:val="both"/>
        <w:rPr>
          <w:rFonts w:ascii="Tahoma" w:hAnsi="Tahoma" w:cs="Tahoma"/>
          <w:b/>
        </w:rPr>
      </w:pPr>
    </w:p>
    <w:p w:rsidR="00E967C1" w:rsidRPr="00A73B7E" w:rsidRDefault="00E967C1" w:rsidP="00B11E1B">
      <w:pPr>
        <w:keepNext/>
        <w:widowControl w:val="0"/>
        <w:numPr>
          <w:ilvl w:val="1"/>
          <w:numId w:val="2"/>
        </w:numPr>
        <w:spacing w:after="120" w:line="276" w:lineRule="auto"/>
        <w:jc w:val="both"/>
        <w:rPr>
          <w:rFonts w:ascii="Tahoma" w:hAnsi="Tahoma" w:cs="Tahoma"/>
          <w:b/>
        </w:rPr>
      </w:pPr>
      <w:r w:rsidRPr="00A73B7E">
        <w:rPr>
          <w:rFonts w:ascii="Tahoma" w:hAnsi="Tahoma" w:cs="Tahoma"/>
          <w:b/>
        </w:rPr>
        <w:t>Vsebina ponudbene dokumentacije</w:t>
      </w:r>
    </w:p>
    <w:p w:rsidR="00E967C1" w:rsidRPr="00A73B7E" w:rsidRDefault="00E967C1" w:rsidP="00B11E1B">
      <w:pPr>
        <w:keepNext/>
        <w:widowControl w:val="0"/>
        <w:jc w:val="both"/>
        <w:rPr>
          <w:rFonts w:ascii="Tahoma" w:hAnsi="Tahoma" w:cs="Tahoma"/>
        </w:rPr>
      </w:pPr>
    </w:p>
    <w:p w:rsidR="00E967C1" w:rsidRPr="00076910" w:rsidRDefault="00E967C1" w:rsidP="00B11E1B">
      <w:pPr>
        <w:keepNext/>
        <w:widowControl w:val="0"/>
        <w:jc w:val="both"/>
        <w:rPr>
          <w:rFonts w:ascii="Tahoma" w:hAnsi="Tahoma" w:cs="Tahoma"/>
        </w:rPr>
      </w:pPr>
      <w:r w:rsidRPr="00076910">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rsidR="00E967C1" w:rsidRPr="006D03C9" w:rsidRDefault="00E967C1" w:rsidP="00B11E1B">
      <w:pPr>
        <w:keepNext/>
        <w:widowControl w:val="0"/>
        <w:jc w:val="both"/>
        <w:rPr>
          <w:rFonts w:ascii="Tahoma" w:hAnsi="Tahoma" w:cs="Tahoma"/>
        </w:rPr>
      </w:pPr>
    </w:p>
    <w:p w:rsidR="00E967C1" w:rsidRPr="003D7BF0" w:rsidRDefault="00E967C1" w:rsidP="00B11E1B">
      <w:pPr>
        <w:keepNext/>
        <w:widowControl w:val="0"/>
        <w:jc w:val="both"/>
        <w:rPr>
          <w:rFonts w:ascii="Tahoma" w:hAnsi="Tahoma" w:cs="Tahoma"/>
        </w:rPr>
      </w:pPr>
      <w:r w:rsidRPr="00CD023B">
        <w:rPr>
          <w:rFonts w:ascii="Tahoma" w:hAnsi="Tahoma" w:cs="Tahoma"/>
        </w:rPr>
        <w:t xml:space="preserve">Ponudbena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Pr="006B13B6">
        <w:rPr>
          <w:rFonts w:ascii="Tahoma" w:hAnsi="Tahoma" w:cs="Tahoma"/>
        </w:rPr>
        <w:t xml:space="preserve">mora ponudnik naložiti v </w:t>
      </w:r>
      <w:r w:rsidRPr="006B13B6">
        <w:rPr>
          <w:rFonts w:ascii="Tahoma" w:hAnsi="Tahoma" w:cs="Tahoma"/>
        </w:rPr>
        <w:lastRenderedPageBreak/>
        <w:t>informacijski sistem e-JN</w:t>
      </w:r>
      <w:r w:rsidR="00296A66" w:rsidRPr="003D7BF0">
        <w:rPr>
          <w:rFonts w:ascii="Tahoma" w:hAnsi="Tahoma" w:cs="Tahoma"/>
        </w:rPr>
        <w:t>,</w:t>
      </w:r>
      <w:r w:rsidRPr="003D7BF0">
        <w:rPr>
          <w:rFonts w:ascii="Tahoma" w:hAnsi="Tahoma" w:cs="Tahoma"/>
        </w:rPr>
        <w:t xml:space="preserve"> je navedena v nadaljevanju:</w:t>
      </w:r>
    </w:p>
    <w:p w:rsidR="00E967C1" w:rsidRPr="00E7001B" w:rsidRDefault="00E967C1" w:rsidP="00B11E1B">
      <w:pPr>
        <w:keepNext/>
        <w:widowControl w:val="0"/>
        <w:jc w:val="both"/>
        <w:rPr>
          <w:rFonts w:ascii="Tahoma" w:eastAsia="Calibri" w:hAnsi="Tahoma" w:cs="Tahoma"/>
          <w:lang w:eastAsia="en-U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076910" w:rsidTr="00D57C4F">
        <w:trPr>
          <w:trHeight w:val="301"/>
        </w:trPr>
        <w:tc>
          <w:tcPr>
            <w:tcW w:w="9424" w:type="dxa"/>
            <w:tcBorders>
              <w:top w:val="single" w:sz="4" w:space="0" w:color="auto"/>
              <w:bottom w:val="single" w:sz="4" w:space="0" w:color="auto"/>
            </w:tcBorders>
          </w:tcPr>
          <w:p w:rsidR="00DB4DB7" w:rsidRPr="005965D2" w:rsidRDefault="00DB4DB7" w:rsidP="00B11E1B">
            <w:pPr>
              <w:keepNext/>
              <w:widowControl w:val="0"/>
              <w:jc w:val="both"/>
              <w:rPr>
                <w:rFonts w:ascii="Tahoma" w:hAnsi="Tahoma" w:cs="Tahoma"/>
                <w:bCs/>
                <w:iCs/>
              </w:rPr>
            </w:pPr>
            <w:r w:rsidRPr="00785E21">
              <w:rPr>
                <w:rFonts w:ascii="Tahoma" w:hAnsi="Tahoma" w:cs="Tahoma"/>
                <w:bCs/>
                <w:iCs/>
              </w:rPr>
              <w:t>POVZETE</w:t>
            </w:r>
            <w:r w:rsidR="00941167" w:rsidRPr="00785E21">
              <w:rPr>
                <w:rFonts w:ascii="Tahoma" w:hAnsi="Tahoma" w:cs="Tahoma"/>
                <w:bCs/>
                <w:iCs/>
              </w:rPr>
              <w:t>K</w:t>
            </w:r>
            <w:r w:rsidRPr="005965D2">
              <w:rPr>
                <w:rFonts w:ascii="Tahoma" w:hAnsi="Tahoma" w:cs="Tahoma"/>
                <w:bCs/>
                <w:iCs/>
              </w:rPr>
              <w:t xml:space="preserve"> PREDRAČUNA - PONUDBA</w:t>
            </w:r>
          </w:p>
        </w:tc>
      </w:tr>
    </w:tbl>
    <w:p w:rsidR="00DB4DB7" w:rsidRPr="00076910" w:rsidRDefault="00DB4DB7" w:rsidP="00B11E1B">
      <w:pPr>
        <w:keepNext/>
        <w:widowControl w:val="0"/>
        <w:jc w:val="both"/>
        <w:rPr>
          <w:rFonts w:ascii="Tahoma" w:eastAsia="Calibri" w:hAnsi="Tahoma" w:cs="Tahoma"/>
          <w:lang w:eastAsia="en-US"/>
        </w:rPr>
      </w:pPr>
    </w:p>
    <w:p w:rsidR="004A26D4" w:rsidRDefault="004A26D4" w:rsidP="004A26D4">
      <w:pPr>
        <w:keepNext/>
        <w:keepLines/>
        <w:jc w:val="both"/>
        <w:rPr>
          <w:rFonts w:ascii="Tahoma" w:eastAsia="Calibri" w:hAnsi="Tahoma" w:cs="Tahoma"/>
          <w:lang w:eastAsia="en-US"/>
        </w:rPr>
      </w:pPr>
      <w:r w:rsidRPr="005B7A45">
        <w:rPr>
          <w:rFonts w:ascii="Tahoma" w:eastAsia="Calibri" w:hAnsi="Tahoma" w:cs="Tahoma"/>
          <w:lang w:eastAsia="en-US"/>
        </w:rPr>
        <w:t>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sidRPr="005B7A45">
        <w:rPr>
          <w:rFonts w:ascii="Tahoma" w:eastAsia="Calibri" w:hAnsi="Tahoma" w:cs="Tahoma"/>
          <w:lang w:eastAsia="en-US"/>
        </w:rPr>
        <w:t>« v pdf. obliki/formatu. »Skupna ponudbena vrednost«, ki bo vpisana v istoimenski razdelek in dokument (Priloga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Pr>
          <w:rFonts w:ascii="Tahoma" w:hAnsi="Tahoma" w:cs="Tahoma"/>
        </w:rPr>
        <w:t>«</w:t>
      </w:r>
      <w:r w:rsidRPr="00263FB7">
        <w:rPr>
          <w:rFonts w:ascii="Tahoma" w:eastAsia="Calibri" w:hAnsi="Tahoma" w:cs="Tahoma"/>
          <w:lang w:eastAsia="en-US"/>
        </w:rPr>
        <w:t>)</w:t>
      </w:r>
      <w:r w:rsidRPr="005B7A45">
        <w:rPr>
          <w:rFonts w:ascii="Tahoma" w:eastAsia="Calibri" w:hAnsi="Tahoma" w:cs="Tahoma"/>
          <w:lang w:eastAsia="en-US"/>
        </w:rPr>
        <w:t xml:space="preserve">, ki bo naložen kot predračun v del »Predračun«, bosta razvidna in dostopna na javnem odpiranju ponudb. </w:t>
      </w:r>
    </w:p>
    <w:p w:rsidR="004A26D4" w:rsidRDefault="004A26D4" w:rsidP="004A26D4">
      <w:pPr>
        <w:keepNext/>
        <w:keepLines/>
        <w:jc w:val="both"/>
        <w:rPr>
          <w:rFonts w:ascii="Tahoma" w:eastAsia="Calibri" w:hAnsi="Tahoma" w:cs="Tahoma"/>
          <w:lang w:eastAsia="en-US"/>
        </w:rPr>
      </w:pPr>
    </w:p>
    <w:p w:rsidR="004A26D4" w:rsidRPr="005B7A45" w:rsidRDefault="004A26D4" w:rsidP="004A26D4">
      <w:pPr>
        <w:keepNext/>
        <w:keepLines/>
        <w:jc w:val="both"/>
        <w:rPr>
          <w:rFonts w:ascii="Tahoma" w:hAnsi="Tahoma" w:cs="Tahoma"/>
        </w:rPr>
      </w:pPr>
      <w:r w:rsidRPr="005B7A45">
        <w:rPr>
          <w:rFonts w:ascii="Tahoma" w:hAnsi="Tahoma" w:cs="Tahoma"/>
        </w:rPr>
        <w:t>V primeru razhajanj med podatki navedenimi v razdelku »Skupna ponudbena vrednost«, podatki v Prilogi »POVZETEK PREDRAČUNA</w:t>
      </w:r>
      <w:r>
        <w:rPr>
          <w:rFonts w:ascii="Tahoma" w:hAnsi="Tahoma" w:cs="Tahoma"/>
        </w:rPr>
        <w:t xml:space="preserve"> </w:t>
      </w:r>
      <w:r>
        <w:rPr>
          <w:rFonts w:ascii="Tahoma" w:hAnsi="Tahoma" w:cs="Tahoma"/>
          <w:b/>
        </w:rPr>
        <w:t xml:space="preserve">– </w:t>
      </w:r>
      <w:r w:rsidRPr="00C92AD9">
        <w:rPr>
          <w:rFonts w:ascii="Tahoma" w:hAnsi="Tahoma" w:cs="Tahoma"/>
        </w:rPr>
        <w:t>PONUDBA</w:t>
      </w:r>
      <w:r w:rsidRPr="005B7A45">
        <w:rPr>
          <w:rFonts w:ascii="Tahoma" w:hAnsi="Tahoma" w:cs="Tahoma"/>
        </w:rPr>
        <w:t>« - naloženim v razdelek »Skupna ponudbena cena«, del »Predračun«, in Prilogo »PONUDBENI PREDRAČUN« - naloženim v razdelek »Dokumenti«, del »Ostale priloge«, kot veljavni štejejo podatki v dokumentu, ki je predložen v razdelku »Dokumenti«, del »Ostale priloge«.</w:t>
      </w:r>
    </w:p>
    <w:p w:rsidR="00E967C1" w:rsidRPr="00076910" w:rsidRDefault="00E967C1" w:rsidP="00B11E1B">
      <w:pPr>
        <w:keepNext/>
        <w:widowControl w:val="0"/>
        <w:jc w:val="both"/>
        <w:rPr>
          <w:rFonts w:ascii="Tahoma" w:hAnsi="Tahoma" w:cs="Tahoma"/>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076910" w:rsidTr="00D57C4F">
        <w:trPr>
          <w:trHeight w:val="372"/>
        </w:trPr>
        <w:tc>
          <w:tcPr>
            <w:tcW w:w="9424" w:type="dxa"/>
            <w:tcBorders>
              <w:top w:val="single" w:sz="4" w:space="0" w:color="auto"/>
              <w:bottom w:val="single" w:sz="4" w:space="0" w:color="auto"/>
            </w:tcBorders>
          </w:tcPr>
          <w:p w:rsidR="00E967C1" w:rsidRPr="00076910" w:rsidRDefault="00E967C1" w:rsidP="00B11E1B">
            <w:pPr>
              <w:keepNext/>
              <w:widowControl w:val="0"/>
              <w:jc w:val="both"/>
              <w:rPr>
                <w:rFonts w:ascii="Tahoma" w:hAnsi="Tahoma" w:cs="Tahoma"/>
                <w:bCs/>
                <w:iCs/>
              </w:rPr>
            </w:pPr>
            <w:r w:rsidRPr="00076910">
              <w:rPr>
                <w:rFonts w:ascii="Tahoma" w:hAnsi="Tahoma" w:cs="Tahoma"/>
                <w:bCs/>
                <w:iCs/>
              </w:rPr>
              <w:t xml:space="preserve">IZJAVA </w:t>
            </w:r>
            <w:r w:rsidR="00DB4DB7" w:rsidRPr="00076910">
              <w:rPr>
                <w:rFonts w:ascii="Tahoma" w:hAnsi="Tahoma" w:cs="Tahoma"/>
                <w:bCs/>
                <w:iCs/>
              </w:rPr>
              <w:t>–</w:t>
            </w:r>
            <w:r w:rsidRPr="00076910">
              <w:rPr>
                <w:rFonts w:ascii="Tahoma" w:hAnsi="Tahoma" w:cs="Tahoma"/>
                <w:bCs/>
                <w:iCs/>
              </w:rPr>
              <w:t xml:space="preserve"> </w:t>
            </w:r>
            <w:r w:rsidR="00DB4DB7" w:rsidRPr="00076910">
              <w:rPr>
                <w:rFonts w:ascii="Tahoma" w:hAnsi="Tahoma" w:cs="Tahoma"/>
                <w:bCs/>
                <w:iCs/>
              </w:rPr>
              <w:t xml:space="preserve">GOSPODARSKI SUBJEKT </w:t>
            </w:r>
          </w:p>
        </w:tc>
      </w:tr>
    </w:tbl>
    <w:p w:rsidR="00E967C1" w:rsidRPr="00076910" w:rsidRDefault="00E967C1" w:rsidP="00B11E1B">
      <w:pPr>
        <w:keepNext/>
        <w:widowControl w:val="0"/>
        <w:jc w:val="both"/>
        <w:rPr>
          <w:rFonts w:ascii="Tahoma" w:hAnsi="Tahoma" w:cs="Tahoma"/>
        </w:rPr>
      </w:pPr>
    </w:p>
    <w:p w:rsidR="004A26D4" w:rsidRPr="00CB057A" w:rsidRDefault="004A26D4" w:rsidP="004A26D4">
      <w:pPr>
        <w:keepNext/>
        <w:keepLines/>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.pdf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Pr="00CB057A">
        <w:rPr>
          <w:rFonts w:ascii="Tahoma" w:hAnsi="Tahoma" w:cs="Tahoma"/>
        </w:rPr>
        <w:t>.</w:t>
      </w:r>
    </w:p>
    <w:p w:rsidR="004A26D4" w:rsidRPr="00CB057A" w:rsidRDefault="004A26D4" w:rsidP="004A26D4">
      <w:pPr>
        <w:keepNext/>
        <w:keepLines/>
        <w:jc w:val="both"/>
        <w:rPr>
          <w:rFonts w:ascii="Tahoma" w:hAnsi="Tahoma" w:cs="Tahoma"/>
        </w:rPr>
      </w:pPr>
    </w:p>
    <w:p w:rsidR="004A26D4" w:rsidRPr="00CB057A" w:rsidRDefault="004A26D4" w:rsidP="004A26D4">
      <w:pPr>
        <w:keepNext/>
        <w:keepLines/>
        <w:jc w:val="both"/>
        <w:rPr>
          <w:rFonts w:ascii="Tahoma" w:hAnsi="Tahoma" w:cs="Tahoma"/>
        </w:rPr>
      </w:pPr>
      <w:r w:rsidRPr="00CB057A">
        <w:rPr>
          <w:rFonts w:ascii="Tahoma" w:hAnsi="Tahoma" w:cs="Tahoma"/>
        </w:rPr>
        <w:t xml:space="preserve">V primeru skupne ponudbe, uporabe zmogljivosti drugih subjektov in/ali podizvajalcev 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.pdf formatu.</w:t>
      </w:r>
    </w:p>
    <w:p w:rsidR="00E967C1" w:rsidRPr="00076910" w:rsidRDefault="00E967C1" w:rsidP="00B11E1B">
      <w:pPr>
        <w:keepNext/>
        <w:widowControl w:val="0"/>
        <w:jc w:val="both"/>
        <w:rPr>
          <w:rFonts w:ascii="Tahoma" w:hAnsi="Tahoma" w:cs="Tahoma"/>
        </w:rPr>
      </w:pPr>
    </w:p>
    <w:p w:rsidR="00E967C1" w:rsidRPr="00A73B7E" w:rsidRDefault="00E967C1" w:rsidP="00412F3A">
      <w:pPr>
        <w:keepNext/>
        <w:widowControl w:val="0"/>
        <w:numPr>
          <w:ilvl w:val="0"/>
          <w:numId w:val="18"/>
        </w:numPr>
        <w:spacing w:after="200" w:line="276" w:lineRule="auto"/>
        <w:jc w:val="both"/>
        <w:rPr>
          <w:rFonts w:ascii="Tahoma" w:hAnsi="Tahoma" w:cs="Tahoma"/>
          <w:b/>
        </w:rPr>
      </w:pPr>
      <w:r w:rsidRPr="00A73B7E">
        <w:rPr>
          <w:rFonts w:ascii="Tahoma" w:hAnsi="Tahoma" w:cs="Tahoma"/>
          <w:b/>
        </w:rPr>
        <w:t>Ostala ponudbena dokumentacija</w:t>
      </w:r>
      <w:r w:rsidR="006E7A07" w:rsidRPr="00A73B7E">
        <w:rPr>
          <w:rFonts w:ascii="Tahoma" w:hAnsi="Tahoma" w:cs="Tahoma"/>
          <w:b/>
        </w:rPr>
        <w:t xml:space="preserve"> </w:t>
      </w:r>
    </w:p>
    <w:p w:rsidR="004A26D4" w:rsidRPr="00A73B7E" w:rsidRDefault="004A26D4" w:rsidP="00A73B7E">
      <w:pPr>
        <w:keepNext/>
        <w:keepLines/>
        <w:jc w:val="both"/>
        <w:rPr>
          <w:rFonts w:ascii="Tahoma" w:hAnsi="Tahoma" w:cs="Tahoma"/>
        </w:rPr>
      </w:pPr>
      <w:r w:rsidRPr="00A73B7E">
        <w:rPr>
          <w:rFonts w:ascii="Tahoma" w:hAnsi="Tahoma" w:cs="Tahoma"/>
        </w:rPr>
        <w:t>Ponudnik v informacijskem sistemu e-JN v razdelek »DOKUMENTI«, del »Ostale priloge« naloži ostalo ponudbeno dokumentacijo, ki je zahtevana s to razpisno dokumentacijo, vključno s celotnim predračunom.</w:t>
      </w:r>
    </w:p>
    <w:p w:rsidR="00C952CA" w:rsidRPr="00076910" w:rsidRDefault="00C952CA" w:rsidP="00C22D1F">
      <w:pPr>
        <w:keepLines/>
        <w:widowControl w:val="0"/>
        <w:jc w:val="both"/>
        <w:rPr>
          <w:rFonts w:ascii="Tahoma" w:hAnsi="Tahoma" w:cs="Tahoma"/>
        </w:rPr>
      </w:pPr>
    </w:p>
    <w:p w:rsidR="00E967C1" w:rsidRPr="00076910" w:rsidRDefault="00E967C1" w:rsidP="00C22D1F">
      <w:pPr>
        <w:keepLines/>
        <w:widowControl w:val="0"/>
        <w:jc w:val="both"/>
        <w:rPr>
          <w:rFonts w:ascii="Tahoma" w:hAnsi="Tahoma" w:cs="Tahoma"/>
        </w:rPr>
      </w:pPr>
      <w:r w:rsidRPr="00076910">
        <w:rPr>
          <w:rFonts w:ascii="Tahoma" w:hAnsi="Tahoma" w:cs="Tahoma"/>
        </w:rPr>
        <w:t xml:space="preserve">Spodaj zahtevana ponudbena dokumentacija mora biti </w:t>
      </w:r>
      <w:r w:rsidRPr="00076910">
        <w:rPr>
          <w:rFonts w:ascii="Tahoma" w:hAnsi="Tahoma" w:cs="Tahoma"/>
          <w:b/>
          <w:u w:val="single"/>
        </w:rPr>
        <w:t>priložena v .pdf formatu</w:t>
      </w:r>
      <w:r w:rsidRPr="00076910">
        <w:rPr>
          <w:rFonts w:ascii="Tahoma" w:hAnsi="Tahoma" w:cs="Tahoma"/>
        </w:rPr>
        <w:t xml:space="preserve"> (sken </w:t>
      </w:r>
      <w:r w:rsidR="005C6409" w:rsidRPr="00076910">
        <w:rPr>
          <w:rFonts w:ascii="Tahoma" w:hAnsi="Tahoma" w:cs="Tahoma"/>
        </w:rPr>
        <w:t>dokumentacije</w:t>
      </w:r>
      <w:r w:rsidRPr="00076910">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r w:rsidRPr="00076910">
        <w:rPr>
          <w:rFonts w:ascii="Tahoma" w:hAnsi="Tahoma" w:cs="Tahoma"/>
          <w:b/>
        </w:rPr>
        <w:t xml:space="preserve">Celoten predračun mora biti priložen </w:t>
      </w:r>
      <w:r w:rsidR="00B002E8" w:rsidRPr="00076910">
        <w:rPr>
          <w:rFonts w:ascii="Tahoma" w:hAnsi="Tahoma" w:cs="Tahoma"/>
          <w:b/>
        </w:rPr>
        <w:t>v</w:t>
      </w:r>
      <w:r w:rsidR="008458DF" w:rsidRPr="00076910">
        <w:rPr>
          <w:rFonts w:ascii="Tahoma" w:hAnsi="Tahoma" w:cs="Tahoma"/>
          <w:b/>
        </w:rPr>
        <w:t xml:space="preserve"> pdf in</w:t>
      </w:r>
      <w:r w:rsidR="00F91EA9" w:rsidRPr="00076910">
        <w:rPr>
          <w:rFonts w:ascii="Tahoma" w:hAnsi="Tahoma" w:cs="Tahoma"/>
          <w:b/>
        </w:rPr>
        <w:t xml:space="preserve"> </w:t>
      </w:r>
      <w:r w:rsidRPr="00076910">
        <w:rPr>
          <w:rFonts w:ascii="Tahoma" w:hAnsi="Tahoma" w:cs="Tahoma"/>
          <w:b/>
        </w:rPr>
        <w:t>excel formatu</w:t>
      </w:r>
      <w:r w:rsidRPr="00076910">
        <w:rPr>
          <w:rFonts w:ascii="Tahoma" w:hAnsi="Tahoma" w:cs="Tahoma"/>
        </w:rPr>
        <w:t xml:space="preserve">. Ponudniki so obvezani priložiti vse priloge, razen če v posamezni prilogi ni drugače navedeno. </w:t>
      </w:r>
    </w:p>
    <w:p w:rsidR="00C952CA" w:rsidRPr="00076910" w:rsidRDefault="00C952CA" w:rsidP="00C22D1F">
      <w:pPr>
        <w:keepLines/>
        <w:widowControl w:val="0"/>
        <w:jc w:val="both"/>
        <w:rPr>
          <w:rFonts w:ascii="Tahoma" w:hAnsi="Tahoma" w:cs="Tahoma"/>
        </w:rPr>
      </w:pPr>
    </w:p>
    <w:p w:rsidR="00E967C1" w:rsidRPr="00076910" w:rsidRDefault="00E967C1" w:rsidP="00C22D1F">
      <w:pPr>
        <w:keepLines/>
        <w:widowControl w:val="0"/>
        <w:jc w:val="both"/>
        <w:rPr>
          <w:rFonts w:ascii="Tahoma" w:hAnsi="Tahoma" w:cs="Tahoma"/>
        </w:rPr>
      </w:pPr>
      <w:r w:rsidRPr="00076910">
        <w:rPr>
          <w:rFonts w:ascii="Tahoma" w:hAnsi="Tahoma" w:cs="Tahoma"/>
        </w:rPr>
        <w:t>V primeru razhajanj med podatki v Povzetku predračuna – naloženim v razdelek »Predračun« in celotnim predračunom</w:t>
      </w:r>
      <w:r w:rsidR="008458DF" w:rsidRPr="00076910">
        <w:rPr>
          <w:rFonts w:ascii="Tahoma" w:hAnsi="Tahoma" w:cs="Tahoma"/>
        </w:rPr>
        <w:t>,</w:t>
      </w:r>
      <w:r w:rsidRPr="00076910">
        <w:rPr>
          <w:rFonts w:ascii="Tahoma" w:hAnsi="Tahoma" w:cs="Tahoma"/>
        </w:rPr>
        <w:t xml:space="preserve"> naloženim v razdelek »Drug</w:t>
      </w:r>
      <w:r w:rsidR="00057AC0" w:rsidRPr="00076910">
        <w:rPr>
          <w:rFonts w:ascii="Tahoma" w:hAnsi="Tahoma" w:cs="Tahoma"/>
        </w:rPr>
        <w:t>e priloge</w:t>
      </w:r>
      <w:r w:rsidRPr="00076910">
        <w:rPr>
          <w:rFonts w:ascii="Tahoma" w:hAnsi="Tahoma" w:cs="Tahoma"/>
        </w:rPr>
        <w:t xml:space="preserve">«, kot veljavni štejejo podatki v celotnem predračunu </w:t>
      </w:r>
      <w:r w:rsidR="004D4599" w:rsidRPr="00076910">
        <w:rPr>
          <w:rFonts w:ascii="Tahoma" w:hAnsi="Tahoma" w:cs="Tahoma"/>
        </w:rPr>
        <w:t>razpisane gradnje</w:t>
      </w:r>
      <w:r w:rsidRPr="00076910">
        <w:rPr>
          <w:rFonts w:ascii="Tahoma" w:hAnsi="Tahoma" w:cs="Tahoma"/>
        </w:rPr>
        <w:t>, naloženim v razdelek »Drug</w:t>
      </w:r>
      <w:r w:rsidR="00057AC0" w:rsidRPr="00076910">
        <w:rPr>
          <w:rFonts w:ascii="Tahoma" w:hAnsi="Tahoma" w:cs="Tahoma"/>
        </w:rPr>
        <w:t>e priloge</w:t>
      </w:r>
      <w:r w:rsidRPr="00076910">
        <w:rPr>
          <w:rFonts w:ascii="Tahoma" w:hAnsi="Tahoma" w:cs="Tahoma"/>
        </w:rPr>
        <w:t>«.</w:t>
      </w:r>
      <w:r w:rsidR="00D341D5" w:rsidRPr="00076910">
        <w:rPr>
          <w:rFonts w:ascii="Tahoma" w:hAnsi="Tahoma" w:cs="Tahoma"/>
        </w:rPr>
        <w:t xml:space="preserve"> </w:t>
      </w:r>
      <w:r w:rsidRPr="00076910">
        <w:rPr>
          <w:rFonts w:ascii="Tahoma" w:hAnsi="Tahoma" w:cs="Tahoma"/>
        </w:rPr>
        <w:t xml:space="preserve"> </w:t>
      </w:r>
    </w:p>
    <w:p w:rsidR="000A4F25" w:rsidRPr="00076910" w:rsidRDefault="000A4F25" w:rsidP="00C22D1F">
      <w:pPr>
        <w:keepLines/>
        <w:widowControl w:val="0"/>
        <w:jc w:val="both"/>
        <w:rPr>
          <w:rFonts w:ascii="Tahoma" w:hAnsi="Tahoma" w:cs="Tahoma"/>
        </w:rPr>
      </w:pPr>
    </w:p>
    <w:p w:rsidR="000A4F25" w:rsidRPr="00076910" w:rsidRDefault="000A4F25" w:rsidP="00C22D1F">
      <w:pPr>
        <w:keepLines/>
        <w:widowControl w:val="0"/>
        <w:jc w:val="both"/>
        <w:rPr>
          <w:rFonts w:ascii="Tahoma" w:hAnsi="Tahoma" w:cs="Tahoma"/>
        </w:rPr>
      </w:pPr>
      <w:r w:rsidRPr="00076910">
        <w:rPr>
          <w:rFonts w:ascii="Tahoma" w:hAnsi="Tahoma" w:cs="Tahoma"/>
        </w:rPr>
        <w:t>Druge priloge:</w:t>
      </w:r>
    </w:p>
    <w:p w:rsidR="00770DEB" w:rsidRPr="00076910" w:rsidRDefault="00770DEB" w:rsidP="00770DEB">
      <w:pPr>
        <w:keepLines/>
        <w:widowControl w:val="0"/>
        <w:numPr>
          <w:ilvl w:val="0"/>
          <w:numId w:val="21"/>
        </w:numPr>
        <w:jc w:val="both"/>
        <w:rPr>
          <w:rFonts w:ascii="Tahoma" w:hAnsi="Tahoma" w:cs="Tahoma"/>
        </w:rPr>
      </w:pPr>
      <w:r w:rsidRPr="00076910">
        <w:rPr>
          <w:rFonts w:ascii="Tahoma" w:hAnsi="Tahoma" w:cs="Tahoma"/>
        </w:rPr>
        <w:t>Akt o skupni izvedbi naročila</w:t>
      </w:r>
    </w:p>
    <w:p w:rsidR="00770DEB" w:rsidRPr="00076910" w:rsidRDefault="00770DEB" w:rsidP="00770DEB">
      <w:pPr>
        <w:keepLines/>
        <w:widowControl w:val="0"/>
        <w:numPr>
          <w:ilvl w:val="0"/>
          <w:numId w:val="21"/>
        </w:numPr>
        <w:jc w:val="both"/>
        <w:rPr>
          <w:rFonts w:ascii="Tahoma" w:hAnsi="Tahoma" w:cs="Tahoma"/>
        </w:rPr>
      </w:pPr>
      <w:r w:rsidRPr="00076910">
        <w:rPr>
          <w:rFonts w:ascii="Tahoma" w:hAnsi="Tahoma" w:cs="Tahoma"/>
        </w:rPr>
        <w:t>Izjava – Osebe</w:t>
      </w:r>
    </w:p>
    <w:p w:rsidR="00770DEB" w:rsidRPr="00FB2CFB" w:rsidRDefault="00770DEB" w:rsidP="00770DEB">
      <w:pPr>
        <w:keepLines/>
        <w:widowControl w:val="0"/>
        <w:numPr>
          <w:ilvl w:val="0"/>
          <w:numId w:val="21"/>
        </w:numPr>
        <w:jc w:val="both"/>
        <w:rPr>
          <w:rFonts w:ascii="Tahoma" w:hAnsi="Tahoma" w:cs="Tahoma"/>
        </w:rPr>
      </w:pPr>
      <w:r w:rsidRPr="00FB2CFB">
        <w:rPr>
          <w:rFonts w:ascii="Tahoma" w:hAnsi="Tahoma" w:cs="Tahoma"/>
        </w:rPr>
        <w:t>Izjava o udeležbi fizičn</w:t>
      </w:r>
      <w:r>
        <w:rPr>
          <w:rFonts w:ascii="Tahoma" w:hAnsi="Tahoma" w:cs="Tahoma"/>
        </w:rPr>
        <w:t>ih in pravnih oseb v lastništvu gospodarskega subjekta</w:t>
      </w:r>
    </w:p>
    <w:p w:rsidR="00770DEB" w:rsidRPr="00076910" w:rsidRDefault="00770DEB" w:rsidP="00770DEB">
      <w:pPr>
        <w:keepLines/>
        <w:widowControl w:val="0"/>
        <w:numPr>
          <w:ilvl w:val="0"/>
          <w:numId w:val="21"/>
        </w:numPr>
        <w:jc w:val="both"/>
        <w:rPr>
          <w:rFonts w:ascii="Tahoma" w:hAnsi="Tahoma" w:cs="Tahoma"/>
        </w:rPr>
      </w:pPr>
      <w:r w:rsidRPr="00076910">
        <w:rPr>
          <w:rFonts w:ascii="Tahoma" w:hAnsi="Tahoma" w:cs="Tahoma"/>
        </w:rPr>
        <w:t>Seznam referenc</w:t>
      </w:r>
    </w:p>
    <w:p w:rsidR="00770DEB" w:rsidRPr="00076910" w:rsidRDefault="00770DEB" w:rsidP="00770DEB">
      <w:pPr>
        <w:keepLines/>
        <w:widowControl w:val="0"/>
        <w:numPr>
          <w:ilvl w:val="0"/>
          <w:numId w:val="21"/>
        </w:numPr>
        <w:jc w:val="both"/>
        <w:rPr>
          <w:rFonts w:ascii="Tahoma" w:hAnsi="Tahoma" w:cs="Tahoma"/>
        </w:rPr>
      </w:pPr>
      <w:r w:rsidRPr="00076910">
        <w:rPr>
          <w:rFonts w:ascii="Tahoma" w:hAnsi="Tahoma" w:cs="Tahoma"/>
        </w:rPr>
        <w:t>Potrdilo – reference</w:t>
      </w:r>
    </w:p>
    <w:p w:rsidR="00770DEB" w:rsidRPr="00076910" w:rsidRDefault="00770DEB" w:rsidP="00770DEB">
      <w:pPr>
        <w:keepLines/>
        <w:widowControl w:val="0"/>
        <w:numPr>
          <w:ilvl w:val="0"/>
          <w:numId w:val="21"/>
        </w:numPr>
        <w:jc w:val="both"/>
        <w:rPr>
          <w:rFonts w:ascii="Tahoma" w:hAnsi="Tahoma" w:cs="Tahoma"/>
        </w:rPr>
      </w:pPr>
      <w:r w:rsidRPr="00076910">
        <w:rPr>
          <w:rFonts w:ascii="Tahoma" w:hAnsi="Tahoma" w:cs="Tahoma"/>
        </w:rPr>
        <w:t xml:space="preserve">Kadrovska struktura </w:t>
      </w:r>
      <w:r>
        <w:rPr>
          <w:rFonts w:ascii="Tahoma" w:hAnsi="Tahoma" w:cs="Tahoma"/>
        </w:rPr>
        <w:t>ter</w:t>
      </w:r>
      <w:r w:rsidRPr="00076910">
        <w:rPr>
          <w:rFonts w:ascii="Tahoma" w:hAnsi="Tahoma" w:cs="Tahoma"/>
        </w:rPr>
        <w:t xml:space="preserve"> </w:t>
      </w:r>
      <w:r>
        <w:rPr>
          <w:rFonts w:ascii="Tahoma" w:hAnsi="Tahoma" w:cs="Tahoma"/>
        </w:rPr>
        <w:t>dokazila</w:t>
      </w:r>
    </w:p>
    <w:p w:rsidR="00770DEB" w:rsidRDefault="00770DEB" w:rsidP="00770DEB">
      <w:pPr>
        <w:keepLines/>
        <w:widowControl w:val="0"/>
        <w:numPr>
          <w:ilvl w:val="0"/>
          <w:numId w:val="21"/>
        </w:numPr>
        <w:jc w:val="both"/>
        <w:rPr>
          <w:rFonts w:ascii="Tahoma" w:hAnsi="Tahoma" w:cs="Tahoma"/>
        </w:rPr>
      </w:pPr>
      <w:r>
        <w:rPr>
          <w:rFonts w:ascii="Tahoma" w:hAnsi="Tahoma" w:cs="Tahoma"/>
        </w:rPr>
        <w:t>Potrdilo/certifikat za gradnjo strojnih inštalacij</w:t>
      </w:r>
    </w:p>
    <w:p w:rsidR="00770DEB" w:rsidRPr="00076910" w:rsidRDefault="00770DEB" w:rsidP="00770DEB">
      <w:pPr>
        <w:keepLines/>
        <w:widowControl w:val="0"/>
        <w:numPr>
          <w:ilvl w:val="0"/>
          <w:numId w:val="21"/>
        </w:numPr>
        <w:jc w:val="both"/>
        <w:rPr>
          <w:rFonts w:ascii="Tahoma" w:hAnsi="Tahoma" w:cs="Tahoma"/>
        </w:rPr>
      </w:pPr>
      <w:r w:rsidRPr="00076910">
        <w:rPr>
          <w:rFonts w:ascii="Tahoma" w:hAnsi="Tahoma" w:cs="Tahoma"/>
        </w:rPr>
        <w:t xml:space="preserve">Zavarovanje odgovornosti </w:t>
      </w:r>
      <w:r>
        <w:rPr>
          <w:rFonts w:ascii="Tahoma" w:hAnsi="Tahoma" w:cs="Tahoma"/>
        </w:rPr>
        <w:t>–</w:t>
      </w:r>
      <w:r w:rsidRPr="00076910">
        <w:rPr>
          <w:rFonts w:ascii="Tahoma" w:hAnsi="Tahoma" w:cs="Tahoma"/>
        </w:rPr>
        <w:t xml:space="preserve"> </w:t>
      </w:r>
      <w:r>
        <w:rPr>
          <w:rFonts w:ascii="Tahoma" w:hAnsi="Tahoma" w:cs="Tahoma"/>
        </w:rPr>
        <w:t xml:space="preserve">zavarovalna </w:t>
      </w:r>
      <w:r w:rsidRPr="00076910">
        <w:rPr>
          <w:rFonts w:ascii="Tahoma" w:hAnsi="Tahoma" w:cs="Tahoma"/>
        </w:rPr>
        <w:t>polica</w:t>
      </w:r>
    </w:p>
    <w:p w:rsidR="00770DEB" w:rsidRPr="00076910" w:rsidRDefault="00770DEB" w:rsidP="00770DEB">
      <w:pPr>
        <w:keepLines/>
        <w:widowControl w:val="0"/>
        <w:numPr>
          <w:ilvl w:val="0"/>
          <w:numId w:val="21"/>
        </w:numPr>
        <w:jc w:val="both"/>
        <w:rPr>
          <w:rFonts w:ascii="Tahoma" w:hAnsi="Tahoma" w:cs="Tahoma"/>
        </w:rPr>
      </w:pPr>
      <w:r w:rsidRPr="00076910">
        <w:rPr>
          <w:rFonts w:ascii="Tahoma" w:hAnsi="Tahoma" w:cs="Tahoma"/>
        </w:rPr>
        <w:t>Finančna sposobnost – Bon obrazec</w:t>
      </w:r>
    </w:p>
    <w:p w:rsidR="00770DEB" w:rsidRPr="00FB2CFB" w:rsidRDefault="00770DEB" w:rsidP="00770DEB">
      <w:pPr>
        <w:keepLines/>
        <w:widowControl w:val="0"/>
        <w:numPr>
          <w:ilvl w:val="0"/>
          <w:numId w:val="21"/>
        </w:numPr>
        <w:jc w:val="both"/>
        <w:rPr>
          <w:rFonts w:ascii="Tahoma" w:hAnsi="Tahoma" w:cs="Tahoma"/>
        </w:rPr>
      </w:pPr>
      <w:r w:rsidRPr="00FB2CFB">
        <w:rPr>
          <w:rFonts w:ascii="Tahoma" w:hAnsi="Tahoma" w:cs="Tahoma"/>
        </w:rPr>
        <w:t>Podizvajalci – Pooblastilo, sogl</w:t>
      </w:r>
      <w:r>
        <w:rPr>
          <w:rFonts w:ascii="Tahoma" w:hAnsi="Tahoma" w:cs="Tahoma"/>
        </w:rPr>
        <w:t>asje, pravni akt o sodelovanju</w:t>
      </w:r>
    </w:p>
    <w:p w:rsidR="00770DEB" w:rsidRPr="00076910" w:rsidRDefault="00770DEB" w:rsidP="00770DEB">
      <w:pPr>
        <w:keepLines/>
        <w:widowControl w:val="0"/>
        <w:numPr>
          <w:ilvl w:val="0"/>
          <w:numId w:val="21"/>
        </w:numPr>
        <w:jc w:val="both"/>
        <w:rPr>
          <w:rFonts w:ascii="Tahoma" w:hAnsi="Tahoma" w:cs="Tahoma"/>
        </w:rPr>
      </w:pPr>
      <w:r w:rsidRPr="00076910">
        <w:rPr>
          <w:rFonts w:ascii="Tahoma" w:hAnsi="Tahoma" w:cs="Tahoma"/>
        </w:rPr>
        <w:t>Celoten predračun s popisom del in materiala v pdf in excel formatu.</w:t>
      </w:r>
    </w:p>
    <w:p w:rsidR="004A26D4" w:rsidRDefault="004A26D4">
      <w:pPr>
        <w:rPr>
          <w:rFonts w:ascii="Tahoma" w:hAnsi="Tahoma" w:cs="Tahoma"/>
        </w:rPr>
      </w:pPr>
      <w:r>
        <w:rPr>
          <w:rFonts w:ascii="Tahoma" w:hAnsi="Tahoma" w:cs="Tahoma"/>
        </w:rPr>
        <w:br w:type="page"/>
      </w:r>
    </w:p>
    <w:p w:rsidR="00216853" w:rsidRPr="004A26D4" w:rsidRDefault="00216853" w:rsidP="000B1478">
      <w:pPr>
        <w:keepLines/>
        <w:widowControl w:val="0"/>
        <w:jc w:val="both"/>
        <w:rPr>
          <w:rFonts w:ascii="Tahoma" w:hAnsi="Tahoma" w:cs="Tahoma"/>
        </w:rPr>
      </w:pPr>
      <w:r w:rsidRPr="00E125E8">
        <w:rPr>
          <w:rFonts w:ascii="Tahoma" w:hAnsi="Tahoma" w:cs="Tahoma"/>
          <w:b/>
          <w:sz w:val="22"/>
          <w:szCs w:val="24"/>
        </w:rPr>
        <w:lastRenderedPageBreak/>
        <w:t>6.</w:t>
      </w:r>
      <w:r w:rsidR="003E641E" w:rsidRPr="00E125E8">
        <w:rPr>
          <w:rFonts w:ascii="Tahoma" w:hAnsi="Tahoma" w:cs="Tahoma"/>
          <w:b/>
          <w:sz w:val="22"/>
          <w:szCs w:val="24"/>
        </w:rPr>
        <w:t>2</w:t>
      </w:r>
      <w:r w:rsidRPr="00E125E8">
        <w:rPr>
          <w:rFonts w:ascii="Tahoma" w:hAnsi="Tahoma" w:cs="Tahoma"/>
          <w:b/>
          <w:sz w:val="22"/>
          <w:szCs w:val="24"/>
        </w:rPr>
        <w:t xml:space="preserve"> VZOR</w:t>
      </w:r>
      <w:r w:rsidR="004C4344" w:rsidRPr="00E125E8">
        <w:rPr>
          <w:rFonts w:ascii="Tahoma" w:hAnsi="Tahoma" w:cs="Tahoma"/>
          <w:b/>
          <w:sz w:val="22"/>
          <w:szCs w:val="24"/>
        </w:rPr>
        <w:t>E</w:t>
      </w:r>
      <w:r w:rsidRPr="00E125E8">
        <w:rPr>
          <w:rFonts w:ascii="Tahoma" w:hAnsi="Tahoma" w:cs="Tahoma"/>
          <w:b/>
          <w:sz w:val="22"/>
          <w:szCs w:val="24"/>
        </w:rPr>
        <w:t>C</w:t>
      </w:r>
      <w:r w:rsidR="004C4344" w:rsidRPr="00E125E8">
        <w:rPr>
          <w:rFonts w:ascii="Tahoma" w:hAnsi="Tahoma" w:cs="Tahoma"/>
          <w:b/>
          <w:sz w:val="22"/>
          <w:szCs w:val="24"/>
        </w:rPr>
        <w:t xml:space="preserve"> POGODBE</w:t>
      </w:r>
    </w:p>
    <w:p w:rsidR="00216853" w:rsidRPr="00076910" w:rsidRDefault="00216853" w:rsidP="000B1478">
      <w:pPr>
        <w:keepLines/>
        <w:widowControl w:val="0"/>
        <w:jc w:val="both"/>
        <w:rPr>
          <w:rFonts w:ascii="Tahoma" w:hAnsi="Tahoma" w:cs="Tahoma"/>
        </w:rPr>
      </w:pPr>
    </w:p>
    <w:p w:rsidR="009E1B44" w:rsidRPr="00076910" w:rsidRDefault="00870F1A" w:rsidP="000B1478">
      <w:pPr>
        <w:keepLines/>
        <w:widowControl w:val="0"/>
        <w:rPr>
          <w:rFonts w:ascii="Tahoma" w:hAnsi="Tahoma" w:cs="Tahoma"/>
        </w:rPr>
      </w:pPr>
      <w:r w:rsidRPr="00076910">
        <w:rPr>
          <w:rFonts w:ascii="Tahoma" w:hAnsi="Tahoma" w:cs="Tahoma"/>
        </w:rPr>
        <w:t xml:space="preserve">št. naročnika: </w:t>
      </w:r>
      <w:r w:rsidR="00CF71A9">
        <w:rPr>
          <w:rFonts w:ascii="Tahoma" w:hAnsi="Tahoma" w:cs="Tahoma"/>
        </w:rPr>
        <w:t>JPE-SIR-</w:t>
      </w:r>
      <w:r w:rsidR="00B4697B">
        <w:rPr>
          <w:rFonts w:ascii="Tahoma" w:hAnsi="Tahoma" w:cs="Tahoma"/>
        </w:rPr>
        <w:t>410/23</w:t>
      </w:r>
    </w:p>
    <w:p w:rsidR="009E1B44" w:rsidRPr="00076910" w:rsidRDefault="009E1B44" w:rsidP="000B1478">
      <w:pPr>
        <w:keepLines/>
        <w:widowControl w:val="0"/>
        <w:rPr>
          <w:rFonts w:ascii="Tahoma" w:hAnsi="Tahoma" w:cs="Tahoma"/>
        </w:rPr>
      </w:pPr>
      <w:r w:rsidRPr="00076910">
        <w:rPr>
          <w:rFonts w:ascii="Tahoma" w:hAnsi="Tahoma" w:cs="Tahoma"/>
        </w:rPr>
        <w:t xml:space="preserve">št. izvajalca: </w:t>
      </w:r>
    </w:p>
    <w:p w:rsidR="009958CE" w:rsidRPr="009958CE" w:rsidRDefault="009958CE" w:rsidP="009958CE">
      <w:pPr>
        <w:keepLines/>
        <w:widowControl w:val="0"/>
        <w:rPr>
          <w:rFonts w:ascii="Tahoma" w:hAnsi="Tahoma" w:cs="Tahoma"/>
        </w:rPr>
      </w:pPr>
    </w:p>
    <w:p w:rsidR="009958CE" w:rsidRPr="009A0B1E" w:rsidRDefault="009958CE" w:rsidP="009958CE">
      <w:pPr>
        <w:keepLines/>
        <w:widowControl w:val="0"/>
        <w:rPr>
          <w:rFonts w:ascii="Tahoma" w:hAnsi="Tahoma" w:cs="Tahoma"/>
          <w:b/>
        </w:rPr>
      </w:pPr>
      <w:r w:rsidRPr="009A0B1E">
        <w:rPr>
          <w:rFonts w:ascii="Tahoma" w:hAnsi="Tahoma" w:cs="Tahoma"/>
          <w:b/>
        </w:rPr>
        <w:t xml:space="preserve">Izvedba strojno instalacijskih del: </w:t>
      </w:r>
    </w:p>
    <w:p w:rsidR="009958CE" w:rsidRPr="009A0B1E" w:rsidRDefault="009958CE" w:rsidP="009958CE">
      <w:pPr>
        <w:keepLines/>
        <w:widowControl w:val="0"/>
        <w:rPr>
          <w:rFonts w:ascii="Tahoma" w:hAnsi="Tahoma" w:cs="Tahoma"/>
          <w:b/>
        </w:rPr>
      </w:pPr>
      <w:r w:rsidRPr="009A0B1E">
        <w:rPr>
          <w:rFonts w:ascii="Tahoma" w:hAnsi="Tahoma" w:cs="Tahoma"/>
          <w:b/>
        </w:rPr>
        <w:t xml:space="preserve">a. 30III-794-00 Izvedba PC za stanovanjsko sosesko Pod ježami </w:t>
      </w:r>
    </w:p>
    <w:p w:rsidR="009958CE" w:rsidRPr="009A0B1E" w:rsidRDefault="009958CE" w:rsidP="009958CE">
      <w:pPr>
        <w:keepLines/>
        <w:widowControl w:val="0"/>
        <w:rPr>
          <w:rFonts w:ascii="Tahoma" w:hAnsi="Tahoma" w:cs="Tahoma"/>
          <w:b/>
        </w:rPr>
      </w:pPr>
      <w:r w:rsidRPr="009A0B1E">
        <w:rPr>
          <w:rFonts w:ascii="Tahoma" w:hAnsi="Tahoma" w:cs="Tahoma"/>
          <w:b/>
        </w:rPr>
        <w:t xml:space="preserve">b. 30III434/152 Priključni vročevod za objekt Cukrarna zahod </w:t>
      </w:r>
    </w:p>
    <w:p w:rsidR="009958CE" w:rsidRPr="009A0B1E" w:rsidRDefault="009958CE" w:rsidP="009958CE">
      <w:pPr>
        <w:keepLines/>
        <w:widowControl w:val="0"/>
        <w:rPr>
          <w:rFonts w:ascii="Tahoma" w:hAnsi="Tahoma" w:cs="Tahoma"/>
          <w:b/>
        </w:rPr>
      </w:pPr>
      <w:r w:rsidRPr="009A0B1E">
        <w:rPr>
          <w:rFonts w:ascii="Tahoma" w:hAnsi="Tahoma" w:cs="Tahoma"/>
          <w:b/>
        </w:rPr>
        <w:t xml:space="preserve">c. 30III434/150 Vročevodna priključka za stavbi Rezidenca Zelena jama </w:t>
      </w:r>
    </w:p>
    <w:p w:rsidR="009958CE" w:rsidRPr="009A0B1E" w:rsidRDefault="009958CE" w:rsidP="009958CE">
      <w:pPr>
        <w:keepLines/>
        <w:widowControl w:val="0"/>
        <w:rPr>
          <w:rFonts w:ascii="Tahoma" w:hAnsi="Tahoma" w:cs="Tahoma"/>
          <w:b/>
        </w:rPr>
      </w:pPr>
      <w:r w:rsidRPr="009A0B1E">
        <w:rPr>
          <w:rFonts w:ascii="Tahoma" w:hAnsi="Tahoma" w:cs="Tahoma"/>
          <w:b/>
        </w:rPr>
        <w:t xml:space="preserve">d. Vročevodni priključek za Vilharijo </w:t>
      </w:r>
    </w:p>
    <w:p w:rsidR="009958CE" w:rsidRPr="009A0B1E" w:rsidRDefault="009958CE" w:rsidP="009958CE">
      <w:pPr>
        <w:keepLines/>
        <w:widowControl w:val="0"/>
        <w:rPr>
          <w:rFonts w:ascii="Tahoma" w:hAnsi="Tahoma" w:cs="Tahoma"/>
          <w:b/>
        </w:rPr>
      </w:pPr>
      <w:r w:rsidRPr="009A0B1E">
        <w:rPr>
          <w:rFonts w:ascii="Tahoma" w:hAnsi="Tahoma" w:cs="Tahoma"/>
          <w:b/>
        </w:rPr>
        <w:t>e. 30III-781-00 Priključni vročevodi za Stanovanjsko sosesko Zvezna ulica</w:t>
      </w:r>
    </w:p>
    <w:p w:rsidR="009958CE" w:rsidRDefault="009958CE" w:rsidP="000B1478">
      <w:pPr>
        <w:keepLines/>
        <w:widowControl w:val="0"/>
        <w:rPr>
          <w:rFonts w:ascii="Tahoma" w:hAnsi="Tahoma" w:cs="Tahoma"/>
        </w:rPr>
      </w:pPr>
    </w:p>
    <w:p w:rsidR="009E1B44" w:rsidRPr="00076910" w:rsidRDefault="009E1B44" w:rsidP="000B1478">
      <w:pPr>
        <w:keepLines/>
        <w:widowControl w:val="0"/>
        <w:rPr>
          <w:rFonts w:ascii="Tahoma" w:hAnsi="Tahoma" w:cs="Tahoma"/>
        </w:rPr>
      </w:pPr>
      <w:r w:rsidRPr="00076910">
        <w:rPr>
          <w:rFonts w:ascii="Tahoma" w:hAnsi="Tahoma" w:cs="Tahoma"/>
        </w:rPr>
        <w:t>ki jo skleneta</w:t>
      </w:r>
    </w:p>
    <w:p w:rsidR="009E1B44" w:rsidRPr="00076910" w:rsidRDefault="009E1B44" w:rsidP="000B1478">
      <w:pPr>
        <w:keepLines/>
        <w:widowControl w:val="0"/>
        <w:tabs>
          <w:tab w:val="left" w:pos="1702"/>
        </w:tabs>
        <w:ind w:left="1701" w:hanging="1701"/>
        <w:rPr>
          <w:rFonts w:ascii="Tahoma" w:hAnsi="Tahoma" w:cs="Tahoma"/>
        </w:rPr>
      </w:pPr>
    </w:p>
    <w:p w:rsidR="00BF2354" w:rsidRPr="00076910" w:rsidRDefault="009E1B44" w:rsidP="000B1478">
      <w:pPr>
        <w:keepLines/>
        <w:widowControl w:val="0"/>
        <w:ind w:left="2124" w:hanging="2124"/>
        <w:jc w:val="both"/>
        <w:rPr>
          <w:rFonts w:ascii="Tahoma" w:hAnsi="Tahoma" w:cs="Tahoma"/>
        </w:rPr>
      </w:pPr>
      <w:r w:rsidRPr="00076910">
        <w:rPr>
          <w:rFonts w:ascii="Tahoma" w:hAnsi="Tahoma" w:cs="Tahoma"/>
        </w:rPr>
        <w:t>NAROČNIK:</w:t>
      </w:r>
      <w:r w:rsidRPr="00076910">
        <w:rPr>
          <w:rFonts w:ascii="Tahoma" w:hAnsi="Tahoma" w:cs="Tahoma"/>
        </w:rPr>
        <w:tab/>
        <w:t xml:space="preserve">JAVNO PODJETJE ENERGETIKA LJUBLJANA d.o.o., Verovškova ulica 62, 1000 LJUBLJANA, ki ga zastopa direktor Samo Lozej </w:t>
      </w:r>
      <w:r w:rsidR="00B94CD2" w:rsidRPr="00076910">
        <w:rPr>
          <w:rFonts w:ascii="Tahoma" w:hAnsi="Tahoma" w:cs="Tahoma"/>
        </w:rPr>
        <w:t>(v nadaljevanju: naročnik)</w:t>
      </w:r>
    </w:p>
    <w:p w:rsidR="009E1B44" w:rsidRPr="00076910" w:rsidRDefault="009E1B44" w:rsidP="000B1478">
      <w:pPr>
        <w:keepLines/>
        <w:widowControl w:val="0"/>
        <w:tabs>
          <w:tab w:val="left" w:pos="1702"/>
        </w:tabs>
        <w:ind w:left="1701" w:hanging="1701"/>
        <w:rPr>
          <w:rFonts w:ascii="Tahoma" w:hAnsi="Tahoma" w:cs="Tahoma"/>
        </w:rPr>
      </w:pPr>
    </w:p>
    <w:p w:rsidR="00892456" w:rsidRPr="00076910" w:rsidRDefault="009E1B44"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00892456" w:rsidRPr="00076910">
        <w:rPr>
          <w:rFonts w:ascii="Tahoma" w:hAnsi="Tahoma" w:cs="Tahoma"/>
        </w:rPr>
        <w:t>Matična številka:</w:t>
      </w:r>
      <w:r w:rsidR="00E94C48" w:rsidRPr="00076910">
        <w:rPr>
          <w:rFonts w:ascii="Tahoma" w:hAnsi="Tahoma" w:cs="Tahoma"/>
        </w:rPr>
        <w:t xml:space="preserve"> </w:t>
      </w:r>
      <w:r w:rsidR="00E94C48" w:rsidRPr="00076910">
        <w:rPr>
          <w:rFonts w:ascii="Tahoma" w:hAnsi="Tahoma" w:cs="Tahoma"/>
        </w:rPr>
        <w:tab/>
      </w:r>
      <w:r w:rsidR="00E94C48" w:rsidRPr="00076910">
        <w:rPr>
          <w:rFonts w:ascii="Tahoma" w:hAnsi="Tahoma" w:cs="Tahoma"/>
        </w:rPr>
        <w:tab/>
        <w:t>5226406000</w:t>
      </w:r>
    </w:p>
    <w:p w:rsidR="009E1B44" w:rsidRPr="00076910" w:rsidRDefault="00892456"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t>I</w:t>
      </w:r>
      <w:r w:rsidR="009E1B44" w:rsidRPr="00076910">
        <w:rPr>
          <w:rFonts w:ascii="Tahoma" w:hAnsi="Tahoma" w:cs="Tahoma"/>
        </w:rPr>
        <w:t>dentifikacijska št. za DDV:</w:t>
      </w:r>
      <w:r w:rsidR="009E1B44" w:rsidRPr="00076910">
        <w:rPr>
          <w:rFonts w:ascii="Tahoma" w:hAnsi="Tahoma" w:cs="Tahoma"/>
        </w:rPr>
        <w:tab/>
        <w:t>SI</w:t>
      </w:r>
      <w:r w:rsidR="00B002E8" w:rsidRPr="00076910">
        <w:rPr>
          <w:rFonts w:ascii="Tahoma" w:hAnsi="Tahoma" w:cs="Tahoma"/>
        </w:rPr>
        <w:t xml:space="preserve"> </w:t>
      </w:r>
      <w:r w:rsidR="009E1B44" w:rsidRPr="00076910">
        <w:rPr>
          <w:rFonts w:ascii="Tahoma" w:hAnsi="Tahoma" w:cs="Tahoma"/>
        </w:rPr>
        <w:t>23034033</w:t>
      </w:r>
    </w:p>
    <w:p w:rsidR="009E1B44" w:rsidRPr="00076910" w:rsidRDefault="009E1B44"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p>
    <w:p w:rsidR="009E1B44" w:rsidRPr="00076910" w:rsidRDefault="009E1B44" w:rsidP="000B1478">
      <w:pPr>
        <w:keepLines/>
        <w:widowControl w:val="0"/>
        <w:rPr>
          <w:rFonts w:ascii="Tahoma" w:hAnsi="Tahoma" w:cs="Tahoma"/>
        </w:rPr>
      </w:pPr>
      <w:r w:rsidRPr="00076910">
        <w:rPr>
          <w:rFonts w:ascii="Tahoma" w:hAnsi="Tahoma" w:cs="Tahoma"/>
        </w:rPr>
        <w:t>in</w:t>
      </w:r>
    </w:p>
    <w:p w:rsidR="009E1B44" w:rsidRPr="00076910" w:rsidRDefault="009E1B44" w:rsidP="000B1478">
      <w:pPr>
        <w:keepLines/>
        <w:widowControl w:val="0"/>
        <w:tabs>
          <w:tab w:val="left" w:pos="360"/>
        </w:tabs>
        <w:jc w:val="both"/>
        <w:rPr>
          <w:rFonts w:ascii="Tahoma" w:hAnsi="Tahoma" w:cs="Tahoma"/>
        </w:rPr>
      </w:pPr>
      <w:r w:rsidRPr="00076910">
        <w:rPr>
          <w:rFonts w:ascii="Tahoma" w:hAnsi="Tahoma" w:cs="Tahoma"/>
        </w:rPr>
        <w:tab/>
      </w:r>
    </w:p>
    <w:p w:rsidR="009E1B44" w:rsidRPr="00076910" w:rsidRDefault="009E1B44" w:rsidP="000B1478">
      <w:pPr>
        <w:keepLines/>
        <w:widowControl w:val="0"/>
        <w:tabs>
          <w:tab w:val="left" w:pos="1702"/>
        </w:tabs>
        <w:ind w:left="2160" w:hanging="2160"/>
        <w:jc w:val="both"/>
        <w:rPr>
          <w:rFonts w:ascii="Tahoma" w:hAnsi="Tahoma" w:cs="Tahoma"/>
        </w:rPr>
      </w:pPr>
      <w:r w:rsidRPr="00076910">
        <w:rPr>
          <w:rFonts w:ascii="Tahoma" w:hAnsi="Tahoma" w:cs="Tahoma"/>
        </w:rPr>
        <w:t xml:space="preserve">IZVAJALEC:              </w:t>
      </w:r>
      <w:r w:rsidR="00BF2354" w:rsidRPr="00076910">
        <w:rPr>
          <w:rFonts w:ascii="Tahoma" w:hAnsi="Tahoma" w:cs="Tahoma"/>
        </w:rPr>
        <w:tab/>
      </w:r>
      <w:r w:rsidRPr="00076910">
        <w:rPr>
          <w:rFonts w:ascii="Tahoma" w:hAnsi="Tahoma" w:cs="Tahoma"/>
        </w:rPr>
        <w:t>____________________</w:t>
      </w:r>
      <w:r w:rsidR="00386072" w:rsidRPr="00076910">
        <w:rPr>
          <w:rFonts w:ascii="Tahoma" w:hAnsi="Tahoma" w:cs="Tahoma"/>
        </w:rPr>
        <w:t>________</w:t>
      </w:r>
      <w:r w:rsidRPr="00076910">
        <w:rPr>
          <w:rFonts w:ascii="Tahoma" w:hAnsi="Tahoma" w:cs="Tahoma"/>
        </w:rPr>
        <w:t>__, ki ga zastopa direktor ________________</w:t>
      </w:r>
    </w:p>
    <w:p w:rsidR="009E1B44" w:rsidRPr="00076910" w:rsidRDefault="00BF235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(v nadaljevanju: izvajalec)</w:t>
      </w:r>
    </w:p>
    <w:p w:rsidR="00BF2354" w:rsidRPr="00076910" w:rsidRDefault="00BF2354" w:rsidP="000B1478">
      <w:pPr>
        <w:keepLines/>
        <w:widowControl w:val="0"/>
        <w:tabs>
          <w:tab w:val="left" w:pos="1702"/>
        </w:tabs>
        <w:jc w:val="both"/>
        <w:rPr>
          <w:rFonts w:ascii="Tahoma" w:hAnsi="Tahoma" w:cs="Tahoma"/>
        </w:rPr>
      </w:pPr>
    </w:p>
    <w:p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TRR:  </w:t>
      </w:r>
    </w:p>
    <w:p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Matična številka: </w:t>
      </w:r>
    </w:p>
    <w:p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Identifikacijska številka za DDV: </w:t>
      </w:r>
    </w:p>
    <w:p w:rsidR="001A6BC6" w:rsidRPr="00076910" w:rsidRDefault="001A6BC6" w:rsidP="000B1478">
      <w:pPr>
        <w:keepLines/>
        <w:widowControl w:val="0"/>
        <w:jc w:val="both"/>
        <w:rPr>
          <w:rFonts w:ascii="Tahoma" w:hAnsi="Tahoma" w:cs="Tahoma"/>
        </w:rPr>
      </w:pPr>
    </w:p>
    <w:p w:rsidR="00790412" w:rsidRPr="00076910" w:rsidRDefault="00790412" w:rsidP="000B1478">
      <w:pPr>
        <w:keepLines/>
        <w:widowControl w:val="0"/>
        <w:jc w:val="both"/>
        <w:rPr>
          <w:rFonts w:ascii="Tahoma" w:hAnsi="Tahoma" w:cs="Tahoma"/>
        </w:rPr>
      </w:pPr>
    </w:p>
    <w:p w:rsidR="009E1B44" w:rsidRPr="00BE0D90" w:rsidRDefault="009E1B44" w:rsidP="000B1478">
      <w:pPr>
        <w:keepLines/>
        <w:widowControl w:val="0"/>
        <w:numPr>
          <w:ilvl w:val="0"/>
          <w:numId w:val="12"/>
        </w:numPr>
        <w:tabs>
          <w:tab w:val="left" w:pos="540"/>
        </w:tabs>
        <w:jc w:val="center"/>
        <w:rPr>
          <w:rFonts w:ascii="Tahoma" w:hAnsi="Tahoma" w:cs="Tahoma"/>
        </w:rPr>
      </w:pPr>
      <w:r w:rsidRPr="00BE0D90">
        <w:rPr>
          <w:rFonts w:ascii="Tahoma" w:hAnsi="Tahoma" w:cs="Tahoma"/>
        </w:rPr>
        <w:t>UVODN</w:t>
      </w:r>
      <w:r w:rsidR="00BF2354" w:rsidRPr="00BE0D90">
        <w:rPr>
          <w:rFonts w:ascii="Tahoma" w:hAnsi="Tahoma" w:cs="Tahoma"/>
        </w:rPr>
        <w:t>A</w:t>
      </w:r>
      <w:r w:rsidRPr="00BE0D90">
        <w:rPr>
          <w:rFonts w:ascii="Tahoma" w:hAnsi="Tahoma" w:cs="Tahoma"/>
        </w:rPr>
        <w:t xml:space="preserve"> DOLOČB</w:t>
      </w:r>
      <w:r w:rsidR="00BF2354" w:rsidRPr="00BE0D90">
        <w:rPr>
          <w:rFonts w:ascii="Tahoma" w:hAnsi="Tahoma" w:cs="Tahoma"/>
        </w:rPr>
        <w:t>A</w:t>
      </w:r>
    </w:p>
    <w:p w:rsidR="009E1B44" w:rsidRPr="00076910" w:rsidRDefault="009E1B44" w:rsidP="000B1478">
      <w:pPr>
        <w:keepLines/>
        <w:widowControl w:val="0"/>
        <w:jc w:val="center"/>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jc w:val="both"/>
        <w:rPr>
          <w:rFonts w:ascii="Tahoma" w:hAnsi="Tahoma" w:cs="Tahoma"/>
        </w:rPr>
      </w:pPr>
    </w:p>
    <w:p w:rsidR="00D10252" w:rsidRDefault="009E1B44" w:rsidP="000B1478">
      <w:pPr>
        <w:keepLines/>
        <w:widowControl w:val="0"/>
        <w:jc w:val="both"/>
        <w:rPr>
          <w:rFonts w:ascii="Tahoma" w:hAnsi="Tahoma" w:cs="Tahoma"/>
        </w:rPr>
      </w:pPr>
      <w:r w:rsidRPr="00BE0D90">
        <w:rPr>
          <w:rFonts w:ascii="Tahoma" w:hAnsi="Tahoma" w:cs="Tahoma"/>
        </w:rPr>
        <w:t>Pogodbeni stranki sporazumno ugotavljata, da je JAVNI HOLD</w:t>
      </w:r>
      <w:r w:rsidR="009F7D88" w:rsidRPr="00BE0D90">
        <w:rPr>
          <w:rFonts w:ascii="Tahoma" w:hAnsi="Tahoma" w:cs="Tahoma"/>
        </w:rPr>
        <w:t>IN</w:t>
      </w:r>
      <w:r w:rsidRPr="00BE0D90">
        <w:rPr>
          <w:rFonts w:ascii="Tahoma" w:hAnsi="Tahoma" w:cs="Tahoma"/>
        </w:rPr>
        <w:t>G Ljubljana, d.o.o.</w:t>
      </w:r>
      <w:r w:rsidR="009F7D88" w:rsidRPr="00BE0D90">
        <w:rPr>
          <w:rFonts w:ascii="Tahoma" w:hAnsi="Tahoma" w:cs="Tahoma"/>
        </w:rPr>
        <w:t>, Verovškova ulica 70, 1000 Ljubljana, na podlagi pooblastila naročnika</w:t>
      </w:r>
      <w:r w:rsidRPr="00BE0D90">
        <w:rPr>
          <w:rFonts w:ascii="Tahoma" w:hAnsi="Tahoma" w:cs="Tahoma"/>
        </w:rPr>
        <w:t xml:space="preserve"> izvedel postopek oddaje javnega naročila št. </w:t>
      </w:r>
      <w:r w:rsidR="00CF71A9" w:rsidRPr="00BE0D90">
        <w:rPr>
          <w:rFonts w:ascii="Tahoma" w:hAnsi="Tahoma" w:cs="Tahoma"/>
        </w:rPr>
        <w:t>JPE-SIR-</w:t>
      </w:r>
      <w:r w:rsidR="00B4697B">
        <w:rPr>
          <w:rFonts w:ascii="Tahoma" w:hAnsi="Tahoma" w:cs="Tahoma"/>
        </w:rPr>
        <w:t>410/23</w:t>
      </w:r>
      <w:r w:rsidRPr="00BE0D90">
        <w:rPr>
          <w:rFonts w:ascii="Tahoma" w:hAnsi="Tahoma" w:cs="Tahoma"/>
        </w:rPr>
        <w:t xml:space="preserve"> po postopku oddaje naročila male vrednosti (št. objave na Portalu </w:t>
      </w:r>
      <w:r w:rsidR="00AE225A" w:rsidRPr="00BE0D90">
        <w:rPr>
          <w:rFonts w:ascii="Tahoma" w:hAnsi="Tahoma" w:cs="Tahoma"/>
        </w:rPr>
        <w:t>javnih naročil RS</w:t>
      </w:r>
      <w:r w:rsidRPr="00BE0D90">
        <w:rPr>
          <w:rFonts w:ascii="Tahoma" w:hAnsi="Tahoma" w:cs="Tahoma"/>
        </w:rPr>
        <w:t xml:space="preserve">: ___________ </w:t>
      </w:r>
      <w:r w:rsidR="00F04828" w:rsidRPr="00BE0D90">
        <w:rPr>
          <w:rFonts w:ascii="Tahoma" w:hAnsi="Tahoma" w:cs="Tahoma"/>
        </w:rPr>
        <w:t>z dne ____</w:t>
      </w:r>
      <w:r w:rsidRPr="00BE0D90">
        <w:rPr>
          <w:rFonts w:ascii="Tahoma" w:hAnsi="Tahoma" w:cs="Tahoma"/>
        </w:rPr>
        <w:t>), na podlagi 47. člena Zakona o javnem naročanju (</w:t>
      </w:r>
      <w:r w:rsidR="00F04828" w:rsidRPr="00BE0D90">
        <w:rPr>
          <w:rFonts w:ascii="Tahoma" w:hAnsi="Tahoma" w:cs="Tahoma"/>
        </w:rPr>
        <w:t>Ur. l. RS, št. 91/15</w:t>
      </w:r>
      <w:r w:rsidR="00765FD3" w:rsidRPr="00BE0D90">
        <w:rPr>
          <w:rFonts w:ascii="Tahoma" w:hAnsi="Tahoma" w:cs="Tahoma"/>
        </w:rPr>
        <w:t xml:space="preserve"> s spremembami</w:t>
      </w:r>
      <w:r w:rsidR="00F04828" w:rsidRPr="00BE0D90">
        <w:rPr>
          <w:rFonts w:ascii="Tahoma" w:hAnsi="Tahoma" w:cs="Tahoma"/>
        </w:rPr>
        <w:t>;</w:t>
      </w:r>
      <w:r w:rsidRPr="00BE0D90">
        <w:rPr>
          <w:rFonts w:ascii="Tahoma" w:hAnsi="Tahoma" w:cs="Tahoma"/>
        </w:rPr>
        <w:t xml:space="preserve"> v nadaljnjem besedilu: ZJN-3), z namenom sklenitve pogodbe </w:t>
      </w:r>
      <w:r w:rsidR="000F1E1B" w:rsidRPr="00BE0D90">
        <w:rPr>
          <w:rFonts w:ascii="Tahoma" w:hAnsi="Tahoma" w:cs="Tahoma"/>
        </w:rPr>
        <w:t xml:space="preserve">za izvedbo </w:t>
      </w:r>
      <w:r w:rsidR="00877B24" w:rsidRPr="00BE0D90">
        <w:rPr>
          <w:rFonts w:ascii="Tahoma" w:hAnsi="Tahoma" w:cs="Tahoma"/>
        </w:rPr>
        <w:t xml:space="preserve">strojno inštalacijskih </w:t>
      </w:r>
      <w:r w:rsidR="009A12B9" w:rsidRPr="00BE0D90">
        <w:rPr>
          <w:rFonts w:ascii="Tahoma" w:hAnsi="Tahoma" w:cs="Tahoma"/>
        </w:rPr>
        <w:t>del</w:t>
      </w:r>
      <w:r w:rsidR="00D10252">
        <w:rPr>
          <w:rFonts w:ascii="Tahoma" w:hAnsi="Tahoma" w:cs="Tahoma"/>
        </w:rPr>
        <w:t xml:space="preserve"> za naslednje lokacije</w:t>
      </w:r>
      <w:r w:rsidR="009A12B9" w:rsidRPr="00BE0D90">
        <w:rPr>
          <w:rFonts w:ascii="Tahoma" w:hAnsi="Tahoma" w:cs="Tahoma"/>
        </w:rPr>
        <w:t>:</w:t>
      </w:r>
    </w:p>
    <w:p w:rsidR="00D10252" w:rsidRPr="00D10252" w:rsidRDefault="00D10252" w:rsidP="00D10252">
      <w:pPr>
        <w:keepLines/>
        <w:widowControl w:val="0"/>
        <w:rPr>
          <w:rFonts w:ascii="Tahoma" w:hAnsi="Tahoma" w:cs="Tahoma"/>
        </w:rPr>
      </w:pPr>
      <w:r w:rsidRPr="00D10252">
        <w:rPr>
          <w:rFonts w:ascii="Tahoma" w:hAnsi="Tahoma" w:cs="Tahoma"/>
        </w:rPr>
        <w:t xml:space="preserve">a. 30III-794-00 Izvedba PC za stanovanjsko sosesko Pod ježami </w:t>
      </w:r>
    </w:p>
    <w:p w:rsidR="00D10252" w:rsidRPr="00D10252" w:rsidRDefault="00D10252" w:rsidP="00D10252">
      <w:pPr>
        <w:keepLines/>
        <w:widowControl w:val="0"/>
        <w:rPr>
          <w:rFonts w:ascii="Tahoma" w:hAnsi="Tahoma" w:cs="Tahoma"/>
        </w:rPr>
      </w:pPr>
      <w:r w:rsidRPr="00D10252">
        <w:rPr>
          <w:rFonts w:ascii="Tahoma" w:hAnsi="Tahoma" w:cs="Tahoma"/>
        </w:rPr>
        <w:t xml:space="preserve">b. 30III434/152 Priključni vročevod za objekt Cukrarna zahod </w:t>
      </w:r>
    </w:p>
    <w:p w:rsidR="00D10252" w:rsidRPr="00D10252" w:rsidRDefault="00D10252" w:rsidP="00D10252">
      <w:pPr>
        <w:keepLines/>
        <w:widowControl w:val="0"/>
        <w:rPr>
          <w:rFonts w:ascii="Tahoma" w:hAnsi="Tahoma" w:cs="Tahoma"/>
        </w:rPr>
      </w:pPr>
      <w:r w:rsidRPr="00D10252">
        <w:rPr>
          <w:rFonts w:ascii="Tahoma" w:hAnsi="Tahoma" w:cs="Tahoma"/>
        </w:rPr>
        <w:t xml:space="preserve">c. 30III434/150 Vročevodna priključka za stavbi Rezidenca Zelena jama </w:t>
      </w:r>
    </w:p>
    <w:p w:rsidR="00D10252" w:rsidRPr="00D10252" w:rsidRDefault="00D10252" w:rsidP="00D10252">
      <w:pPr>
        <w:keepLines/>
        <w:widowControl w:val="0"/>
        <w:rPr>
          <w:rFonts w:ascii="Tahoma" w:hAnsi="Tahoma" w:cs="Tahoma"/>
        </w:rPr>
      </w:pPr>
      <w:r w:rsidRPr="00D10252">
        <w:rPr>
          <w:rFonts w:ascii="Tahoma" w:hAnsi="Tahoma" w:cs="Tahoma"/>
        </w:rPr>
        <w:t xml:space="preserve">d. Vročevodni priključek za Vilharijo </w:t>
      </w:r>
    </w:p>
    <w:p w:rsidR="00D10252" w:rsidRPr="00D10252" w:rsidRDefault="00D10252" w:rsidP="00D10252">
      <w:pPr>
        <w:keepLines/>
        <w:widowControl w:val="0"/>
        <w:rPr>
          <w:rFonts w:ascii="Tahoma" w:hAnsi="Tahoma" w:cs="Tahoma"/>
        </w:rPr>
      </w:pPr>
      <w:r w:rsidRPr="00D10252">
        <w:rPr>
          <w:rFonts w:ascii="Tahoma" w:hAnsi="Tahoma" w:cs="Tahoma"/>
        </w:rPr>
        <w:t>e. 30III-781-00 Priključni vročevodi za Stanovanjsko sosesko Zvezna ulica</w:t>
      </w:r>
      <w:r>
        <w:rPr>
          <w:rFonts w:ascii="Tahoma" w:hAnsi="Tahoma" w:cs="Tahoma"/>
        </w:rPr>
        <w:t>;</w:t>
      </w:r>
    </w:p>
    <w:p w:rsidR="009E1B44" w:rsidRPr="00BE0D90" w:rsidRDefault="009E1B44" w:rsidP="000B1478">
      <w:pPr>
        <w:keepLines/>
        <w:widowControl w:val="0"/>
        <w:jc w:val="both"/>
        <w:rPr>
          <w:rFonts w:ascii="Tahoma" w:hAnsi="Tahoma" w:cs="Tahoma"/>
        </w:rPr>
      </w:pPr>
      <w:r w:rsidRPr="00BE0D90">
        <w:rPr>
          <w:rFonts w:ascii="Tahoma" w:hAnsi="Tahoma" w:cs="Tahoma"/>
        </w:rPr>
        <w:t>v katerem je bil izvajalec izbran na podlagi ponudbe</w:t>
      </w:r>
      <w:r w:rsidR="00852823" w:rsidRPr="00BE0D90">
        <w:rPr>
          <w:rFonts w:ascii="Tahoma" w:hAnsi="Tahoma" w:cs="Tahoma"/>
        </w:rPr>
        <w:t xml:space="preserve"> izvajalca</w:t>
      </w:r>
      <w:r w:rsidRPr="00BE0D90">
        <w:rPr>
          <w:rFonts w:ascii="Tahoma" w:hAnsi="Tahoma" w:cs="Tahoma"/>
        </w:rPr>
        <w:t xml:space="preserve"> št. ________ z dne __________ in </w:t>
      </w:r>
      <w:r w:rsidR="00852823" w:rsidRPr="00BE0D90">
        <w:rPr>
          <w:rFonts w:ascii="Tahoma" w:hAnsi="Tahoma" w:cs="Tahoma"/>
        </w:rPr>
        <w:t xml:space="preserve">ponudbe izvajalca, podane na pogajanjih, </w:t>
      </w:r>
      <w:r w:rsidR="00877B24" w:rsidRPr="00BE0D90">
        <w:rPr>
          <w:rFonts w:ascii="Tahoma" w:hAnsi="Tahoma" w:cs="Tahoma"/>
        </w:rPr>
        <w:t xml:space="preserve">št. ________ z dne __________, ter </w:t>
      </w:r>
      <w:r w:rsidRPr="00BE0D90">
        <w:rPr>
          <w:rFonts w:ascii="Tahoma" w:hAnsi="Tahoma" w:cs="Tahoma"/>
        </w:rPr>
        <w:t>na podlagi pogojev</w:t>
      </w:r>
      <w:r w:rsidR="001A6BC6" w:rsidRPr="00BE0D90">
        <w:rPr>
          <w:rFonts w:ascii="Tahoma" w:hAnsi="Tahoma" w:cs="Tahoma"/>
        </w:rPr>
        <w:t>,</w:t>
      </w:r>
      <w:r w:rsidRPr="00BE0D90">
        <w:rPr>
          <w:rFonts w:ascii="Tahoma" w:hAnsi="Tahoma" w:cs="Tahoma"/>
        </w:rPr>
        <w:t xml:space="preserve"> opredeljenih v razpisni dokumentaciji št. </w:t>
      </w:r>
      <w:r w:rsidR="00CF71A9" w:rsidRPr="00BE0D90">
        <w:rPr>
          <w:rFonts w:ascii="Tahoma" w:hAnsi="Tahoma" w:cs="Tahoma"/>
        </w:rPr>
        <w:t>JPE-SIR-</w:t>
      </w:r>
      <w:r w:rsidR="00B4697B">
        <w:rPr>
          <w:rFonts w:ascii="Tahoma" w:hAnsi="Tahoma" w:cs="Tahoma"/>
        </w:rPr>
        <w:t>410/23</w:t>
      </w:r>
      <w:r w:rsidR="00BF2354" w:rsidRPr="00BE0D90">
        <w:rPr>
          <w:rFonts w:ascii="Tahoma" w:hAnsi="Tahoma" w:cs="Tahoma"/>
        </w:rPr>
        <w:t>,</w:t>
      </w:r>
      <w:r w:rsidRPr="00BE0D90">
        <w:rPr>
          <w:rFonts w:ascii="Tahoma" w:hAnsi="Tahoma" w:cs="Tahoma"/>
        </w:rPr>
        <w:t xml:space="preserve"> in sicer za obdobje od dneva sklenitve pogodbe do izpolnitve vseh obveznosti iz pogodbe.</w:t>
      </w:r>
    </w:p>
    <w:p w:rsidR="009E1B44" w:rsidRPr="00076910" w:rsidRDefault="009E1B44" w:rsidP="000B1478">
      <w:pPr>
        <w:keepLines/>
        <w:widowControl w:val="0"/>
        <w:jc w:val="both"/>
        <w:rPr>
          <w:rFonts w:ascii="Tahoma" w:hAnsi="Tahoma" w:cs="Tahoma"/>
        </w:rPr>
      </w:pPr>
    </w:p>
    <w:p w:rsidR="009E1B44" w:rsidRPr="00BE0D90" w:rsidRDefault="009E1B44" w:rsidP="000B1478">
      <w:pPr>
        <w:keepLines/>
        <w:widowControl w:val="0"/>
        <w:numPr>
          <w:ilvl w:val="0"/>
          <w:numId w:val="12"/>
        </w:numPr>
        <w:tabs>
          <w:tab w:val="left" w:pos="540"/>
        </w:tabs>
        <w:jc w:val="center"/>
        <w:rPr>
          <w:rFonts w:ascii="Tahoma" w:hAnsi="Tahoma" w:cs="Tahoma"/>
        </w:rPr>
      </w:pPr>
      <w:r w:rsidRPr="00BE0D90">
        <w:rPr>
          <w:rFonts w:ascii="Tahoma" w:hAnsi="Tahoma" w:cs="Tahoma"/>
        </w:rPr>
        <w:t>PREDMET POGODBE</w:t>
      </w:r>
    </w:p>
    <w:p w:rsidR="009E1B44" w:rsidRPr="00076910" w:rsidRDefault="009E1B44" w:rsidP="000B1478">
      <w:pPr>
        <w:keepLines/>
        <w:widowControl w:val="0"/>
        <w:tabs>
          <w:tab w:val="left" w:pos="709"/>
          <w:tab w:val="left" w:pos="1702"/>
        </w:tabs>
        <w:jc w:val="center"/>
        <w:rPr>
          <w:rFonts w:ascii="Tahoma" w:hAnsi="Tahoma" w:cs="Tahoma"/>
        </w:rPr>
      </w:pPr>
    </w:p>
    <w:p w:rsidR="009E1B44" w:rsidRPr="00A73B7E" w:rsidRDefault="009E1B44" w:rsidP="000B1478">
      <w:pPr>
        <w:keepLines/>
        <w:widowControl w:val="0"/>
        <w:numPr>
          <w:ilvl w:val="0"/>
          <w:numId w:val="14"/>
        </w:numPr>
        <w:jc w:val="center"/>
        <w:rPr>
          <w:rFonts w:ascii="Tahoma" w:hAnsi="Tahoma" w:cs="Tahoma"/>
        </w:rPr>
      </w:pPr>
      <w:r w:rsidRPr="00A73B7E">
        <w:rPr>
          <w:rFonts w:ascii="Tahoma" w:hAnsi="Tahoma" w:cs="Tahoma"/>
        </w:rPr>
        <w:t>člen</w:t>
      </w:r>
    </w:p>
    <w:p w:rsidR="009E1B44" w:rsidRPr="003D7BF0" w:rsidRDefault="009E1B44" w:rsidP="000B1478">
      <w:pPr>
        <w:keepLines/>
        <w:widowControl w:val="0"/>
        <w:ind w:left="360"/>
        <w:jc w:val="center"/>
        <w:rPr>
          <w:rFonts w:ascii="Tahoma" w:hAnsi="Tahoma" w:cs="Tahoma"/>
        </w:rPr>
      </w:pPr>
    </w:p>
    <w:p w:rsidR="00D10252" w:rsidRDefault="009E1B44" w:rsidP="00D10252">
      <w:pPr>
        <w:keepLines/>
        <w:widowControl w:val="0"/>
        <w:jc w:val="both"/>
        <w:rPr>
          <w:rFonts w:ascii="Tahoma" w:hAnsi="Tahoma" w:cs="Tahoma"/>
        </w:rPr>
      </w:pPr>
      <w:r w:rsidRPr="00E7001B">
        <w:rPr>
          <w:rFonts w:ascii="Tahoma" w:hAnsi="Tahoma" w:cs="Tahoma"/>
        </w:rPr>
        <w:t xml:space="preserve">S to pogodbo naročnik odda, izvajalec pa prevzame v izvedbo </w:t>
      </w:r>
      <w:r w:rsidR="009E1DA0" w:rsidRPr="00E7001B">
        <w:rPr>
          <w:rFonts w:ascii="Tahoma" w:hAnsi="Tahoma" w:cs="Tahoma"/>
        </w:rPr>
        <w:t xml:space="preserve">strojno inštalacijska dela za </w:t>
      </w:r>
      <w:r w:rsidR="00D10252">
        <w:rPr>
          <w:rFonts w:ascii="Tahoma" w:hAnsi="Tahoma" w:cs="Tahoma"/>
        </w:rPr>
        <w:t>naslednje lokacije</w:t>
      </w:r>
      <w:r w:rsidR="00D10252" w:rsidRPr="00BE0D90">
        <w:rPr>
          <w:rFonts w:ascii="Tahoma" w:hAnsi="Tahoma" w:cs="Tahoma"/>
        </w:rPr>
        <w:t>:</w:t>
      </w:r>
    </w:p>
    <w:p w:rsidR="00D10252" w:rsidRPr="00D10252" w:rsidRDefault="00D10252" w:rsidP="00D10252">
      <w:pPr>
        <w:keepLines/>
        <w:widowControl w:val="0"/>
        <w:rPr>
          <w:rFonts w:ascii="Tahoma" w:hAnsi="Tahoma" w:cs="Tahoma"/>
        </w:rPr>
      </w:pPr>
      <w:r w:rsidRPr="00D10252">
        <w:rPr>
          <w:rFonts w:ascii="Tahoma" w:hAnsi="Tahoma" w:cs="Tahoma"/>
        </w:rPr>
        <w:lastRenderedPageBreak/>
        <w:t xml:space="preserve">a. 30III-794-00 Izvedba PC za stanovanjsko sosesko Pod ježami </w:t>
      </w:r>
    </w:p>
    <w:p w:rsidR="00D10252" w:rsidRPr="00D10252" w:rsidRDefault="00D10252" w:rsidP="00D10252">
      <w:pPr>
        <w:keepLines/>
        <w:widowControl w:val="0"/>
        <w:rPr>
          <w:rFonts w:ascii="Tahoma" w:hAnsi="Tahoma" w:cs="Tahoma"/>
        </w:rPr>
      </w:pPr>
      <w:r w:rsidRPr="00D10252">
        <w:rPr>
          <w:rFonts w:ascii="Tahoma" w:hAnsi="Tahoma" w:cs="Tahoma"/>
        </w:rPr>
        <w:t xml:space="preserve">b. 30III434/152 Priključni vročevod za objekt Cukrarna zahod </w:t>
      </w:r>
    </w:p>
    <w:p w:rsidR="00D10252" w:rsidRPr="00D10252" w:rsidRDefault="00D10252" w:rsidP="00D10252">
      <w:pPr>
        <w:keepLines/>
        <w:widowControl w:val="0"/>
        <w:rPr>
          <w:rFonts w:ascii="Tahoma" w:hAnsi="Tahoma" w:cs="Tahoma"/>
        </w:rPr>
      </w:pPr>
      <w:r w:rsidRPr="00D10252">
        <w:rPr>
          <w:rFonts w:ascii="Tahoma" w:hAnsi="Tahoma" w:cs="Tahoma"/>
        </w:rPr>
        <w:t xml:space="preserve">c. 30III434/150 Vročevodna priključka za stavbi Rezidenca Zelena jama </w:t>
      </w:r>
    </w:p>
    <w:p w:rsidR="00D10252" w:rsidRPr="00D10252" w:rsidRDefault="00D10252" w:rsidP="00D10252">
      <w:pPr>
        <w:keepLines/>
        <w:widowControl w:val="0"/>
        <w:rPr>
          <w:rFonts w:ascii="Tahoma" w:hAnsi="Tahoma" w:cs="Tahoma"/>
        </w:rPr>
      </w:pPr>
      <w:r w:rsidRPr="00D10252">
        <w:rPr>
          <w:rFonts w:ascii="Tahoma" w:hAnsi="Tahoma" w:cs="Tahoma"/>
        </w:rPr>
        <w:t xml:space="preserve">d. Vročevodni priključek za Vilharijo </w:t>
      </w:r>
    </w:p>
    <w:p w:rsidR="00D10252" w:rsidRPr="00D10252" w:rsidRDefault="00D10252" w:rsidP="00D10252">
      <w:pPr>
        <w:keepLines/>
        <w:widowControl w:val="0"/>
        <w:rPr>
          <w:rFonts w:ascii="Tahoma" w:hAnsi="Tahoma" w:cs="Tahoma"/>
        </w:rPr>
      </w:pPr>
      <w:r w:rsidRPr="00D10252">
        <w:rPr>
          <w:rFonts w:ascii="Tahoma" w:hAnsi="Tahoma" w:cs="Tahoma"/>
        </w:rPr>
        <w:t>e. 30III-781-00 Priključni vročevodi za Stanovanjsko sosesko Zvezna ulica</w:t>
      </w:r>
      <w:r>
        <w:rPr>
          <w:rFonts w:ascii="Tahoma" w:hAnsi="Tahoma" w:cs="Tahoma"/>
        </w:rPr>
        <w:t>;</w:t>
      </w:r>
    </w:p>
    <w:p w:rsidR="00B946FA" w:rsidRPr="00C6606B" w:rsidRDefault="00F04828" w:rsidP="000B1478">
      <w:pPr>
        <w:keepLines/>
        <w:widowControl w:val="0"/>
        <w:jc w:val="both"/>
        <w:rPr>
          <w:rFonts w:ascii="Tahoma" w:hAnsi="Tahoma" w:cs="Tahoma"/>
        </w:rPr>
      </w:pPr>
      <w:r w:rsidRPr="00785E21">
        <w:rPr>
          <w:rFonts w:ascii="Tahoma" w:hAnsi="Tahoma" w:cs="Tahoma"/>
        </w:rPr>
        <w:t>(v nadaljevanju: dela ali pogodbena dela</w:t>
      </w:r>
      <w:r w:rsidR="00790412">
        <w:rPr>
          <w:rFonts w:ascii="Tahoma" w:hAnsi="Tahoma" w:cs="Tahoma"/>
        </w:rPr>
        <w:t xml:space="preserve"> ali tudi </w:t>
      </w:r>
      <w:r w:rsidR="00790412" w:rsidRPr="00E7001B">
        <w:rPr>
          <w:rFonts w:ascii="Tahoma" w:hAnsi="Tahoma" w:cs="Tahoma"/>
        </w:rPr>
        <w:t>strojno inštalacijska dela</w:t>
      </w:r>
      <w:r w:rsidRPr="00785E21">
        <w:rPr>
          <w:rFonts w:ascii="Tahoma" w:hAnsi="Tahoma" w:cs="Tahoma"/>
        </w:rPr>
        <w:t>)</w:t>
      </w:r>
      <w:r w:rsidR="00B946FA" w:rsidRPr="00C6606B">
        <w:rPr>
          <w:rFonts w:ascii="Tahoma" w:hAnsi="Tahoma" w:cs="Tahoma"/>
        </w:rPr>
        <w:t xml:space="preserve">. </w:t>
      </w:r>
    </w:p>
    <w:p w:rsidR="001665F3" w:rsidRPr="00076910" w:rsidRDefault="001665F3" w:rsidP="000B1478">
      <w:pPr>
        <w:keepLines/>
        <w:widowControl w:val="0"/>
        <w:jc w:val="both"/>
        <w:rPr>
          <w:rFonts w:ascii="Tahoma" w:hAnsi="Tahoma" w:cs="Tahoma"/>
        </w:rPr>
      </w:pPr>
    </w:p>
    <w:p w:rsidR="00E27E9A" w:rsidRDefault="00B946FA" w:rsidP="000B1478">
      <w:pPr>
        <w:keepLines/>
        <w:widowControl w:val="0"/>
        <w:jc w:val="both"/>
        <w:rPr>
          <w:rFonts w:ascii="Tahoma" w:hAnsi="Tahoma" w:cs="Tahoma"/>
        </w:rPr>
      </w:pPr>
      <w:r w:rsidRPr="00076910">
        <w:rPr>
          <w:rFonts w:ascii="Tahoma" w:hAnsi="Tahoma" w:cs="Tahoma"/>
        </w:rPr>
        <w:t>Dela, ki jih je izvajalec prevzel in jih bo opravil po tej pogodbi, so opredeljena v projektni</w:t>
      </w:r>
      <w:r w:rsidR="00D10252">
        <w:rPr>
          <w:rFonts w:ascii="Tahoma" w:hAnsi="Tahoma" w:cs="Tahoma"/>
        </w:rPr>
        <w:t>h</w:t>
      </w:r>
      <w:r w:rsidR="00E27E9A">
        <w:rPr>
          <w:rFonts w:ascii="Tahoma" w:hAnsi="Tahoma" w:cs="Tahoma"/>
        </w:rPr>
        <w:t xml:space="preserve"> dokumentacij</w:t>
      </w:r>
      <w:r w:rsidR="00D10252">
        <w:rPr>
          <w:rFonts w:ascii="Tahoma" w:hAnsi="Tahoma" w:cs="Tahoma"/>
        </w:rPr>
        <w:t>ah</w:t>
      </w:r>
      <w:r w:rsidR="00672044">
        <w:rPr>
          <w:rFonts w:ascii="Tahoma" w:hAnsi="Tahoma" w:cs="Tahoma"/>
        </w:rPr>
        <w:t>:</w:t>
      </w:r>
    </w:p>
    <w:p w:rsidR="00D10252" w:rsidRPr="00D10252" w:rsidRDefault="00D10252" w:rsidP="00D10252">
      <w:pPr>
        <w:numPr>
          <w:ilvl w:val="0"/>
          <w:numId w:val="46"/>
        </w:numPr>
        <w:jc w:val="both"/>
        <w:rPr>
          <w:rFonts w:ascii="Tahoma" w:hAnsi="Tahoma" w:cs="Tahoma"/>
        </w:rPr>
      </w:pPr>
      <w:r w:rsidRPr="00D10252">
        <w:rPr>
          <w:rFonts w:ascii="Tahoma" w:hAnsi="Tahoma" w:cs="Tahoma"/>
        </w:rPr>
        <w:t>Načrt vročevodnega priključka – pozidava Pod ježami, Mestna občina Ljubljana, PZI št. projekta: 8662, št. načrta: 33/C-4883, november 2022, ki ga je izdelal naročnik,</w:t>
      </w:r>
    </w:p>
    <w:p w:rsidR="00D10252" w:rsidRPr="00D10252" w:rsidRDefault="00D10252" w:rsidP="00D10252">
      <w:pPr>
        <w:numPr>
          <w:ilvl w:val="0"/>
          <w:numId w:val="46"/>
        </w:numPr>
        <w:jc w:val="both"/>
        <w:rPr>
          <w:rFonts w:ascii="Tahoma" w:hAnsi="Tahoma" w:cs="Tahoma"/>
        </w:rPr>
      </w:pPr>
      <w:r w:rsidRPr="00D10252">
        <w:rPr>
          <w:rFonts w:ascii="Tahoma" w:hAnsi="Tahoma" w:cs="Tahoma"/>
        </w:rPr>
        <w:t>Načrt vročevodnega priključka – palača Cukrarna, Mestna občina Ljubljana, PZI št. projekta: 2022-132, št. načrta: 33/C-2313, maj 2023, ki sta ga izdelala naročnik in družba Spacelab IN d.o.o., Barjanska cesta 58, 1000 Ljubljana,</w:t>
      </w:r>
    </w:p>
    <w:p w:rsidR="00D10252" w:rsidRPr="00D10252" w:rsidRDefault="00D10252" w:rsidP="00D10252">
      <w:pPr>
        <w:numPr>
          <w:ilvl w:val="0"/>
          <w:numId w:val="46"/>
        </w:numPr>
        <w:jc w:val="both"/>
        <w:rPr>
          <w:rFonts w:ascii="Tahoma" w:hAnsi="Tahoma" w:cs="Tahoma"/>
        </w:rPr>
      </w:pPr>
      <w:r w:rsidRPr="00D10252">
        <w:rPr>
          <w:rFonts w:ascii="Tahoma" w:hAnsi="Tahoma" w:cs="Tahoma"/>
        </w:rPr>
        <w:t>Načrt vročevodnega priključka – Rezidenca Zelena jama, Mestna občina Ljubljana, PZI št. projekta: 22009, št. načrta: 33/C-2351, junij 2023, ki ga je izdelal naročnik,</w:t>
      </w:r>
    </w:p>
    <w:p w:rsidR="00D10252" w:rsidRPr="00D10252" w:rsidRDefault="00D10252" w:rsidP="00D10252">
      <w:pPr>
        <w:numPr>
          <w:ilvl w:val="0"/>
          <w:numId w:val="46"/>
        </w:numPr>
        <w:jc w:val="both"/>
        <w:rPr>
          <w:rFonts w:ascii="Tahoma" w:hAnsi="Tahoma" w:cs="Tahoma"/>
        </w:rPr>
      </w:pPr>
      <w:r w:rsidRPr="00D10252">
        <w:rPr>
          <w:rFonts w:ascii="Tahoma" w:hAnsi="Tahoma" w:cs="Tahoma"/>
        </w:rPr>
        <w:t>Načrt vročevodnega priključka – Vilharia, Mestna občina Ljubljana, PZI št. projekta: 200422, št. načrta: 26-03/20-Sep, julij 2023, ki ga je izdelala družba BIRO ES d.o.o., Tržaška cesta 51A, 1000 Ljubljana,</w:t>
      </w:r>
    </w:p>
    <w:p w:rsidR="00D10252" w:rsidRPr="00D10252" w:rsidRDefault="00D10252" w:rsidP="00D10252">
      <w:pPr>
        <w:numPr>
          <w:ilvl w:val="0"/>
          <w:numId w:val="46"/>
        </w:numPr>
        <w:jc w:val="both"/>
        <w:rPr>
          <w:rFonts w:ascii="Tahoma" w:hAnsi="Tahoma" w:cs="Tahoma"/>
        </w:rPr>
      </w:pPr>
      <w:r w:rsidRPr="00D10252">
        <w:rPr>
          <w:rFonts w:ascii="Tahoma" w:hAnsi="Tahoma" w:cs="Tahoma"/>
        </w:rPr>
        <w:t>Načrt notranjih strojnih instalacij in priključka vročevoda – stanovanjska soseska Zvezna ulica, Mestna občina Ljubljana, PZI št. projekta: 19/05, št. načrta: 2019-081, januar 2023, ki ga je izdelala družba EMINEO d.o.o., Cesta v Gorice 38, 1000 Ljubljana.</w:t>
      </w:r>
    </w:p>
    <w:p w:rsidR="00D10252" w:rsidRDefault="00D10252" w:rsidP="000B1478">
      <w:pPr>
        <w:keepLines/>
        <w:widowControl w:val="0"/>
        <w:jc w:val="both"/>
        <w:rPr>
          <w:rFonts w:ascii="Tahoma" w:hAnsi="Tahoma" w:cs="Tahoma"/>
        </w:rPr>
      </w:pPr>
    </w:p>
    <w:p w:rsidR="00325151" w:rsidRDefault="00327F04" w:rsidP="000B1478">
      <w:pPr>
        <w:keepLines/>
        <w:widowControl w:val="0"/>
        <w:jc w:val="both"/>
        <w:rPr>
          <w:rFonts w:ascii="Tahoma" w:hAnsi="Tahoma" w:cs="Tahoma"/>
        </w:rPr>
      </w:pPr>
      <w:r w:rsidRPr="00076910">
        <w:rPr>
          <w:rFonts w:ascii="Tahoma" w:hAnsi="Tahoma" w:cs="Tahoma"/>
        </w:rPr>
        <w:t xml:space="preserve">Prevzeta dela bo izvajalec izvedel </w:t>
      </w:r>
      <w:r w:rsidR="004B5F66" w:rsidRPr="00076910">
        <w:rPr>
          <w:rFonts w:ascii="Tahoma" w:hAnsi="Tahoma" w:cs="Tahoma"/>
        </w:rPr>
        <w:t xml:space="preserve">po pravilih stroke, </w:t>
      </w:r>
      <w:r w:rsidR="004813DC" w:rsidRPr="00076910">
        <w:rPr>
          <w:rFonts w:ascii="Tahoma" w:hAnsi="Tahoma" w:cs="Tahoma"/>
        </w:rPr>
        <w:t>v skladu z zahtevam</w:t>
      </w:r>
      <w:r w:rsidR="001A6BC6" w:rsidRPr="00076910">
        <w:rPr>
          <w:rFonts w:ascii="Tahoma" w:hAnsi="Tahoma" w:cs="Tahoma"/>
        </w:rPr>
        <w:t>i</w:t>
      </w:r>
      <w:r w:rsidR="004813DC" w:rsidRPr="00076910">
        <w:rPr>
          <w:rFonts w:ascii="Tahoma" w:hAnsi="Tahoma" w:cs="Tahoma"/>
        </w:rPr>
        <w:t xml:space="preserve"> iz razpisne dokumentacije št. </w:t>
      </w:r>
      <w:r w:rsidR="00CF71A9">
        <w:rPr>
          <w:rFonts w:ascii="Tahoma" w:hAnsi="Tahoma" w:cs="Tahoma"/>
        </w:rPr>
        <w:t>JPE-SIR-</w:t>
      </w:r>
      <w:r w:rsidR="00B4697B">
        <w:rPr>
          <w:rFonts w:ascii="Tahoma" w:hAnsi="Tahoma" w:cs="Tahoma"/>
        </w:rPr>
        <w:t>410/23</w:t>
      </w:r>
      <w:r w:rsidR="004813DC" w:rsidRPr="00076910">
        <w:rPr>
          <w:rFonts w:ascii="Tahoma" w:hAnsi="Tahoma" w:cs="Tahoma"/>
        </w:rPr>
        <w:t xml:space="preserve"> (v nadaljevanju: razpisna dokumentacija) </w:t>
      </w:r>
      <w:r w:rsidR="005258FD" w:rsidRPr="00076910">
        <w:rPr>
          <w:rFonts w:ascii="Tahoma" w:hAnsi="Tahoma" w:cs="Tahoma"/>
        </w:rPr>
        <w:t>ter</w:t>
      </w:r>
      <w:r w:rsidR="00BF2354" w:rsidRPr="00076910">
        <w:rPr>
          <w:rFonts w:ascii="Tahoma" w:hAnsi="Tahoma" w:cs="Tahoma"/>
        </w:rPr>
        <w:t xml:space="preserve"> s</w:t>
      </w:r>
      <w:r w:rsidR="004B5F66" w:rsidRPr="00076910">
        <w:rPr>
          <w:rFonts w:ascii="Tahoma" w:hAnsi="Tahoma" w:cs="Tahoma"/>
        </w:rPr>
        <w:t xml:space="preserve"> skrbnostjo dobrega strokovnjaka</w:t>
      </w:r>
      <w:r w:rsidR="005258FD" w:rsidRPr="00076910">
        <w:rPr>
          <w:rFonts w:ascii="Tahoma" w:hAnsi="Tahoma" w:cs="Tahoma"/>
        </w:rPr>
        <w:t>.</w:t>
      </w:r>
    </w:p>
    <w:p w:rsidR="00833867" w:rsidRPr="00076910" w:rsidRDefault="00833867" w:rsidP="000B1478">
      <w:pPr>
        <w:keepLines/>
        <w:widowControl w:val="0"/>
        <w:jc w:val="both"/>
        <w:rPr>
          <w:rFonts w:ascii="Tahoma" w:hAnsi="Tahoma" w:cs="Tahoma"/>
        </w:rPr>
      </w:pPr>
    </w:p>
    <w:p w:rsidR="009E1B44" w:rsidRPr="00BC6DCA" w:rsidRDefault="009E1B44" w:rsidP="000B1478">
      <w:pPr>
        <w:keepLines/>
        <w:widowControl w:val="0"/>
        <w:numPr>
          <w:ilvl w:val="0"/>
          <w:numId w:val="12"/>
        </w:numPr>
        <w:tabs>
          <w:tab w:val="left" w:pos="540"/>
        </w:tabs>
        <w:jc w:val="center"/>
        <w:rPr>
          <w:rFonts w:ascii="Tahoma" w:hAnsi="Tahoma" w:cs="Tahoma"/>
        </w:rPr>
      </w:pPr>
      <w:r w:rsidRPr="00BC6DCA">
        <w:rPr>
          <w:rFonts w:ascii="Tahoma" w:hAnsi="Tahoma" w:cs="Tahoma"/>
        </w:rPr>
        <w:t>POGODBENA VREDNOST DEL</w:t>
      </w:r>
    </w:p>
    <w:p w:rsidR="009E1B44" w:rsidRPr="00076910" w:rsidRDefault="009E1B44" w:rsidP="000B1478">
      <w:pPr>
        <w:keepLines/>
        <w:widowControl w:val="0"/>
        <w:tabs>
          <w:tab w:val="left" w:pos="709"/>
          <w:tab w:val="left" w:pos="1702"/>
        </w:tabs>
        <w:ind w:left="1701" w:hanging="1701"/>
        <w:jc w:val="center"/>
        <w:rPr>
          <w:rFonts w:ascii="Tahoma" w:hAnsi="Tahoma" w:cs="Tahoma"/>
        </w:rPr>
      </w:pPr>
    </w:p>
    <w:p w:rsidR="009E1B44" w:rsidRPr="00E125E8" w:rsidRDefault="009E1B44" w:rsidP="000B1478">
      <w:pPr>
        <w:keepLines/>
        <w:widowControl w:val="0"/>
        <w:numPr>
          <w:ilvl w:val="0"/>
          <w:numId w:val="14"/>
        </w:numPr>
        <w:jc w:val="center"/>
        <w:rPr>
          <w:rFonts w:ascii="Tahoma" w:hAnsi="Tahoma" w:cs="Tahoma"/>
        </w:rPr>
      </w:pPr>
      <w:r w:rsidRPr="00E125E8">
        <w:rPr>
          <w:rFonts w:ascii="Tahoma" w:hAnsi="Tahoma" w:cs="Tahoma"/>
        </w:rPr>
        <w:t>člen</w:t>
      </w:r>
    </w:p>
    <w:p w:rsidR="009E1B44" w:rsidRPr="00076910" w:rsidRDefault="009E1B44" w:rsidP="000B1478">
      <w:pPr>
        <w:keepLines/>
        <w:widowControl w:val="0"/>
        <w:ind w:left="360"/>
        <w:jc w:val="center"/>
        <w:rPr>
          <w:rFonts w:ascii="Tahoma" w:hAnsi="Tahoma" w:cs="Tahoma"/>
        </w:rPr>
      </w:pPr>
    </w:p>
    <w:p w:rsidR="000B59ED" w:rsidRPr="00076910" w:rsidRDefault="006F03C4" w:rsidP="002446DF">
      <w:pPr>
        <w:keepLines/>
        <w:widowControl w:val="0"/>
        <w:jc w:val="both"/>
        <w:rPr>
          <w:rFonts w:ascii="Tahoma" w:hAnsi="Tahoma" w:cs="Tahoma"/>
        </w:rPr>
      </w:pPr>
      <w:r w:rsidRPr="00076910">
        <w:rPr>
          <w:rFonts w:ascii="Tahoma" w:hAnsi="Tahoma" w:cs="Tahoma"/>
        </w:rPr>
        <w:t>Pogodbena vrednost del, k</w:t>
      </w:r>
      <w:r w:rsidR="00BF2354" w:rsidRPr="00076910">
        <w:rPr>
          <w:rFonts w:ascii="Tahoma" w:hAnsi="Tahoma" w:cs="Tahoma"/>
        </w:rPr>
        <w:t>aterih izvedba</w:t>
      </w:r>
      <w:r w:rsidRPr="00076910">
        <w:rPr>
          <w:rFonts w:ascii="Tahoma" w:hAnsi="Tahoma" w:cs="Tahoma"/>
        </w:rPr>
        <w:t xml:space="preserve"> </w:t>
      </w:r>
      <w:r w:rsidR="00BF2354" w:rsidRPr="00076910">
        <w:rPr>
          <w:rFonts w:ascii="Tahoma" w:hAnsi="Tahoma" w:cs="Tahoma"/>
        </w:rPr>
        <w:t>je</w:t>
      </w:r>
      <w:r w:rsidRPr="00076910">
        <w:rPr>
          <w:rFonts w:ascii="Tahoma" w:hAnsi="Tahoma" w:cs="Tahoma"/>
        </w:rPr>
        <w:t xml:space="preserve"> predmet te pogodbe, je določena na podlagi sprejete ponudbe izvajalca št. ________ z dne __________ </w:t>
      </w:r>
      <w:r w:rsidR="00AE225A" w:rsidRPr="00FB2CFB">
        <w:rPr>
          <w:rFonts w:ascii="Tahoma" w:hAnsi="Tahoma" w:cs="Tahoma"/>
        </w:rPr>
        <w:t>in ponudbe izvajalca, podane na pogajanjih, št. __________ z dne __________</w:t>
      </w:r>
      <w:r w:rsidR="00AE225A">
        <w:rPr>
          <w:rFonts w:ascii="Tahoma" w:hAnsi="Tahoma" w:cs="Tahoma"/>
        </w:rPr>
        <w:t xml:space="preserve"> </w:t>
      </w:r>
      <w:r w:rsidRPr="00076910">
        <w:rPr>
          <w:rFonts w:ascii="Tahoma" w:hAnsi="Tahoma" w:cs="Tahoma"/>
        </w:rPr>
        <w:t>iz 1. člena pogodbe (v nadaljevanju: ponudba</w:t>
      </w:r>
      <w:r w:rsidR="00DB370C" w:rsidRPr="00076910">
        <w:rPr>
          <w:rFonts w:ascii="Tahoma" w:hAnsi="Tahoma" w:cs="Tahoma"/>
        </w:rPr>
        <w:t xml:space="preserve"> izvajalca</w:t>
      </w:r>
      <w:r w:rsidRPr="00076910">
        <w:rPr>
          <w:rFonts w:ascii="Tahoma" w:hAnsi="Tahoma" w:cs="Tahoma"/>
        </w:rPr>
        <w:t xml:space="preserve">) ter v skladu s predloženim predračunom </w:t>
      </w:r>
      <w:r w:rsidR="00765FD3" w:rsidRPr="00076910">
        <w:rPr>
          <w:rFonts w:ascii="Tahoma" w:hAnsi="Tahoma" w:cs="Tahoma"/>
        </w:rPr>
        <w:t xml:space="preserve">izvajalca </w:t>
      </w:r>
      <w:r w:rsidRPr="00076910">
        <w:rPr>
          <w:rFonts w:ascii="Tahoma" w:hAnsi="Tahoma" w:cs="Tahoma"/>
        </w:rPr>
        <w:t>z dne ______________ (v nadaljevanju: predračun</w:t>
      </w:r>
      <w:r w:rsidR="00765FD3" w:rsidRPr="00076910">
        <w:rPr>
          <w:rFonts w:ascii="Tahoma" w:hAnsi="Tahoma" w:cs="Tahoma"/>
        </w:rPr>
        <w:t xml:space="preserve"> izvajalca</w:t>
      </w:r>
      <w:r w:rsidRPr="00076910">
        <w:rPr>
          <w:rFonts w:ascii="Tahoma" w:hAnsi="Tahoma" w:cs="Tahoma"/>
        </w:rPr>
        <w:t xml:space="preserve">) in </w:t>
      </w:r>
      <w:r w:rsidR="00765FD3" w:rsidRPr="00076910">
        <w:rPr>
          <w:rFonts w:ascii="Tahoma" w:hAnsi="Tahoma" w:cs="Tahoma"/>
        </w:rPr>
        <w:t xml:space="preserve">ob upoštevanju ___ % popusta, podanega na pogajanjih dne _________, </w:t>
      </w:r>
      <w:r w:rsidRPr="00076910">
        <w:rPr>
          <w:rFonts w:ascii="Tahoma" w:hAnsi="Tahoma" w:cs="Tahoma"/>
        </w:rPr>
        <w:t>znaša na dan sklenitve te pogodbe v neto vrednosti</w:t>
      </w:r>
      <w:r w:rsidR="00325151">
        <w:rPr>
          <w:rFonts w:ascii="Tahoma" w:hAnsi="Tahoma" w:cs="Tahoma"/>
        </w:rPr>
        <w:t>:</w:t>
      </w:r>
      <w:r w:rsidR="00640D32" w:rsidRPr="00076910">
        <w:rPr>
          <w:rFonts w:ascii="Tahoma" w:hAnsi="Tahoma" w:cs="Tahoma"/>
        </w:rPr>
        <w:t xml:space="preserve"> </w:t>
      </w:r>
    </w:p>
    <w:p w:rsidR="002F1BD3" w:rsidRDefault="002F1BD3" w:rsidP="000B1478">
      <w:pPr>
        <w:keepLines/>
        <w:widowControl w:val="0"/>
        <w:jc w:val="both"/>
        <w:rPr>
          <w:rFonts w:ascii="Tahoma" w:hAnsi="Tahoma" w:cs="Tahom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51"/>
        <w:gridCol w:w="6662"/>
        <w:gridCol w:w="1843"/>
      </w:tblGrid>
      <w:tr w:rsidR="00BC6DCA" w:rsidRPr="00BC6DCA" w:rsidTr="00BC6DCA">
        <w:trPr>
          <w:trHeight w:val="407"/>
        </w:trPr>
        <w:tc>
          <w:tcPr>
            <w:tcW w:w="851" w:type="dxa"/>
            <w:tcBorders>
              <w:top w:val="single" w:sz="4" w:space="0" w:color="auto"/>
              <w:left w:val="single" w:sz="4" w:space="0" w:color="auto"/>
              <w:bottom w:val="single" w:sz="4" w:space="0" w:color="auto"/>
              <w:right w:val="single" w:sz="4" w:space="0" w:color="auto"/>
            </w:tcBorders>
            <w:vAlign w:val="center"/>
          </w:tcPr>
          <w:p w:rsidR="00BC6DCA" w:rsidRPr="00BC6DCA" w:rsidRDefault="00BC6DCA" w:rsidP="00240654">
            <w:pPr>
              <w:widowControl w:val="0"/>
              <w:jc w:val="center"/>
              <w:rPr>
                <w:rFonts w:ascii="Tahoma" w:hAnsi="Tahoma"/>
              </w:rPr>
            </w:pPr>
            <w:r w:rsidRPr="00BC6DCA">
              <w:rPr>
                <w:rFonts w:ascii="Tahoma" w:hAnsi="Tahoma"/>
              </w:rPr>
              <w:t>Oznaka</w:t>
            </w:r>
          </w:p>
        </w:tc>
        <w:tc>
          <w:tcPr>
            <w:tcW w:w="6662" w:type="dxa"/>
            <w:tcBorders>
              <w:top w:val="single" w:sz="4" w:space="0" w:color="auto"/>
              <w:left w:val="single" w:sz="4" w:space="0" w:color="auto"/>
              <w:bottom w:val="single" w:sz="4" w:space="0" w:color="auto"/>
              <w:right w:val="single" w:sz="4" w:space="0" w:color="auto"/>
            </w:tcBorders>
            <w:vAlign w:val="center"/>
          </w:tcPr>
          <w:p w:rsidR="00BC6DCA" w:rsidRPr="00BC6DCA" w:rsidRDefault="00BC6DCA" w:rsidP="00BC6DCA">
            <w:pPr>
              <w:widowControl w:val="0"/>
              <w:jc w:val="center"/>
              <w:rPr>
                <w:rFonts w:ascii="Tahoma" w:hAnsi="Tahoma"/>
              </w:rPr>
            </w:pPr>
            <w:r w:rsidRPr="00BC6DCA">
              <w:rPr>
                <w:rFonts w:ascii="Tahoma" w:hAnsi="Tahoma"/>
              </w:rPr>
              <w:t xml:space="preserve">Opis – </w:t>
            </w:r>
            <w:r>
              <w:rPr>
                <w:rFonts w:ascii="Tahoma" w:hAnsi="Tahoma"/>
              </w:rPr>
              <w:t>strojno inštalacijska</w:t>
            </w:r>
            <w:r w:rsidRPr="00BC6DCA">
              <w:rPr>
                <w:rFonts w:ascii="Tahoma" w:hAnsi="Tahoma"/>
              </w:rPr>
              <w:t xml:space="preserve"> dela</w:t>
            </w:r>
          </w:p>
        </w:tc>
        <w:tc>
          <w:tcPr>
            <w:tcW w:w="1843" w:type="dxa"/>
            <w:tcBorders>
              <w:top w:val="single" w:sz="4" w:space="0" w:color="auto"/>
              <w:left w:val="single" w:sz="4" w:space="0" w:color="auto"/>
              <w:bottom w:val="single" w:sz="4" w:space="0" w:color="auto"/>
              <w:right w:val="single" w:sz="4" w:space="0" w:color="auto"/>
            </w:tcBorders>
            <w:vAlign w:val="center"/>
          </w:tcPr>
          <w:p w:rsidR="00BC6DCA" w:rsidRPr="00BC6DCA" w:rsidRDefault="00BC6DCA" w:rsidP="00240654">
            <w:pPr>
              <w:widowControl w:val="0"/>
              <w:jc w:val="center"/>
              <w:rPr>
                <w:rFonts w:ascii="Tahoma" w:hAnsi="Tahoma"/>
              </w:rPr>
            </w:pPr>
            <w:r w:rsidRPr="00BC6DCA">
              <w:rPr>
                <w:rFonts w:ascii="Tahoma" w:hAnsi="Tahoma"/>
              </w:rPr>
              <w:t>EUR brez DDV</w:t>
            </w:r>
          </w:p>
        </w:tc>
      </w:tr>
      <w:tr w:rsidR="00BC6DCA" w:rsidRPr="00BC6DCA" w:rsidTr="00BC6DCA">
        <w:trPr>
          <w:trHeight w:val="340"/>
        </w:trPr>
        <w:tc>
          <w:tcPr>
            <w:tcW w:w="851" w:type="dxa"/>
            <w:tcBorders>
              <w:top w:val="single" w:sz="4" w:space="0" w:color="auto"/>
              <w:left w:val="single" w:sz="4" w:space="0" w:color="auto"/>
              <w:bottom w:val="single" w:sz="4" w:space="0" w:color="auto"/>
              <w:right w:val="single" w:sz="4" w:space="0" w:color="auto"/>
            </w:tcBorders>
            <w:vAlign w:val="center"/>
          </w:tcPr>
          <w:p w:rsidR="00BC6DCA" w:rsidRPr="00BC6DCA" w:rsidRDefault="00BC6DCA" w:rsidP="00240654">
            <w:pPr>
              <w:widowControl w:val="0"/>
              <w:jc w:val="center"/>
              <w:rPr>
                <w:rFonts w:ascii="Tahoma" w:hAnsi="Tahoma"/>
              </w:rPr>
            </w:pPr>
            <w:r w:rsidRPr="00BC6DCA">
              <w:rPr>
                <w:rFonts w:ascii="Tahoma" w:hAnsi="Tahoma"/>
              </w:rPr>
              <w:t>a.</w:t>
            </w:r>
          </w:p>
        </w:tc>
        <w:tc>
          <w:tcPr>
            <w:tcW w:w="6662" w:type="dxa"/>
            <w:tcBorders>
              <w:top w:val="single" w:sz="4" w:space="0" w:color="auto"/>
              <w:left w:val="single" w:sz="4" w:space="0" w:color="auto"/>
              <w:bottom w:val="single" w:sz="4" w:space="0" w:color="auto"/>
              <w:right w:val="single" w:sz="4" w:space="0" w:color="auto"/>
            </w:tcBorders>
            <w:vAlign w:val="center"/>
          </w:tcPr>
          <w:p w:rsidR="00BC6DCA" w:rsidRPr="00BC6DCA" w:rsidRDefault="00BC6DCA" w:rsidP="00240654">
            <w:pPr>
              <w:widowControl w:val="0"/>
              <w:jc w:val="center"/>
              <w:rPr>
                <w:rFonts w:ascii="Tahoma" w:hAnsi="Tahoma"/>
              </w:rPr>
            </w:pPr>
            <w:r w:rsidRPr="00BC6DCA">
              <w:rPr>
                <w:rFonts w:ascii="Tahoma" w:hAnsi="Tahoma"/>
              </w:rPr>
              <w:t>30III-794-00 Izvedba PC za stanovanjsko sosesko Pod ježami</w:t>
            </w:r>
          </w:p>
        </w:tc>
        <w:tc>
          <w:tcPr>
            <w:tcW w:w="1843" w:type="dxa"/>
            <w:tcBorders>
              <w:top w:val="single" w:sz="4" w:space="0" w:color="auto"/>
              <w:left w:val="single" w:sz="4" w:space="0" w:color="auto"/>
              <w:bottom w:val="single" w:sz="4" w:space="0" w:color="auto"/>
              <w:right w:val="single" w:sz="4" w:space="0" w:color="auto"/>
            </w:tcBorders>
            <w:vAlign w:val="center"/>
          </w:tcPr>
          <w:p w:rsidR="00BC6DCA" w:rsidRPr="00BC6DCA" w:rsidRDefault="00BC6DCA" w:rsidP="00240654">
            <w:pPr>
              <w:widowControl w:val="0"/>
              <w:jc w:val="center"/>
              <w:rPr>
                <w:rFonts w:ascii="Tahoma" w:hAnsi="Tahoma"/>
              </w:rPr>
            </w:pPr>
          </w:p>
        </w:tc>
      </w:tr>
      <w:tr w:rsidR="00BC6DCA" w:rsidRPr="00BC6DCA" w:rsidTr="00BC6DCA">
        <w:trPr>
          <w:trHeight w:val="340"/>
        </w:trPr>
        <w:tc>
          <w:tcPr>
            <w:tcW w:w="851" w:type="dxa"/>
            <w:tcBorders>
              <w:top w:val="single" w:sz="4" w:space="0" w:color="auto"/>
              <w:left w:val="single" w:sz="4" w:space="0" w:color="auto"/>
              <w:bottom w:val="single" w:sz="4" w:space="0" w:color="auto"/>
              <w:right w:val="single" w:sz="4" w:space="0" w:color="auto"/>
            </w:tcBorders>
            <w:vAlign w:val="center"/>
          </w:tcPr>
          <w:p w:rsidR="00BC6DCA" w:rsidRPr="00BC6DCA" w:rsidRDefault="00BC6DCA" w:rsidP="00240654">
            <w:pPr>
              <w:widowControl w:val="0"/>
              <w:jc w:val="center"/>
              <w:rPr>
                <w:rFonts w:ascii="Tahoma" w:hAnsi="Tahoma"/>
              </w:rPr>
            </w:pPr>
            <w:r w:rsidRPr="00BC6DCA">
              <w:rPr>
                <w:rFonts w:ascii="Tahoma" w:hAnsi="Tahoma"/>
              </w:rPr>
              <w:t>b.</w:t>
            </w:r>
          </w:p>
        </w:tc>
        <w:tc>
          <w:tcPr>
            <w:tcW w:w="6662" w:type="dxa"/>
            <w:tcBorders>
              <w:top w:val="single" w:sz="4" w:space="0" w:color="auto"/>
              <w:left w:val="single" w:sz="4" w:space="0" w:color="auto"/>
              <w:bottom w:val="single" w:sz="4" w:space="0" w:color="auto"/>
              <w:right w:val="single" w:sz="4" w:space="0" w:color="auto"/>
            </w:tcBorders>
            <w:vAlign w:val="center"/>
          </w:tcPr>
          <w:p w:rsidR="00BC6DCA" w:rsidRPr="00BC6DCA" w:rsidRDefault="00BC6DCA" w:rsidP="00240654">
            <w:pPr>
              <w:pStyle w:val="Odstavekseznama"/>
              <w:ind w:left="0"/>
              <w:jc w:val="center"/>
              <w:rPr>
                <w:rFonts w:ascii="Tahoma" w:hAnsi="Tahoma"/>
              </w:rPr>
            </w:pPr>
            <w:r w:rsidRPr="00BC6DCA">
              <w:rPr>
                <w:rFonts w:ascii="Tahoma" w:hAnsi="Tahoma" w:cs="Tahoma"/>
              </w:rPr>
              <w:t>30III434/152 Priključni vročevod za objekt Cukrarna zahod</w:t>
            </w:r>
          </w:p>
        </w:tc>
        <w:tc>
          <w:tcPr>
            <w:tcW w:w="1843" w:type="dxa"/>
            <w:tcBorders>
              <w:top w:val="single" w:sz="4" w:space="0" w:color="auto"/>
              <w:left w:val="single" w:sz="4" w:space="0" w:color="auto"/>
              <w:bottom w:val="single" w:sz="4" w:space="0" w:color="auto"/>
              <w:right w:val="single" w:sz="4" w:space="0" w:color="auto"/>
            </w:tcBorders>
            <w:vAlign w:val="center"/>
          </w:tcPr>
          <w:p w:rsidR="00BC6DCA" w:rsidRPr="00BC6DCA" w:rsidRDefault="00BC6DCA" w:rsidP="00240654">
            <w:pPr>
              <w:widowControl w:val="0"/>
              <w:jc w:val="center"/>
              <w:rPr>
                <w:rFonts w:ascii="Tahoma" w:hAnsi="Tahoma"/>
              </w:rPr>
            </w:pPr>
          </w:p>
        </w:tc>
      </w:tr>
      <w:tr w:rsidR="00BC6DCA" w:rsidRPr="00BC6DCA" w:rsidTr="00BC6DCA">
        <w:trPr>
          <w:trHeight w:val="407"/>
        </w:trPr>
        <w:tc>
          <w:tcPr>
            <w:tcW w:w="851" w:type="dxa"/>
            <w:tcBorders>
              <w:top w:val="single" w:sz="4" w:space="0" w:color="auto"/>
              <w:left w:val="single" w:sz="4" w:space="0" w:color="auto"/>
              <w:bottom w:val="single" w:sz="4" w:space="0" w:color="auto"/>
              <w:right w:val="single" w:sz="4" w:space="0" w:color="auto"/>
            </w:tcBorders>
            <w:vAlign w:val="center"/>
          </w:tcPr>
          <w:p w:rsidR="00BC6DCA" w:rsidRPr="00BC6DCA" w:rsidRDefault="00BC6DCA" w:rsidP="00240654">
            <w:pPr>
              <w:widowControl w:val="0"/>
              <w:jc w:val="center"/>
              <w:rPr>
                <w:rFonts w:ascii="Tahoma" w:hAnsi="Tahoma"/>
              </w:rPr>
            </w:pPr>
            <w:r w:rsidRPr="00BC6DCA">
              <w:rPr>
                <w:rFonts w:ascii="Tahoma" w:hAnsi="Tahoma"/>
              </w:rPr>
              <w:t>c.</w:t>
            </w:r>
          </w:p>
        </w:tc>
        <w:tc>
          <w:tcPr>
            <w:tcW w:w="6662" w:type="dxa"/>
            <w:tcBorders>
              <w:top w:val="single" w:sz="4" w:space="0" w:color="auto"/>
              <w:left w:val="single" w:sz="4" w:space="0" w:color="auto"/>
              <w:bottom w:val="single" w:sz="4" w:space="0" w:color="auto"/>
              <w:right w:val="single" w:sz="4" w:space="0" w:color="auto"/>
            </w:tcBorders>
            <w:vAlign w:val="center"/>
          </w:tcPr>
          <w:p w:rsidR="00BC6DCA" w:rsidRPr="00BC6DCA" w:rsidRDefault="00BC6DCA" w:rsidP="00240654">
            <w:pPr>
              <w:pStyle w:val="Odstavekseznama"/>
              <w:ind w:left="0"/>
              <w:jc w:val="center"/>
              <w:rPr>
                <w:rFonts w:ascii="Tahoma" w:hAnsi="Tahoma"/>
              </w:rPr>
            </w:pPr>
            <w:r w:rsidRPr="00BC6DCA">
              <w:rPr>
                <w:rFonts w:ascii="Tahoma" w:hAnsi="Tahoma" w:cs="Tahoma"/>
              </w:rPr>
              <w:t>30III434/150 Vročevodna priključka za stavbi Rezidenca Zelena jama</w:t>
            </w:r>
          </w:p>
        </w:tc>
        <w:tc>
          <w:tcPr>
            <w:tcW w:w="1843" w:type="dxa"/>
            <w:tcBorders>
              <w:top w:val="single" w:sz="4" w:space="0" w:color="auto"/>
              <w:left w:val="single" w:sz="4" w:space="0" w:color="auto"/>
              <w:bottom w:val="single" w:sz="4" w:space="0" w:color="auto"/>
              <w:right w:val="single" w:sz="4" w:space="0" w:color="auto"/>
            </w:tcBorders>
            <w:vAlign w:val="center"/>
          </w:tcPr>
          <w:p w:rsidR="00BC6DCA" w:rsidRPr="00BC6DCA" w:rsidRDefault="00BC6DCA" w:rsidP="00240654">
            <w:pPr>
              <w:widowControl w:val="0"/>
              <w:jc w:val="center"/>
              <w:rPr>
                <w:rFonts w:ascii="Tahoma" w:hAnsi="Tahoma"/>
              </w:rPr>
            </w:pPr>
          </w:p>
        </w:tc>
      </w:tr>
      <w:tr w:rsidR="00BC6DCA" w:rsidRPr="00BC6DCA" w:rsidTr="00BC6DCA">
        <w:trPr>
          <w:trHeight w:val="340"/>
        </w:trPr>
        <w:tc>
          <w:tcPr>
            <w:tcW w:w="851" w:type="dxa"/>
            <w:tcBorders>
              <w:top w:val="single" w:sz="4" w:space="0" w:color="auto"/>
              <w:left w:val="single" w:sz="4" w:space="0" w:color="auto"/>
              <w:bottom w:val="single" w:sz="4" w:space="0" w:color="auto"/>
              <w:right w:val="single" w:sz="4" w:space="0" w:color="auto"/>
            </w:tcBorders>
            <w:vAlign w:val="center"/>
          </w:tcPr>
          <w:p w:rsidR="00BC6DCA" w:rsidRPr="00BC6DCA" w:rsidRDefault="00BC6DCA" w:rsidP="00240654">
            <w:pPr>
              <w:widowControl w:val="0"/>
              <w:jc w:val="center"/>
              <w:rPr>
                <w:rFonts w:ascii="Tahoma" w:hAnsi="Tahoma"/>
              </w:rPr>
            </w:pPr>
            <w:r w:rsidRPr="00BC6DCA">
              <w:rPr>
                <w:rFonts w:ascii="Tahoma" w:hAnsi="Tahoma"/>
              </w:rPr>
              <w:t>d.</w:t>
            </w:r>
          </w:p>
        </w:tc>
        <w:tc>
          <w:tcPr>
            <w:tcW w:w="6662" w:type="dxa"/>
            <w:tcBorders>
              <w:top w:val="single" w:sz="4" w:space="0" w:color="auto"/>
              <w:left w:val="single" w:sz="4" w:space="0" w:color="auto"/>
              <w:bottom w:val="single" w:sz="4" w:space="0" w:color="auto"/>
              <w:right w:val="single" w:sz="4" w:space="0" w:color="auto"/>
            </w:tcBorders>
            <w:vAlign w:val="center"/>
          </w:tcPr>
          <w:p w:rsidR="00BC6DCA" w:rsidRPr="00BC6DCA" w:rsidRDefault="00BC6DCA" w:rsidP="00240654">
            <w:pPr>
              <w:pStyle w:val="Odstavekseznama"/>
              <w:ind w:left="0"/>
              <w:jc w:val="center"/>
              <w:rPr>
                <w:rFonts w:ascii="Tahoma" w:hAnsi="Tahoma"/>
              </w:rPr>
            </w:pPr>
            <w:r w:rsidRPr="00BC6DCA">
              <w:rPr>
                <w:rFonts w:ascii="Tahoma" w:hAnsi="Tahoma" w:cs="Tahoma"/>
              </w:rPr>
              <w:t>Vročevodni priključek za Vilharijo</w:t>
            </w:r>
          </w:p>
        </w:tc>
        <w:tc>
          <w:tcPr>
            <w:tcW w:w="1843" w:type="dxa"/>
            <w:tcBorders>
              <w:top w:val="single" w:sz="4" w:space="0" w:color="auto"/>
              <w:left w:val="single" w:sz="4" w:space="0" w:color="auto"/>
              <w:bottom w:val="single" w:sz="4" w:space="0" w:color="auto"/>
              <w:right w:val="single" w:sz="4" w:space="0" w:color="auto"/>
            </w:tcBorders>
            <w:vAlign w:val="center"/>
          </w:tcPr>
          <w:p w:rsidR="00BC6DCA" w:rsidRPr="00BC6DCA" w:rsidRDefault="00BC6DCA" w:rsidP="00240654">
            <w:pPr>
              <w:widowControl w:val="0"/>
              <w:jc w:val="center"/>
              <w:rPr>
                <w:rFonts w:ascii="Tahoma" w:hAnsi="Tahoma"/>
              </w:rPr>
            </w:pPr>
          </w:p>
        </w:tc>
      </w:tr>
      <w:tr w:rsidR="00BC6DCA" w:rsidRPr="00BC6DCA" w:rsidTr="00BC6DCA">
        <w:trPr>
          <w:trHeight w:val="407"/>
        </w:trPr>
        <w:tc>
          <w:tcPr>
            <w:tcW w:w="851" w:type="dxa"/>
            <w:tcBorders>
              <w:top w:val="single" w:sz="4" w:space="0" w:color="auto"/>
              <w:left w:val="single" w:sz="4" w:space="0" w:color="auto"/>
              <w:bottom w:val="single" w:sz="4" w:space="0" w:color="auto"/>
              <w:right w:val="single" w:sz="4" w:space="0" w:color="auto"/>
            </w:tcBorders>
            <w:vAlign w:val="center"/>
          </w:tcPr>
          <w:p w:rsidR="00BC6DCA" w:rsidRPr="00BC6DCA" w:rsidRDefault="00BC6DCA" w:rsidP="00240654">
            <w:pPr>
              <w:widowControl w:val="0"/>
              <w:jc w:val="center"/>
              <w:rPr>
                <w:rFonts w:ascii="Tahoma" w:hAnsi="Tahoma"/>
              </w:rPr>
            </w:pPr>
            <w:r w:rsidRPr="00BC6DCA">
              <w:rPr>
                <w:rFonts w:ascii="Tahoma" w:hAnsi="Tahoma"/>
              </w:rPr>
              <w:t>e.</w:t>
            </w:r>
          </w:p>
        </w:tc>
        <w:tc>
          <w:tcPr>
            <w:tcW w:w="6662" w:type="dxa"/>
            <w:tcBorders>
              <w:top w:val="single" w:sz="4" w:space="0" w:color="auto"/>
              <w:left w:val="single" w:sz="4" w:space="0" w:color="auto"/>
              <w:bottom w:val="single" w:sz="4" w:space="0" w:color="auto"/>
              <w:right w:val="single" w:sz="4" w:space="0" w:color="auto"/>
            </w:tcBorders>
            <w:vAlign w:val="center"/>
          </w:tcPr>
          <w:p w:rsidR="00BC6DCA" w:rsidRPr="00BC6DCA" w:rsidRDefault="00BC6DCA" w:rsidP="00240654">
            <w:pPr>
              <w:pStyle w:val="Odstavekseznama"/>
              <w:ind w:left="0"/>
              <w:jc w:val="center"/>
              <w:rPr>
                <w:rFonts w:ascii="Tahoma" w:hAnsi="Tahoma"/>
              </w:rPr>
            </w:pPr>
            <w:r w:rsidRPr="00BC6DCA">
              <w:rPr>
                <w:rFonts w:ascii="Tahoma" w:hAnsi="Tahoma" w:cs="Tahoma"/>
              </w:rPr>
              <w:t>30III-781-00 Priključni vročevodi za stanovanjsko sosesko Zvezna ulica</w:t>
            </w:r>
          </w:p>
        </w:tc>
        <w:tc>
          <w:tcPr>
            <w:tcW w:w="1843" w:type="dxa"/>
            <w:tcBorders>
              <w:top w:val="single" w:sz="4" w:space="0" w:color="auto"/>
              <w:left w:val="single" w:sz="4" w:space="0" w:color="auto"/>
              <w:bottom w:val="single" w:sz="4" w:space="0" w:color="auto"/>
              <w:right w:val="single" w:sz="4" w:space="0" w:color="auto"/>
            </w:tcBorders>
            <w:vAlign w:val="center"/>
          </w:tcPr>
          <w:p w:rsidR="00BC6DCA" w:rsidRPr="00BC6DCA" w:rsidRDefault="00BC6DCA" w:rsidP="00240654">
            <w:pPr>
              <w:widowControl w:val="0"/>
              <w:jc w:val="center"/>
              <w:rPr>
                <w:rFonts w:ascii="Tahoma" w:hAnsi="Tahoma"/>
              </w:rPr>
            </w:pPr>
          </w:p>
        </w:tc>
      </w:tr>
      <w:tr w:rsidR="00BC6DCA" w:rsidRPr="00BC6DCA" w:rsidTr="00BC6DCA">
        <w:trPr>
          <w:trHeight w:val="361"/>
        </w:trPr>
        <w:tc>
          <w:tcPr>
            <w:tcW w:w="851" w:type="dxa"/>
            <w:tcBorders>
              <w:top w:val="single" w:sz="4" w:space="0" w:color="auto"/>
              <w:left w:val="single" w:sz="4" w:space="0" w:color="auto"/>
              <w:bottom w:val="single" w:sz="4" w:space="0" w:color="auto"/>
              <w:right w:val="single" w:sz="4" w:space="0" w:color="auto"/>
            </w:tcBorders>
            <w:vAlign w:val="center"/>
          </w:tcPr>
          <w:p w:rsidR="00BC6DCA" w:rsidRPr="00BC6DCA" w:rsidRDefault="00BC6DCA" w:rsidP="00240654">
            <w:pPr>
              <w:widowControl w:val="0"/>
              <w:jc w:val="center"/>
              <w:rPr>
                <w:rFonts w:ascii="Tahoma" w:hAnsi="Tahoma"/>
              </w:rPr>
            </w:pPr>
          </w:p>
        </w:tc>
        <w:tc>
          <w:tcPr>
            <w:tcW w:w="6662" w:type="dxa"/>
            <w:tcBorders>
              <w:top w:val="single" w:sz="4" w:space="0" w:color="auto"/>
              <w:left w:val="single" w:sz="4" w:space="0" w:color="auto"/>
              <w:bottom w:val="single" w:sz="4" w:space="0" w:color="auto"/>
              <w:right w:val="single" w:sz="4" w:space="0" w:color="auto"/>
            </w:tcBorders>
            <w:vAlign w:val="center"/>
          </w:tcPr>
          <w:p w:rsidR="00BC6DCA" w:rsidRPr="00BC6DCA" w:rsidRDefault="00BC6DCA" w:rsidP="00240654">
            <w:pPr>
              <w:widowControl w:val="0"/>
              <w:jc w:val="center"/>
              <w:rPr>
                <w:rFonts w:ascii="Tahoma" w:hAnsi="Tahoma"/>
              </w:rPr>
            </w:pPr>
            <w:r w:rsidRPr="00BC6DCA">
              <w:rPr>
                <w:rFonts w:ascii="Tahoma" w:hAnsi="Tahoma"/>
              </w:rPr>
              <w:t>SKUPAJ</w:t>
            </w:r>
          </w:p>
        </w:tc>
        <w:tc>
          <w:tcPr>
            <w:tcW w:w="1843" w:type="dxa"/>
            <w:tcBorders>
              <w:top w:val="single" w:sz="4" w:space="0" w:color="auto"/>
              <w:left w:val="single" w:sz="4" w:space="0" w:color="auto"/>
              <w:bottom w:val="single" w:sz="4" w:space="0" w:color="auto"/>
              <w:right w:val="single" w:sz="4" w:space="0" w:color="auto"/>
            </w:tcBorders>
            <w:vAlign w:val="center"/>
          </w:tcPr>
          <w:p w:rsidR="00BC6DCA" w:rsidRPr="00BC6DCA" w:rsidRDefault="00BC6DCA" w:rsidP="00240654">
            <w:pPr>
              <w:widowControl w:val="0"/>
              <w:jc w:val="center"/>
              <w:rPr>
                <w:rFonts w:ascii="Tahoma" w:hAnsi="Tahoma"/>
              </w:rPr>
            </w:pPr>
          </w:p>
        </w:tc>
      </w:tr>
    </w:tbl>
    <w:p w:rsidR="00BC6DCA" w:rsidRDefault="00BC6DCA" w:rsidP="000B1478">
      <w:pPr>
        <w:keepLines/>
        <w:widowControl w:val="0"/>
        <w:jc w:val="both"/>
        <w:rPr>
          <w:rFonts w:ascii="Tahoma" w:hAnsi="Tahoma" w:cs="Tahoma"/>
        </w:rPr>
      </w:pPr>
    </w:p>
    <w:p w:rsidR="00C21F90" w:rsidRPr="00C21F90" w:rsidRDefault="00C21F90" w:rsidP="00C21F90">
      <w:pPr>
        <w:jc w:val="both"/>
        <w:outlineLvl w:val="0"/>
        <w:rPr>
          <w:rFonts w:ascii="Tahoma" w:hAnsi="Tahoma"/>
        </w:rPr>
      </w:pPr>
      <w:r w:rsidRPr="00C21F90">
        <w:rPr>
          <w:rFonts w:ascii="Tahoma" w:hAnsi="Tahoma"/>
        </w:rPr>
        <w:t xml:space="preserve">Skupna vrednost vseh </w:t>
      </w:r>
      <w:r>
        <w:rPr>
          <w:rFonts w:ascii="Tahoma" w:hAnsi="Tahoma" w:cs="Tahoma"/>
        </w:rPr>
        <w:t>strojno inštalacijskih</w:t>
      </w:r>
      <w:r w:rsidRPr="00C21F90">
        <w:rPr>
          <w:rFonts w:ascii="Tahoma" w:hAnsi="Tahoma" w:cs="Tahoma"/>
        </w:rPr>
        <w:t xml:space="preserve"> </w:t>
      </w:r>
      <w:r w:rsidRPr="00C21F90">
        <w:rPr>
          <w:rFonts w:ascii="Tahoma" w:hAnsi="Tahoma"/>
        </w:rPr>
        <w:t>del po tej pogodbi tako znaša:</w:t>
      </w:r>
    </w:p>
    <w:p w:rsidR="00BC6DCA" w:rsidRPr="00076910" w:rsidRDefault="00BC6DCA" w:rsidP="000B1478">
      <w:pPr>
        <w:keepLines/>
        <w:widowControl w:val="0"/>
        <w:jc w:val="both"/>
        <w:rPr>
          <w:rFonts w:ascii="Tahoma" w:hAnsi="Tahoma" w:cs="Tahoma"/>
        </w:rPr>
      </w:pPr>
    </w:p>
    <w:p w:rsidR="001A18D8" w:rsidRPr="00076910" w:rsidRDefault="001A18D8" w:rsidP="000B1478">
      <w:pPr>
        <w:keepLines/>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 EUR brez DDV</w:t>
      </w:r>
    </w:p>
    <w:p w:rsidR="00586B65" w:rsidRPr="00076910" w:rsidRDefault="00586B65" w:rsidP="000B1478">
      <w:pPr>
        <w:keepLines/>
        <w:widowControl w:val="0"/>
        <w:jc w:val="both"/>
        <w:rPr>
          <w:rFonts w:ascii="Tahoma" w:hAnsi="Tahoma" w:cs="Tahoma"/>
        </w:rPr>
      </w:pPr>
    </w:p>
    <w:p w:rsidR="00586B65" w:rsidRPr="00076910" w:rsidRDefault="00586B65" w:rsidP="000B1478">
      <w:pPr>
        <w:keepLines/>
        <w:widowControl w:val="0"/>
        <w:jc w:val="both"/>
        <w:rPr>
          <w:rFonts w:ascii="Tahoma" w:hAnsi="Tahoma" w:cs="Tahoma"/>
        </w:rPr>
      </w:pPr>
      <w:r w:rsidRPr="00076910">
        <w:rPr>
          <w:rFonts w:ascii="Tahoma" w:hAnsi="Tahoma" w:cs="Tahoma"/>
        </w:rPr>
        <w:t>z besedo: ___________________________________________ evrov in ___</w:t>
      </w:r>
      <w:r w:rsidR="00B06EF4">
        <w:rPr>
          <w:rFonts w:ascii="Tahoma" w:hAnsi="Tahoma" w:cs="Tahoma"/>
        </w:rPr>
        <w:t xml:space="preserve"> </w:t>
      </w:r>
      <w:r w:rsidRPr="00076910">
        <w:rPr>
          <w:rFonts w:ascii="Tahoma" w:hAnsi="Tahoma" w:cs="Tahoma"/>
        </w:rPr>
        <w:t>/100</w:t>
      </w:r>
    </w:p>
    <w:p w:rsidR="00586B65" w:rsidRPr="00076910" w:rsidRDefault="00586B65" w:rsidP="000B1478">
      <w:pPr>
        <w:keepLines/>
        <w:widowControl w:val="0"/>
        <w:jc w:val="both"/>
        <w:rPr>
          <w:rFonts w:ascii="Tahoma" w:hAnsi="Tahoma" w:cs="Tahoma"/>
        </w:rPr>
      </w:pPr>
    </w:p>
    <w:p w:rsidR="004F33DA" w:rsidRPr="00076910" w:rsidRDefault="004F33DA" w:rsidP="000B1478">
      <w:pPr>
        <w:keepLines/>
        <w:widowControl w:val="0"/>
        <w:tabs>
          <w:tab w:val="left" w:pos="1418"/>
          <w:tab w:val="left" w:pos="1702"/>
        </w:tabs>
        <w:ind w:right="-113"/>
        <w:jc w:val="both"/>
        <w:rPr>
          <w:rFonts w:ascii="Tahoma" w:hAnsi="Tahoma" w:cs="Tahoma"/>
        </w:rPr>
      </w:pPr>
      <w:r w:rsidRPr="00076910">
        <w:rPr>
          <w:rFonts w:ascii="Tahoma" w:hAnsi="Tahoma" w:cs="Tahoma"/>
        </w:rPr>
        <w:t>Davek na dodano vrednost</w:t>
      </w:r>
      <w:r w:rsidR="00857890" w:rsidRPr="00076910">
        <w:rPr>
          <w:rFonts w:ascii="Tahoma" w:hAnsi="Tahoma" w:cs="Tahoma"/>
        </w:rPr>
        <w:t xml:space="preserve"> (DDV)</w:t>
      </w:r>
      <w:r w:rsidRPr="00076910">
        <w:rPr>
          <w:rFonts w:ascii="Tahoma" w:hAnsi="Tahoma" w:cs="Tahoma"/>
        </w:rPr>
        <w:t xml:space="preserve"> se obračuna v skladu z vsakokratno veljavno zakonodajo. </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lastRenderedPageBreak/>
        <w:t>Vsa izvedena dela po tej pogodbi se obračunajo po dejansko opravljenih in izmerjenih delih in po cenah, ki so določene za merske enote del v ponudbi</w:t>
      </w:r>
      <w:r w:rsidR="00DD4088" w:rsidRPr="00076910">
        <w:rPr>
          <w:rFonts w:ascii="Tahoma" w:hAnsi="Tahoma" w:cs="Tahoma"/>
        </w:rPr>
        <w:t xml:space="preserve"> izvajalca</w:t>
      </w:r>
      <w:r w:rsidRPr="00076910">
        <w:rPr>
          <w:rFonts w:ascii="Tahoma" w:hAnsi="Tahoma" w:cs="Tahoma"/>
        </w:rPr>
        <w:t xml:space="preserve">. Cene za merske </w:t>
      </w:r>
      <w:r w:rsidR="00700B5D" w:rsidRPr="00076910">
        <w:rPr>
          <w:rFonts w:ascii="Tahoma" w:hAnsi="Tahoma" w:cs="Tahoma"/>
        </w:rPr>
        <w:t xml:space="preserve">enote del po </w:t>
      </w:r>
      <w:r w:rsidRPr="00076910">
        <w:rPr>
          <w:rFonts w:ascii="Tahoma" w:hAnsi="Tahoma" w:cs="Tahoma"/>
        </w:rPr>
        <w:t>ponudbi izvajalca bodo ostale nespremenjene do končnega obračuna</w:t>
      </w:r>
      <w:r w:rsidR="005B02E8" w:rsidRPr="00076910">
        <w:rPr>
          <w:rFonts w:ascii="Tahoma" w:hAnsi="Tahoma" w:cs="Tahoma"/>
        </w:rPr>
        <w:t>, razen v primeru znižanja cen</w:t>
      </w:r>
      <w:r w:rsidR="00956AA8" w:rsidRPr="00076910">
        <w:rPr>
          <w:rFonts w:ascii="Tahoma" w:hAnsi="Tahoma" w:cs="Tahoma"/>
        </w:rPr>
        <w:t>, o čemer se izvajalec obvezuje obvestiti naročnika</w:t>
      </w:r>
      <w:r w:rsidRPr="00076910">
        <w:rPr>
          <w:rFonts w:ascii="Tahoma" w:hAnsi="Tahoma" w:cs="Tahoma"/>
        </w:rPr>
        <w:t xml:space="preserve">. </w:t>
      </w:r>
    </w:p>
    <w:p w:rsidR="005B02E8" w:rsidRPr="00076910" w:rsidRDefault="005B02E8" w:rsidP="000B1478">
      <w:pPr>
        <w:keepLines/>
        <w:widowControl w:val="0"/>
        <w:tabs>
          <w:tab w:val="left" w:pos="709"/>
          <w:tab w:val="left" w:pos="1702"/>
        </w:tabs>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SESTAVNI DELI POGODBE</w:t>
      </w:r>
    </w:p>
    <w:p w:rsidR="009E1B44" w:rsidRPr="00076910" w:rsidRDefault="009E1B44" w:rsidP="000B1478">
      <w:pPr>
        <w:keepLines/>
        <w:widowControl w:val="0"/>
        <w:tabs>
          <w:tab w:val="left" w:pos="709"/>
          <w:tab w:val="left" w:pos="1702"/>
        </w:tabs>
        <w:ind w:left="1701" w:hanging="1701"/>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sta soglasni, da so sestavni deli pogodbe</w:t>
      </w:r>
      <w:r w:rsidR="007B072E" w:rsidRPr="00076910">
        <w:rPr>
          <w:rFonts w:ascii="Tahoma" w:hAnsi="Tahoma" w:cs="Tahoma"/>
        </w:rPr>
        <w:t>:</w:t>
      </w:r>
    </w:p>
    <w:p w:rsidR="009E1B44" w:rsidRPr="00076910" w:rsidRDefault="009E1B44" w:rsidP="000B1478">
      <w:pPr>
        <w:keepLines/>
        <w:widowControl w:val="0"/>
        <w:numPr>
          <w:ilvl w:val="0"/>
          <w:numId w:val="15"/>
        </w:numPr>
        <w:tabs>
          <w:tab w:val="left" w:pos="426"/>
          <w:tab w:val="left" w:pos="1418"/>
          <w:tab w:val="left" w:pos="1702"/>
        </w:tabs>
        <w:rPr>
          <w:rFonts w:ascii="Tahoma" w:hAnsi="Tahoma" w:cs="Tahoma"/>
        </w:rPr>
      </w:pPr>
      <w:r w:rsidRPr="00076910">
        <w:rPr>
          <w:rFonts w:ascii="Tahoma" w:hAnsi="Tahoma" w:cs="Tahoma"/>
        </w:rPr>
        <w:t xml:space="preserve">razpisna dokumentacija št. </w:t>
      </w:r>
      <w:r w:rsidR="00CF71A9">
        <w:rPr>
          <w:rFonts w:ascii="Tahoma" w:hAnsi="Tahoma" w:cs="Tahoma"/>
        </w:rPr>
        <w:t>JPE-SIR-</w:t>
      </w:r>
      <w:r w:rsidR="00B4697B">
        <w:rPr>
          <w:rFonts w:ascii="Tahoma" w:hAnsi="Tahoma" w:cs="Tahoma"/>
        </w:rPr>
        <w:t>410/23</w:t>
      </w:r>
      <w:r w:rsidRPr="00076910">
        <w:rPr>
          <w:rFonts w:ascii="Tahoma" w:hAnsi="Tahoma" w:cs="Tahoma"/>
        </w:rPr>
        <w:t>,</w:t>
      </w:r>
    </w:p>
    <w:p w:rsidR="001C216F" w:rsidRPr="00076910" w:rsidRDefault="001C216F" w:rsidP="000B1478">
      <w:pPr>
        <w:keepLines/>
        <w:widowControl w:val="0"/>
        <w:numPr>
          <w:ilvl w:val="0"/>
          <w:numId w:val="15"/>
        </w:numPr>
        <w:jc w:val="both"/>
        <w:rPr>
          <w:rFonts w:ascii="Tahoma" w:hAnsi="Tahoma" w:cs="Tahoma"/>
        </w:rPr>
      </w:pPr>
      <w:r w:rsidRPr="00076910">
        <w:rPr>
          <w:rFonts w:ascii="Tahoma" w:hAnsi="Tahoma" w:cs="Tahoma"/>
        </w:rPr>
        <w:t>ponudb</w:t>
      </w:r>
      <w:r w:rsidR="005B02E8" w:rsidRPr="00076910">
        <w:rPr>
          <w:rFonts w:ascii="Tahoma" w:hAnsi="Tahoma" w:cs="Tahoma"/>
        </w:rPr>
        <w:t>i</w:t>
      </w:r>
      <w:r w:rsidRPr="00076910">
        <w:rPr>
          <w:rFonts w:ascii="Tahoma" w:hAnsi="Tahoma" w:cs="Tahoma"/>
        </w:rPr>
        <w:t xml:space="preserve"> izvajalca iz 1. člena pogodbe,</w:t>
      </w:r>
    </w:p>
    <w:p w:rsidR="00BF2354" w:rsidRPr="00076910" w:rsidRDefault="00BF2354" w:rsidP="000B1478">
      <w:pPr>
        <w:keepLines/>
        <w:widowControl w:val="0"/>
        <w:numPr>
          <w:ilvl w:val="0"/>
          <w:numId w:val="15"/>
        </w:numPr>
        <w:jc w:val="both"/>
        <w:rPr>
          <w:rFonts w:ascii="Tahoma" w:hAnsi="Tahoma" w:cs="Tahoma"/>
        </w:rPr>
      </w:pPr>
      <w:r w:rsidRPr="00076910">
        <w:rPr>
          <w:rFonts w:ascii="Tahoma" w:hAnsi="Tahoma" w:cs="Tahoma"/>
        </w:rPr>
        <w:t>predračun izvajalca iz 3. člena pogodbe,</w:t>
      </w:r>
    </w:p>
    <w:p w:rsidR="009E1B44" w:rsidRPr="00076910" w:rsidRDefault="00F93E76" w:rsidP="000B1478">
      <w:pPr>
        <w:keepLines/>
        <w:widowControl w:val="0"/>
        <w:numPr>
          <w:ilvl w:val="0"/>
          <w:numId w:val="15"/>
        </w:numPr>
        <w:jc w:val="both"/>
        <w:rPr>
          <w:rFonts w:ascii="Tahoma" w:hAnsi="Tahoma" w:cs="Tahoma"/>
        </w:rPr>
      </w:pPr>
      <w:r w:rsidRPr="00076910">
        <w:rPr>
          <w:rFonts w:ascii="Tahoma" w:hAnsi="Tahoma" w:cs="Tahoma"/>
        </w:rPr>
        <w:t>dokumentacija za izvedbo gradnje</w:t>
      </w:r>
      <w:r w:rsidR="001A6BC6" w:rsidRPr="00076910">
        <w:rPr>
          <w:rFonts w:ascii="Tahoma" w:hAnsi="Tahoma" w:cs="Tahoma"/>
        </w:rPr>
        <w:t>,</w:t>
      </w:r>
      <w:r w:rsidRPr="00076910">
        <w:rPr>
          <w:rFonts w:ascii="Tahoma" w:hAnsi="Tahoma" w:cs="Tahoma"/>
        </w:rPr>
        <w:t xml:space="preserve"> </w:t>
      </w:r>
      <w:r w:rsidR="009E1B44" w:rsidRPr="00076910">
        <w:rPr>
          <w:rFonts w:ascii="Tahoma" w:hAnsi="Tahoma" w:cs="Tahoma"/>
        </w:rPr>
        <w:t>naveden</w:t>
      </w:r>
      <w:r w:rsidR="001A6BC6" w:rsidRPr="00076910">
        <w:rPr>
          <w:rFonts w:ascii="Tahoma" w:hAnsi="Tahoma" w:cs="Tahoma"/>
        </w:rPr>
        <w:t>a</w:t>
      </w:r>
      <w:r w:rsidR="009E1B44" w:rsidRPr="00076910">
        <w:rPr>
          <w:rFonts w:ascii="Tahoma" w:hAnsi="Tahoma" w:cs="Tahoma"/>
        </w:rPr>
        <w:t xml:space="preserve"> v 2. členu pogodbe,</w:t>
      </w:r>
    </w:p>
    <w:p w:rsidR="009E3D07" w:rsidRPr="00E7001B" w:rsidRDefault="009E3D07" w:rsidP="009E3D07">
      <w:pPr>
        <w:keepLines/>
        <w:widowControl w:val="0"/>
        <w:numPr>
          <w:ilvl w:val="0"/>
          <w:numId w:val="15"/>
        </w:numPr>
        <w:tabs>
          <w:tab w:val="left" w:pos="426"/>
          <w:tab w:val="left" w:pos="1418"/>
          <w:tab w:val="left" w:pos="1702"/>
        </w:tabs>
        <w:rPr>
          <w:rFonts w:ascii="Tahoma" w:hAnsi="Tahoma" w:cs="Tahoma"/>
        </w:rPr>
      </w:pPr>
      <w:r w:rsidRPr="00E7001B">
        <w:rPr>
          <w:rFonts w:ascii="Tahoma" w:hAnsi="Tahoma" w:cs="Tahoma"/>
        </w:rPr>
        <w:t>dovoljenje za zapore in</w:t>
      </w:r>
      <w:r w:rsidR="00325151">
        <w:rPr>
          <w:rFonts w:ascii="Tahoma" w:hAnsi="Tahoma" w:cs="Tahoma"/>
        </w:rPr>
        <w:t xml:space="preserve"> prekop javne prometne površine,</w:t>
      </w:r>
    </w:p>
    <w:p w:rsidR="00AE225A" w:rsidRPr="00184029" w:rsidRDefault="00AE225A" w:rsidP="00AE225A">
      <w:pPr>
        <w:keepLines/>
        <w:widowControl w:val="0"/>
        <w:numPr>
          <w:ilvl w:val="0"/>
          <w:numId w:val="15"/>
        </w:numPr>
        <w:jc w:val="both"/>
        <w:rPr>
          <w:rFonts w:ascii="Tahoma" w:hAnsi="Tahoma" w:cs="Tahoma"/>
        </w:rPr>
      </w:pPr>
      <w:r w:rsidRPr="00184029">
        <w:rPr>
          <w:rFonts w:ascii="Tahoma" w:hAnsi="Tahoma" w:cs="Tahoma"/>
        </w:rPr>
        <w:t>Tehnične zahteve za graditev vročevodnega omrežja in toplotnih postaj ter za priključitev stavb na vročevodni sistem, 7. izdaja, junij 2021, (</w:t>
      </w:r>
      <w:hyperlink r:id="rId15" w:history="1">
        <w:r w:rsidR="009E3D07" w:rsidRPr="00242E62">
          <w:rPr>
            <w:rStyle w:val="Hiperpovezava"/>
            <w:rFonts w:ascii="Tahoma" w:hAnsi="Tahoma" w:cs="Tahoma"/>
          </w:rPr>
          <w:t>https://www.energetika-lj.si/zakonodaja/tehnicne-zahteve-za-graditev-toplota</w:t>
        </w:r>
      </w:hyperlink>
      <w:r w:rsidRPr="00184029">
        <w:rPr>
          <w:rFonts w:ascii="Tahoma" w:hAnsi="Tahoma" w:cs="Tahoma"/>
        </w:rPr>
        <w:t>)</w:t>
      </w:r>
      <w:r w:rsidR="0097227D">
        <w:rPr>
          <w:rFonts w:ascii="Tahoma" w:hAnsi="Tahoma" w:cs="Tahoma"/>
        </w:rPr>
        <w:t>.</w:t>
      </w:r>
    </w:p>
    <w:p w:rsidR="005258FD" w:rsidRPr="00785E21" w:rsidRDefault="005258FD" w:rsidP="000B1478">
      <w:pPr>
        <w:keepLines/>
        <w:widowControl w:val="0"/>
        <w:tabs>
          <w:tab w:val="left" w:pos="426"/>
          <w:tab w:val="left" w:pos="1418"/>
          <w:tab w:val="left" w:pos="1702"/>
        </w:tabs>
        <w:ind w:left="357"/>
        <w:rPr>
          <w:rFonts w:ascii="Tahoma" w:hAnsi="Tahoma" w:cs="Tahoma"/>
        </w:rPr>
      </w:pPr>
    </w:p>
    <w:p w:rsidR="009E1B44" w:rsidRPr="00076910" w:rsidRDefault="007B072E" w:rsidP="000B1478">
      <w:pPr>
        <w:keepLines/>
        <w:widowControl w:val="0"/>
        <w:tabs>
          <w:tab w:val="left" w:pos="426"/>
          <w:tab w:val="left" w:pos="1418"/>
          <w:tab w:val="left" w:pos="1702"/>
        </w:tabs>
        <w:jc w:val="both"/>
        <w:rPr>
          <w:rFonts w:ascii="Tahoma" w:hAnsi="Tahoma" w:cs="Tahoma"/>
        </w:rPr>
      </w:pPr>
      <w:r w:rsidRPr="00076910">
        <w:rPr>
          <w:rFonts w:ascii="Tahoma" w:hAnsi="Tahoma" w:cs="Tahoma"/>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rsidR="00315D34" w:rsidRPr="00076910" w:rsidRDefault="00315D34" w:rsidP="000B1478">
      <w:pPr>
        <w:keepLines/>
        <w:widowControl w:val="0"/>
        <w:tabs>
          <w:tab w:val="left" w:pos="426"/>
          <w:tab w:val="left" w:pos="1418"/>
          <w:tab w:val="left" w:pos="1702"/>
        </w:tabs>
        <w:rPr>
          <w:rFonts w:ascii="Tahoma" w:hAnsi="Tahoma" w:cs="Tahoma"/>
        </w:rPr>
      </w:pPr>
    </w:p>
    <w:p w:rsidR="009E1B44" w:rsidRPr="00325151" w:rsidRDefault="009E1B44" w:rsidP="000B1478">
      <w:pPr>
        <w:keepLines/>
        <w:widowControl w:val="0"/>
        <w:numPr>
          <w:ilvl w:val="0"/>
          <w:numId w:val="12"/>
        </w:numPr>
        <w:tabs>
          <w:tab w:val="left" w:pos="540"/>
        </w:tabs>
        <w:jc w:val="center"/>
        <w:rPr>
          <w:rFonts w:ascii="Tahoma" w:hAnsi="Tahoma" w:cs="Tahoma"/>
        </w:rPr>
      </w:pPr>
      <w:r w:rsidRPr="00325151">
        <w:rPr>
          <w:rFonts w:ascii="Tahoma" w:hAnsi="Tahoma" w:cs="Tahoma"/>
        </w:rPr>
        <w:t>NAČIN OBRAČUNAVANJA IN PLAČEVANJA OPRAVLJENIH DEL</w:t>
      </w:r>
    </w:p>
    <w:p w:rsidR="009E1B44" w:rsidRPr="00076910" w:rsidRDefault="009E1B44" w:rsidP="000B1478">
      <w:pPr>
        <w:keepLines/>
        <w:widowControl w:val="0"/>
        <w:rPr>
          <w:rFonts w:ascii="Tahoma" w:hAnsi="Tahoma" w:cs="Tahoma"/>
        </w:rPr>
      </w:pPr>
    </w:p>
    <w:p w:rsidR="009E1B44" w:rsidRPr="00A73B7E" w:rsidRDefault="009E1B44" w:rsidP="000B1478">
      <w:pPr>
        <w:keepLines/>
        <w:widowControl w:val="0"/>
        <w:numPr>
          <w:ilvl w:val="0"/>
          <w:numId w:val="14"/>
        </w:numPr>
        <w:tabs>
          <w:tab w:val="num" w:pos="720"/>
        </w:tabs>
        <w:ind w:left="720"/>
        <w:jc w:val="center"/>
        <w:rPr>
          <w:rFonts w:ascii="Tahoma" w:hAnsi="Tahoma" w:cs="Tahoma"/>
        </w:rPr>
      </w:pPr>
      <w:r w:rsidRPr="00A73B7E">
        <w:rPr>
          <w:rFonts w:ascii="Tahoma" w:hAnsi="Tahoma" w:cs="Tahoma"/>
        </w:rPr>
        <w:t>člen</w:t>
      </w:r>
    </w:p>
    <w:p w:rsidR="006F03C4" w:rsidRPr="00076910" w:rsidRDefault="006F03C4" w:rsidP="000B1478">
      <w:pPr>
        <w:keepLines/>
        <w:widowControl w:val="0"/>
        <w:tabs>
          <w:tab w:val="left" w:pos="426"/>
          <w:tab w:val="left" w:pos="1418"/>
          <w:tab w:val="left" w:pos="1702"/>
        </w:tabs>
        <w:jc w:val="both"/>
        <w:rPr>
          <w:rFonts w:ascii="Tahoma" w:hAnsi="Tahoma" w:cs="Tahoma"/>
        </w:rPr>
      </w:pPr>
    </w:p>
    <w:p w:rsidR="00C372AE" w:rsidRPr="00076910" w:rsidRDefault="00C372AE">
      <w:pPr>
        <w:keepLines/>
        <w:widowControl w:val="0"/>
        <w:tabs>
          <w:tab w:val="left" w:pos="1418"/>
          <w:tab w:val="left" w:pos="1702"/>
        </w:tabs>
        <w:jc w:val="both"/>
        <w:rPr>
          <w:rFonts w:ascii="Tahoma" w:hAnsi="Tahoma" w:cs="Tahoma"/>
        </w:rPr>
      </w:pPr>
      <w:r w:rsidRPr="00076910">
        <w:rPr>
          <w:rFonts w:ascii="Tahoma" w:hAnsi="Tahoma" w:cs="Tahoma"/>
        </w:rPr>
        <w:t xml:space="preserve">Pogodbeni stranki bosta opravili obračun del na podlagi </w:t>
      </w:r>
      <w:r w:rsidR="00C7332F" w:rsidRPr="00FB2CFB">
        <w:rPr>
          <w:rFonts w:ascii="Tahoma" w:hAnsi="Tahoma" w:cs="Tahoma"/>
        </w:rPr>
        <w:t>iz</w:t>
      </w:r>
      <w:r w:rsidR="00C7332F">
        <w:rPr>
          <w:rFonts w:ascii="Tahoma" w:hAnsi="Tahoma" w:cs="Tahoma"/>
        </w:rPr>
        <w:t>stavljenih</w:t>
      </w:r>
      <w:r w:rsidR="00C7332F" w:rsidRPr="00FB2CFB">
        <w:rPr>
          <w:rFonts w:ascii="Tahoma" w:hAnsi="Tahoma" w:cs="Tahoma"/>
        </w:rPr>
        <w:t xml:space="preserve"> </w:t>
      </w:r>
      <w:r w:rsidRPr="00076910">
        <w:rPr>
          <w:rFonts w:ascii="Tahoma" w:hAnsi="Tahoma" w:cs="Tahoma"/>
        </w:rPr>
        <w:t>začasnih mesečnih situacij in končne situacije</w:t>
      </w:r>
      <w:r w:rsidR="006940AB">
        <w:rPr>
          <w:rFonts w:ascii="Tahoma" w:hAnsi="Tahoma" w:cs="Tahoma"/>
        </w:rPr>
        <w:t>, ločeno po posameznih lokacijah</w:t>
      </w:r>
      <w:r w:rsidR="004620B5">
        <w:rPr>
          <w:rFonts w:ascii="Tahoma" w:hAnsi="Tahoma" w:cs="Tahoma"/>
        </w:rPr>
        <w:t>.</w:t>
      </w:r>
    </w:p>
    <w:p w:rsidR="00D66DF3" w:rsidRDefault="00D66DF3" w:rsidP="000B1478">
      <w:pPr>
        <w:keepLines/>
        <w:widowControl w:val="0"/>
        <w:tabs>
          <w:tab w:val="left" w:pos="426"/>
          <w:tab w:val="left" w:pos="1418"/>
          <w:tab w:val="left" w:pos="1702"/>
        </w:tabs>
        <w:jc w:val="both"/>
        <w:rPr>
          <w:rFonts w:ascii="Tahoma" w:hAnsi="Tahoma" w:cs="Tahoma"/>
        </w:rPr>
      </w:pPr>
    </w:p>
    <w:p w:rsidR="005E3231" w:rsidRPr="005E3231" w:rsidRDefault="005E3231" w:rsidP="000B1478">
      <w:pPr>
        <w:keepLines/>
        <w:widowControl w:val="0"/>
        <w:tabs>
          <w:tab w:val="left" w:pos="426"/>
          <w:tab w:val="left" w:pos="1418"/>
          <w:tab w:val="left" w:pos="1702"/>
        </w:tabs>
        <w:jc w:val="both"/>
        <w:rPr>
          <w:rFonts w:ascii="Tahoma" w:hAnsi="Tahoma" w:cs="Tahoma"/>
        </w:rPr>
      </w:pPr>
      <w:r w:rsidRPr="005E3231">
        <w:rPr>
          <w:rFonts w:ascii="Tahoma" w:hAnsi="Tahoma" w:cs="Tahoma"/>
        </w:rPr>
        <w:t>Obvezna priloga vsake izstavljene situacije</w:t>
      </w:r>
      <w:r w:rsidR="00084995">
        <w:rPr>
          <w:rFonts w:ascii="Tahoma" w:hAnsi="Tahoma" w:cs="Tahoma"/>
        </w:rPr>
        <w:t>, pri kateri so obračunani gradbeni odpadki,</w:t>
      </w:r>
      <w:r w:rsidRPr="005E3231">
        <w:rPr>
          <w:rFonts w:ascii="Tahoma" w:hAnsi="Tahoma" w:cs="Tahoma"/>
        </w:rPr>
        <w:t xml:space="preserve"> </w:t>
      </w:r>
      <w:r w:rsidR="00084995">
        <w:rPr>
          <w:rFonts w:ascii="Tahoma" w:hAnsi="Tahoma" w:cs="Tahoma"/>
        </w:rPr>
        <w:t>so</w:t>
      </w:r>
      <w:r w:rsidRPr="005E3231">
        <w:rPr>
          <w:rFonts w:ascii="Tahoma" w:hAnsi="Tahoma" w:cs="Tahoma"/>
        </w:rPr>
        <w:t xml:space="preserve"> evidenčni list</w:t>
      </w:r>
      <w:r w:rsidR="00084995">
        <w:rPr>
          <w:rFonts w:ascii="Tahoma" w:hAnsi="Tahoma" w:cs="Tahoma"/>
        </w:rPr>
        <w:t>i</w:t>
      </w:r>
      <w:r w:rsidRPr="005E3231">
        <w:rPr>
          <w:rFonts w:ascii="Tahoma" w:hAnsi="Tahoma" w:cs="Tahoma"/>
        </w:rPr>
        <w:t xml:space="preserve"> o oddaji gradbenih odpadkov pooblaščenemu zbiralcu, izvajalcu obdelave ali pooblaščenemu trgovcu z gradbenimi odpadki, ki izkazuje</w:t>
      </w:r>
      <w:r w:rsidR="00084995">
        <w:rPr>
          <w:rFonts w:ascii="Tahoma" w:hAnsi="Tahoma" w:cs="Tahoma"/>
        </w:rPr>
        <w:t>jo</w:t>
      </w:r>
      <w:r w:rsidRPr="005E3231">
        <w:rPr>
          <w:rFonts w:ascii="Tahoma" w:hAnsi="Tahoma" w:cs="Tahoma"/>
        </w:rPr>
        <w:t xml:space="preserve"> obračunano količino ravnanja z gradbenimi odpadki.</w:t>
      </w:r>
    </w:p>
    <w:p w:rsidR="00084995" w:rsidRDefault="00084995" w:rsidP="000B1478">
      <w:pPr>
        <w:keepLines/>
        <w:widowControl w:val="0"/>
        <w:tabs>
          <w:tab w:val="left" w:pos="426"/>
          <w:tab w:val="left" w:pos="1418"/>
          <w:tab w:val="left" w:pos="1702"/>
        </w:tabs>
        <w:jc w:val="both"/>
        <w:rPr>
          <w:rFonts w:ascii="Tahoma" w:hAnsi="Tahoma" w:cs="Tahoma"/>
        </w:rPr>
      </w:pPr>
    </w:p>
    <w:p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325151">
      <w:pPr>
        <w:keepLines/>
        <w:widowControl w:val="0"/>
        <w:tabs>
          <w:tab w:val="left" w:pos="426"/>
          <w:tab w:val="left" w:pos="1418"/>
          <w:tab w:val="left" w:pos="1702"/>
        </w:tabs>
        <w:jc w:val="both"/>
        <w:rPr>
          <w:rFonts w:ascii="Tahoma" w:hAnsi="Tahoma" w:cs="Tahoma"/>
        </w:rPr>
      </w:pPr>
      <w:r w:rsidRPr="00076910">
        <w:rPr>
          <w:rFonts w:ascii="Tahoma" w:hAnsi="Tahoma" w:cs="Tahoma"/>
        </w:rPr>
        <w:t>Izvajalec na podlagi potrjenih podatkov iz knjige obračunskih izmer in dogovorjenih</w:t>
      </w:r>
      <w:r w:rsidR="00BF2354" w:rsidRPr="00076910">
        <w:rPr>
          <w:rFonts w:ascii="Tahoma" w:hAnsi="Tahoma" w:cs="Tahoma"/>
        </w:rPr>
        <w:t xml:space="preserve"> pogodbenih</w:t>
      </w:r>
      <w:r w:rsidRPr="00076910">
        <w:rPr>
          <w:rFonts w:ascii="Tahoma" w:hAnsi="Tahoma" w:cs="Tahoma"/>
        </w:rPr>
        <w:t xml:space="preserve"> cen sestavi mesečne začasne situacije, ki bodo obravnavale vsa opravljena dela in vgrajeni material od prvega do zadnjega dne v obračunskem mesecu. Začasna mesečna situacija mora biti iz</w:t>
      </w:r>
      <w:r w:rsidR="00857890" w:rsidRPr="00076910">
        <w:rPr>
          <w:rFonts w:ascii="Tahoma" w:hAnsi="Tahoma" w:cs="Tahoma"/>
        </w:rPr>
        <w:t>stavljena</w:t>
      </w:r>
      <w:r w:rsidRPr="00076910">
        <w:rPr>
          <w:rFonts w:ascii="Tahoma" w:hAnsi="Tahoma" w:cs="Tahoma"/>
        </w:rPr>
        <w:t xml:space="preserve"> v roku </w:t>
      </w:r>
      <w:r w:rsidR="004B5F66" w:rsidRPr="00076910">
        <w:rPr>
          <w:rFonts w:ascii="Tahoma" w:hAnsi="Tahoma" w:cs="Tahoma"/>
        </w:rPr>
        <w:t>petih (</w:t>
      </w:r>
      <w:r w:rsidRPr="00076910">
        <w:rPr>
          <w:rFonts w:ascii="Tahoma" w:hAnsi="Tahoma" w:cs="Tahoma"/>
        </w:rPr>
        <w:t>5</w:t>
      </w:r>
      <w:r w:rsidR="004B5F66" w:rsidRPr="00076910">
        <w:rPr>
          <w:rFonts w:ascii="Tahoma" w:hAnsi="Tahoma" w:cs="Tahoma"/>
        </w:rPr>
        <w:t>)</w:t>
      </w:r>
      <w:r w:rsidRPr="00076910">
        <w:rPr>
          <w:rFonts w:ascii="Tahoma" w:hAnsi="Tahoma" w:cs="Tahoma"/>
        </w:rPr>
        <w:t xml:space="preserve"> </w:t>
      </w:r>
      <w:r w:rsidR="008B16C6" w:rsidRPr="00076910">
        <w:rPr>
          <w:rFonts w:ascii="Tahoma" w:hAnsi="Tahoma" w:cs="Tahoma"/>
        </w:rPr>
        <w:t xml:space="preserve">koledarskih </w:t>
      </w:r>
      <w:r w:rsidRPr="00076910">
        <w:rPr>
          <w:rFonts w:ascii="Tahoma" w:hAnsi="Tahoma" w:cs="Tahoma"/>
        </w:rPr>
        <w:t>dni od zadnjega dne obračunskega meseca.</w:t>
      </w:r>
    </w:p>
    <w:p w:rsidR="00DD4088" w:rsidRPr="00076910" w:rsidRDefault="00DD4088"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Naročnik je dolžan preveriti pravilno vrednost opravljenih del na osnovi začasno izstavljene mesečne situacije in potrjene knjige obračunskih izmer, ter njeno pravilnost potrditi v </w:t>
      </w:r>
      <w:r w:rsidR="004B5F66" w:rsidRPr="00076910">
        <w:rPr>
          <w:rFonts w:ascii="Tahoma" w:hAnsi="Tahoma" w:cs="Tahoma"/>
        </w:rPr>
        <w:t>osmih (</w:t>
      </w:r>
      <w:r w:rsidRPr="00076910">
        <w:rPr>
          <w:rFonts w:ascii="Tahoma" w:hAnsi="Tahoma" w:cs="Tahoma"/>
        </w:rPr>
        <w:t>8</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dneh od dneva uradno evidentiranega prejema situacije v svojem vložišču. V primeru, da iz</w:t>
      </w:r>
      <w:r w:rsidR="00857890" w:rsidRPr="00076910">
        <w:rPr>
          <w:rFonts w:ascii="Tahoma" w:hAnsi="Tahoma" w:cs="Tahoma"/>
        </w:rPr>
        <w:t>stavljena</w:t>
      </w:r>
      <w:r w:rsidRPr="00076910">
        <w:rPr>
          <w:rFonts w:ascii="Tahoma" w:hAnsi="Tahoma" w:cs="Tahoma"/>
        </w:rPr>
        <w:t xml:space="preserve"> situacija ni pravilna, jo je naročnik v navedenem roku dolžan zavrniti z obrazložitvijo, izvajalec pa </w:t>
      </w:r>
      <w:r w:rsidR="00325151">
        <w:rPr>
          <w:rFonts w:ascii="Tahoma" w:hAnsi="Tahoma" w:cs="Tahoma"/>
        </w:rPr>
        <w:t xml:space="preserve">mora </w:t>
      </w:r>
      <w:r w:rsidRPr="00076910">
        <w:rPr>
          <w:rFonts w:ascii="Tahoma" w:hAnsi="Tahoma" w:cs="Tahoma"/>
        </w:rPr>
        <w:t>izstaviti novo</w:t>
      </w:r>
      <w:r w:rsidR="00717DA7">
        <w:rPr>
          <w:rFonts w:ascii="Tahoma" w:hAnsi="Tahoma" w:cs="Tahoma"/>
        </w:rPr>
        <w:t>,</w:t>
      </w:r>
      <w:r w:rsidRPr="00076910">
        <w:rPr>
          <w:rFonts w:ascii="Tahoma" w:hAnsi="Tahoma" w:cs="Tahoma"/>
        </w:rPr>
        <w:t xml:space="preserve"> popravljeno situacijo v roku </w:t>
      </w:r>
      <w:r w:rsidR="004B5F66" w:rsidRPr="00076910">
        <w:rPr>
          <w:rFonts w:ascii="Tahoma" w:hAnsi="Tahoma" w:cs="Tahoma"/>
        </w:rPr>
        <w:t>petih (</w:t>
      </w:r>
      <w:r w:rsidRPr="00076910">
        <w:rPr>
          <w:rFonts w:ascii="Tahoma" w:hAnsi="Tahoma" w:cs="Tahoma"/>
        </w:rPr>
        <w:t>5</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dni od zavrnitve, v kateri bo izkazana pravilna vrednost opravljenih del.</w:t>
      </w:r>
    </w:p>
    <w:p w:rsidR="007500B6" w:rsidRPr="00076910" w:rsidRDefault="007500B6"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Če naročnik ne pregleda in potrdi situacije v roku </w:t>
      </w:r>
      <w:r w:rsidR="003E686E" w:rsidRPr="00076910">
        <w:rPr>
          <w:rFonts w:ascii="Tahoma" w:hAnsi="Tahoma" w:cs="Tahoma"/>
        </w:rPr>
        <w:t>osmih (</w:t>
      </w:r>
      <w:r w:rsidRPr="00076910">
        <w:rPr>
          <w:rFonts w:ascii="Tahoma" w:hAnsi="Tahoma" w:cs="Tahoma"/>
        </w:rPr>
        <w:t>8</w:t>
      </w:r>
      <w:r w:rsidR="003E686E" w:rsidRPr="00076910">
        <w:rPr>
          <w:rFonts w:ascii="Tahoma" w:hAnsi="Tahoma" w:cs="Tahoma"/>
        </w:rPr>
        <w:t>) koledarskih</w:t>
      </w:r>
      <w:r w:rsidRPr="00076910">
        <w:rPr>
          <w:rFonts w:ascii="Tahoma" w:hAnsi="Tahoma" w:cs="Tahoma"/>
        </w:rPr>
        <w:t xml:space="preserve"> dni od prejema in ji tudi ne ugovarja, se šteje, da je potrjena s pretekom tega roka.</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lastRenderedPageBreak/>
        <w:t>Naročnik je dolžan potrjeno situacijo, ki bo sestavljena v skladu s to pogodbo</w:t>
      </w:r>
      <w:r w:rsidR="00857890" w:rsidRPr="00076910">
        <w:rPr>
          <w:rFonts w:ascii="Tahoma" w:hAnsi="Tahoma" w:cs="Tahoma"/>
        </w:rPr>
        <w:t>,</w:t>
      </w:r>
      <w:r w:rsidRPr="00076910">
        <w:rPr>
          <w:rFonts w:ascii="Tahoma" w:hAnsi="Tahoma" w:cs="Tahoma"/>
        </w:rPr>
        <w:t xml:space="preserve"> ob upoštevanju </w:t>
      </w:r>
      <w:r w:rsidR="00FD50EB" w:rsidRPr="00076910">
        <w:rPr>
          <w:rFonts w:ascii="Tahoma" w:hAnsi="Tahoma" w:cs="Tahoma"/>
        </w:rPr>
        <w:t>8.</w:t>
      </w:r>
      <w:r w:rsidRPr="00076910">
        <w:rPr>
          <w:rFonts w:ascii="Tahoma" w:hAnsi="Tahoma" w:cs="Tahoma"/>
        </w:rPr>
        <w:t xml:space="preserve"> in </w:t>
      </w:r>
      <w:r w:rsidR="00DB370C" w:rsidRPr="00076910">
        <w:rPr>
          <w:rFonts w:ascii="Tahoma" w:hAnsi="Tahoma" w:cs="Tahoma"/>
        </w:rPr>
        <w:t>9</w:t>
      </w:r>
      <w:r w:rsidRPr="00076910">
        <w:rPr>
          <w:rFonts w:ascii="Tahoma" w:hAnsi="Tahoma" w:cs="Tahoma"/>
        </w:rPr>
        <w:t>. člena te pogodbe</w:t>
      </w:r>
      <w:r w:rsidR="00857890" w:rsidRPr="00076910">
        <w:rPr>
          <w:rFonts w:ascii="Tahoma" w:hAnsi="Tahoma" w:cs="Tahoma"/>
        </w:rPr>
        <w:t>,</w:t>
      </w:r>
      <w:r w:rsidRPr="00076910">
        <w:rPr>
          <w:rFonts w:ascii="Tahoma" w:hAnsi="Tahoma" w:cs="Tahoma"/>
        </w:rPr>
        <w:t xml:space="preserve"> plačati v 30 (tridesetih) </w:t>
      </w:r>
      <w:r w:rsidR="004B5F66" w:rsidRPr="00076910">
        <w:rPr>
          <w:rFonts w:ascii="Tahoma" w:hAnsi="Tahoma" w:cs="Tahoma"/>
        </w:rPr>
        <w:t xml:space="preserve">koledarskih </w:t>
      </w:r>
      <w:r w:rsidRPr="00076910">
        <w:rPr>
          <w:rFonts w:ascii="Tahoma" w:hAnsi="Tahoma" w:cs="Tahoma"/>
        </w:rPr>
        <w:t xml:space="preserve">dneh, šteto od prejema pravilne </w:t>
      </w:r>
      <w:r w:rsidR="005E3231">
        <w:rPr>
          <w:rFonts w:ascii="Tahoma" w:hAnsi="Tahoma" w:cs="Tahoma"/>
        </w:rPr>
        <w:t xml:space="preserve">in popolne </w:t>
      </w:r>
      <w:r w:rsidRPr="00076910">
        <w:rPr>
          <w:rFonts w:ascii="Tahoma" w:hAnsi="Tahoma" w:cs="Tahoma"/>
        </w:rPr>
        <w:t>situacije v vložišče naročnika, na transakcijski račun izvajalca, ki je uradno evidentiran pri AJPES in bo naveden na situaciji.</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6940AB">
        <w:rPr>
          <w:rFonts w:ascii="Tahoma" w:hAnsi="Tahoma" w:cs="Tahoma"/>
        </w:rPr>
        <w:t xml:space="preserve">Končni obračun bosta pogodbeni stranki izvršili na osnovi </w:t>
      </w:r>
      <w:r w:rsidR="006940AB" w:rsidRPr="006940AB">
        <w:rPr>
          <w:rFonts w:ascii="Tahoma" w:hAnsi="Tahoma" w:cs="Tahoma"/>
        </w:rPr>
        <w:t xml:space="preserve">izstavljenih končnih situacij, ločeno po lokacijah. </w:t>
      </w:r>
      <w:r w:rsidRPr="006940AB">
        <w:rPr>
          <w:rFonts w:ascii="Tahoma" w:hAnsi="Tahoma" w:cs="Tahoma"/>
        </w:rPr>
        <w:t xml:space="preserve">Izvajalec bo </w:t>
      </w:r>
      <w:r w:rsidR="006940AB">
        <w:rPr>
          <w:rFonts w:ascii="Tahoma" w:hAnsi="Tahoma" w:cs="Tahoma"/>
        </w:rPr>
        <w:t xml:space="preserve">za posamezno lokacijo </w:t>
      </w:r>
      <w:r w:rsidRPr="006940AB">
        <w:rPr>
          <w:rFonts w:ascii="Tahoma" w:hAnsi="Tahoma" w:cs="Tahoma"/>
        </w:rPr>
        <w:t>izstavil končno situacijo</w:t>
      </w:r>
      <w:r w:rsidR="00C372AE" w:rsidRPr="006940AB">
        <w:rPr>
          <w:rFonts w:ascii="Tahoma" w:hAnsi="Tahoma" w:cs="Tahoma"/>
        </w:rPr>
        <w:t xml:space="preserve"> </w:t>
      </w:r>
      <w:r w:rsidRPr="006940AB">
        <w:rPr>
          <w:rFonts w:ascii="Tahoma" w:hAnsi="Tahoma" w:cs="Tahoma"/>
        </w:rPr>
        <w:t xml:space="preserve">v roku </w:t>
      </w:r>
      <w:r w:rsidR="004B5F66" w:rsidRPr="006940AB">
        <w:rPr>
          <w:rFonts w:ascii="Tahoma" w:hAnsi="Tahoma" w:cs="Tahoma"/>
        </w:rPr>
        <w:t>osmih (</w:t>
      </w:r>
      <w:r w:rsidRPr="006940AB">
        <w:rPr>
          <w:rFonts w:ascii="Tahoma" w:hAnsi="Tahoma" w:cs="Tahoma"/>
        </w:rPr>
        <w:t>8</w:t>
      </w:r>
      <w:r w:rsidR="004B5F66" w:rsidRPr="006940AB">
        <w:rPr>
          <w:rFonts w:ascii="Tahoma" w:hAnsi="Tahoma" w:cs="Tahoma"/>
        </w:rPr>
        <w:t>)</w:t>
      </w:r>
      <w:r w:rsidRPr="006940AB">
        <w:rPr>
          <w:rFonts w:ascii="Tahoma" w:hAnsi="Tahoma" w:cs="Tahoma"/>
        </w:rPr>
        <w:t xml:space="preserve"> </w:t>
      </w:r>
      <w:r w:rsidR="00407A32" w:rsidRPr="006940AB">
        <w:rPr>
          <w:rFonts w:ascii="Tahoma" w:hAnsi="Tahoma" w:cs="Tahoma"/>
        </w:rPr>
        <w:t xml:space="preserve">koledarskih </w:t>
      </w:r>
      <w:r w:rsidRPr="006940AB">
        <w:rPr>
          <w:rFonts w:ascii="Tahoma" w:hAnsi="Tahoma" w:cs="Tahoma"/>
        </w:rPr>
        <w:t>dni po opravljeni primopredaji,</w:t>
      </w:r>
      <w:r w:rsidRPr="00076910">
        <w:rPr>
          <w:rFonts w:ascii="Tahoma" w:hAnsi="Tahoma" w:cs="Tahoma"/>
        </w:rPr>
        <w:t xml:space="preserve"> ki se izvrši s podpisom zapisnika o sprejemu in izročitvi </w:t>
      </w:r>
      <w:r w:rsidR="000E67A4" w:rsidRPr="00076910">
        <w:rPr>
          <w:rFonts w:ascii="Tahoma" w:hAnsi="Tahoma" w:cs="Tahoma"/>
        </w:rPr>
        <w:t xml:space="preserve">izvedenih </w:t>
      </w:r>
      <w:r w:rsidRPr="00076910">
        <w:rPr>
          <w:rFonts w:ascii="Tahoma" w:hAnsi="Tahoma" w:cs="Tahoma"/>
        </w:rPr>
        <w:t>del</w:t>
      </w:r>
      <w:r w:rsidR="006940AB">
        <w:rPr>
          <w:rFonts w:ascii="Tahoma" w:hAnsi="Tahoma" w:cs="Tahoma"/>
        </w:rPr>
        <w:t xml:space="preserve"> za posamezno lokacijo</w:t>
      </w:r>
      <w:r w:rsidRPr="00076910">
        <w:rPr>
          <w:rFonts w:ascii="Tahoma" w:hAnsi="Tahoma" w:cs="Tahoma"/>
        </w:rPr>
        <w:t xml:space="preserve">, </w:t>
      </w:r>
      <w:r w:rsidR="004E1254" w:rsidRPr="00076910">
        <w:rPr>
          <w:rFonts w:ascii="Tahoma" w:hAnsi="Tahoma" w:cs="Tahoma"/>
        </w:rPr>
        <w:t>ki ga podpišeta obe pogodbeni stranki oz</w:t>
      </w:r>
      <w:r w:rsidR="00386072" w:rsidRPr="00076910">
        <w:rPr>
          <w:rFonts w:ascii="Tahoma" w:hAnsi="Tahoma" w:cs="Tahoma"/>
        </w:rPr>
        <w:t xml:space="preserve">iroma njuna </w:t>
      </w:r>
      <w:r w:rsidR="004E1254" w:rsidRPr="00076910">
        <w:rPr>
          <w:rFonts w:ascii="Tahoma" w:hAnsi="Tahoma" w:cs="Tahoma"/>
        </w:rPr>
        <w:t xml:space="preserve">predstavnika, </w:t>
      </w:r>
      <w:r w:rsidRPr="00076910">
        <w:rPr>
          <w:rFonts w:ascii="Tahoma" w:hAnsi="Tahoma" w:cs="Tahoma"/>
        </w:rPr>
        <w:t>s katerim naročnik sprejme, izvajalec pa izroči izvedena dela. Pogoj za podpis zapisnika je zaključek vseh pogodbenih del.</w:t>
      </w:r>
      <w:r w:rsidR="00C7332F">
        <w:rPr>
          <w:rFonts w:ascii="Tahoma" w:hAnsi="Tahoma" w:cs="Tahoma"/>
        </w:rPr>
        <w:t xml:space="preserve"> Zapisnik </w:t>
      </w:r>
      <w:r w:rsidR="007C23D4">
        <w:rPr>
          <w:rFonts w:ascii="Tahoma" w:hAnsi="Tahoma" w:cs="Tahoma"/>
        </w:rPr>
        <w:t>je</w:t>
      </w:r>
      <w:r w:rsidR="00C7332F" w:rsidRPr="00E125E8">
        <w:rPr>
          <w:rFonts w:ascii="Tahoma" w:hAnsi="Tahoma" w:cs="Tahoma"/>
        </w:rPr>
        <w:t xml:space="preserve"> priloga končne situacije.</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Potrditev končne situacije in morebitno plačilo za obračunana dela, ki se lahko nanašajo le na izvedena dela v zadnjem obračunskem mesecu, na osnovi te situacije, se opravi v skladu </w:t>
      </w:r>
      <w:r w:rsidR="007C23D4">
        <w:rPr>
          <w:rFonts w:ascii="Tahoma" w:hAnsi="Tahoma" w:cs="Tahoma"/>
        </w:rPr>
        <w:t>s</w:t>
      </w:r>
      <w:r w:rsidRPr="00076910">
        <w:rPr>
          <w:rFonts w:ascii="Tahoma" w:hAnsi="Tahoma" w:cs="Tahoma"/>
        </w:rPr>
        <w:t xml:space="preserve"> 7. členom te pogodbe.</w:t>
      </w:r>
    </w:p>
    <w:p w:rsidR="009E1B44" w:rsidRPr="00076910" w:rsidRDefault="009E1B44" w:rsidP="000B1478">
      <w:pPr>
        <w:keepLines/>
        <w:widowControl w:val="0"/>
        <w:tabs>
          <w:tab w:val="left" w:pos="1418"/>
          <w:tab w:val="left" w:pos="1702"/>
        </w:tabs>
        <w:jc w:val="both"/>
        <w:rPr>
          <w:rFonts w:ascii="Tahoma" w:hAnsi="Tahoma" w:cs="Tahoma"/>
        </w:rPr>
      </w:pPr>
    </w:p>
    <w:p w:rsidR="009E1B44" w:rsidRPr="000F0C21" w:rsidRDefault="009E1B44" w:rsidP="000B1478">
      <w:pPr>
        <w:keepLines/>
        <w:widowControl w:val="0"/>
        <w:numPr>
          <w:ilvl w:val="0"/>
          <w:numId w:val="14"/>
        </w:numPr>
        <w:tabs>
          <w:tab w:val="num" w:pos="720"/>
        </w:tabs>
        <w:ind w:left="720"/>
        <w:jc w:val="center"/>
        <w:rPr>
          <w:rFonts w:ascii="Tahoma" w:hAnsi="Tahoma" w:cs="Tahoma"/>
        </w:rPr>
      </w:pPr>
      <w:r w:rsidRPr="000F0C21">
        <w:rPr>
          <w:rFonts w:ascii="Tahoma" w:hAnsi="Tahoma" w:cs="Tahoma"/>
        </w:rPr>
        <w:t>člen</w:t>
      </w:r>
    </w:p>
    <w:p w:rsidR="009E1B44" w:rsidRPr="00076910" w:rsidRDefault="009E1B44" w:rsidP="005F3DFB">
      <w:pPr>
        <w:keepLines/>
        <w:widowControl w:val="0"/>
        <w:tabs>
          <w:tab w:val="left" w:pos="0"/>
        </w:tabs>
        <w:rPr>
          <w:rFonts w:ascii="Tahoma" w:hAnsi="Tahoma" w:cs="Tahoma"/>
        </w:rPr>
      </w:pPr>
    </w:p>
    <w:p w:rsidR="00BC09CA" w:rsidRDefault="005F3DFB" w:rsidP="005F3DFB">
      <w:pPr>
        <w:keepLines/>
        <w:widowControl w:val="0"/>
        <w:tabs>
          <w:tab w:val="left" w:pos="1418"/>
          <w:tab w:val="left" w:pos="1702"/>
        </w:tabs>
        <w:jc w:val="both"/>
        <w:rPr>
          <w:rFonts w:ascii="Tahoma" w:hAnsi="Tahoma" w:cs="Tahoma"/>
        </w:rPr>
      </w:pPr>
      <w:r w:rsidRPr="00076910">
        <w:rPr>
          <w:rFonts w:ascii="Tahoma" w:hAnsi="Tahoma" w:cs="Tahoma"/>
        </w:rPr>
        <w:t>Naročnik bo izvršil plačila za izvedena dela na osnovi izstavljenih in potrjenih začasnih mesečnih situacij do skupne višine 95 % (petindevetdeset odstotkov) pogodbene vrednosti v roku, ki je naveden v 7. členu te pogodbe. Ostalo obveznost plačila po situacijah bo naročnik zadržal in plačal najkasneje v osmih (8) koledarskih dneh po opravljenem internem tehničnem pregledu</w:t>
      </w:r>
      <w:r w:rsidR="006940AB">
        <w:rPr>
          <w:rFonts w:ascii="Tahoma" w:hAnsi="Tahoma" w:cs="Tahoma"/>
        </w:rPr>
        <w:t xml:space="preserve"> za posamezno lokacijo</w:t>
      </w:r>
      <w:r w:rsidR="00FC0F1A" w:rsidRPr="00076910">
        <w:rPr>
          <w:rFonts w:ascii="Tahoma" w:hAnsi="Tahoma" w:cs="Tahoma"/>
        </w:rPr>
        <w:t xml:space="preserve">, </w:t>
      </w:r>
      <w:r w:rsidRPr="00076910">
        <w:rPr>
          <w:rFonts w:ascii="Tahoma" w:hAnsi="Tahoma" w:cs="Tahoma"/>
        </w:rPr>
        <w:t>prejemu končne situacije v vložišče naročnika</w:t>
      </w:r>
      <w:r w:rsidR="001129A3" w:rsidRPr="00076910">
        <w:rPr>
          <w:rFonts w:ascii="Tahoma" w:hAnsi="Tahoma" w:cs="Tahoma"/>
        </w:rPr>
        <w:t xml:space="preserve"> in predložitvi finančnega zavarovanja za odpravo napak v garancijski dobi.</w:t>
      </w:r>
      <w:r w:rsidR="00F81FE1">
        <w:rPr>
          <w:rFonts w:ascii="Tahoma" w:hAnsi="Tahoma" w:cs="Tahoma"/>
        </w:rPr>
        <w:t xml:space="preserve"> </w:t>
      </w:r>
    </w:p>
    <w:p w:rsidR="00BC09CA" w:rsidRDefault="00BC09CA" w:rsidP="005F3DFB">
      <w:pPr>
        <w:keepLines/>
        <w:widowControl w:val="0"/>
        <w:tabs>
          <w:tab w:val="left" w:pos="1418"/>
          <w:tab w:val="left" w:pos="1702"/>
        </w:tabs>
        <w:jc w:val="both"/>
        <w:rPr>
          <w:rFonts w:ascii="Tahoma" w:hAnsi="Tahoma" w:cs="Tahoma"/>
        </w:rPr>
      </w:pPr>
    </w:p>
    <w:p w:rsidR="005F3DFB" w:rsidRPr="00076910" w:rsidRDefault="006F2B13" w:rsidP="005F3DFB">
      <w:pPr>
        <w:keepLines/>
        <w:widowControl w:val="0"/>
        <w:tabs>
          <w:tab w:val="left" w:pos="1418"/>
          <w:tab w:val="left" w:pos="1702"/>
        </w:tabs>
        <w:jc w:val="both"/>
        <w:rPr>
          <w:rFonts w:ascii="Tahoma" w:hAnsi="Tahoma" w:cs="Tahoma"/>
        </w:rPr>
      </w:pPr>
      <w:r>
        <w:rPr>
          <w:rFonts w:ascii="Tahoma" w:hAnsi="Tahoma" w:cs="Tahoma"/>
        </w:rPr>
        <w:t>Plačilo z</w:t>
      </w:r>
      <w:r w:rsidR="00F81FE1">
        <w:rPr>
          <w:rFonts w:ascii="Tahoma" w:hAnsi="Tahoma" w:cs="Tahoma"/>
        </w:rPr>
        <w:t>adnj</w:t>
      </w:r>
      <w:r>
        <w:rPr>
          <w:rFonts w:ascii="Tahoma" w:hAnsi="Tahoma" w:cs="Tahoma"/>
        </w:rPr>
        <w:t>e začasne situacije</w:t>
      </w:r>
      <w:r w:rsidR="00F81FE1">
        <w:rPr>
          <w:rFonts w:ascii="Tahoma" w:hAnsi="Tahoma" w:cs="Tahoma"/>
        </w:rPr>
        <w:t xml:space="preserve"> / končn</w:t>
      </w:r>
      <w:r>
        <w:rPr>
          <w:rFonts w:ascii="Tahoma" w:hAnsi="Tahoma" w:cs="Tahoma"/>
        </w:rPr>
        <w:t>e</w:t>
      </w:r>
      <w:r w:rsidR="00F81FE1">
        <w:rPr>
          <w:rFonts w:ascii="Tahoma" w:hAnsi="Tahoma" w:cs="Tahoma"/>
        </w:rPr>
        <w:t xml:space="preserve"> situacij</w:t>
      </w:r>
      <w:r>
        <w:rPr>
          <w:rFonts w:ascii="Tahoma" w:hAnsi="Tahoma" w:cs="Tahoma"/>
        </w:rPr>
        <w:t xml:space="preserve">e </w:t>
      </w:r>
      <w:r w:rsidR="00F81FE1">
        <w:rPr>
          <w:rFonts w:ascii="Tahoma" w:hAnsi="Tahoma" w:cs="Tahoma"/>
        </w:rPr>
        <w:t xml:space="preserve">se </w:t>
      </w:r>
      <w:r>
        <w:rPr>
          <w:rFonts w:ascii="Tahoma" w:hAnsi="Tahoma" w:cs="Tahoma"/>
        </w:rPr>
        <w:t xml:space="preserve">zadrži, dokler naročnik od izvajalca ne prejme celotne </w:t>
      </w:r>
      <w:r w:rsidR="00F81FE1">
        <w:rPr>
          <w:rFonts w:ascii="Tahoma" w:hAnsi="Tahoma" w:cs="Tahoma"/>
        </w:rPr>
        <w:t>dokumentacij</w:t>
      </w:r>
      <w:r>
        <w:rPr>
          <w:rFonts w:ascii="Tahoma" w:hAnsi="Tahoma" w:cs="Tahoma"/>
        </w:rPr>
        <w:t>e, potrebne za pripravo dokazila o zanesljivosti objekta in internega tehničnega pregleda.</w:t>
      </w:r>
    </w:p>
    <w:p w:rsidR="005F3DFB" w:rsidRDefault="005F3DFB" w:rsidP="005F3DFB">
      <w:pPr>
        <w:keepLines/>
        <w:widowControl w:val="0"/>
        <w:tabs>
          <w:tab w:val="left" w:pos="1418"/>
          <w:tab w:val="left" w:pos="1702"/>
        </w:tabs>
        <w:jc w:val="both"/>
        <w:rPr>
          <w:rFonts w:ascii="Tahoma" w:hAnsi="Tahoma" w:cs="Tahoma"/>
        </w:rPr>
      </w:pPr>
    </w:p>
    <w:p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rPr>
          <w:rFonts w:ascii="Tahoma" w:hAnsi="Tahoma" w:cs="Tahoma"/>
        </w:rPr>
      </w:pPr>
    </w:p>
    <w:p w:rsidR="009E1B44" w:rsidRDefault="009E1B44" w:rsidP="00325151">
      <w:pPr>
        <w:widowControl w:val="0"/>
        <w:jc w:val="both"/>
        <w:rPr>
          <w:rFonts w:ascii="Tahoma" w:hAnsi="Tahoma" w:cs="Tahoma"/>
        </w:rPr>
      </w:pPr>
      <w:r w:rsidRPr="00076910">
        <w:rPr>
          <w:rFonts w:ascii="Tahoma" w:hAnsi="Tahoma" w:cs="Tahoma"/>
        </w:rPr>
        <w:t>Dela, ki jih lahko zaradi objektivnih razlogov ali iz razlogov, ki so povezani z varovanjem izključnih pravic</w:t>
      </w:r>
      <w:r w:rsidR="007C23D4">
        <w:rPr>
          <w:rFonts w:ascii="Tahoma" w:hAnsi="Tahoma" w:cs="Tahoma"/>
        </w:rPr>
        <w:t>,</w:t>
      </w:r>
      <w:r w:rsidRPr="00076910">
        <w:rPr>
          <w:rFonts w:ascii="Tahoma" w:hAnsi="Tahoma" w:cs="Tahoma"/>
        </w:rPr>
        <w:t xml:space="preserve"> izvede le določen izvajalec del, tako da jih ne moreta izvesti niti izvajalec niti njegov za izvedbo del prijavljeni podizvajalec in so nujno potrebna za izvedbo </w:t>
      </w:r>
      <w:r w:rsidR="00F67CB2" w:rsidRPr="00076910">
        <w:rPr>
          <w:rFonts w:ascii="Tahoma" w:hAnsi="Tahoma" w:cs="Tahoma"/>
        </w:rPr>
        <w:t>predmeta pogodbe</w:t>
      </w:r>
      <w:r w:rsidRPr="00076910">
        <w:rPr>
          <w:rFonts w:ascii="Tahoma" w:hAnsi="Tahoma" w:cs="Tahoma"/>
        </w:rPr>
        <w:t>, ter predhodno odobrena s strani naročnika, bo izvajalec obračunal po dejanskih računih s pribitkom 2 %</w:t>
      </w:r>
      <w:r w:rsidR="00F67CB2" w:rsidRPr="00076910">
        <w:rPr>
          <w:rFonts w:ascii="Tahoma" w:hAnsi="Tahoma" w:cs="Tahoma"/>
        </w:rPr>
        <w:t xml:space="preserve"> (</w:t>
      </w:r>
      <w:r w:rsidR="00C7332F">
        <w:rPr>
          <w:rFonts w:ascii="Tahoma" w:hAnsi="Tahoma" w:cs="Tahoma"/>
        </w:rPr>
        <w:t>dveh</w:t>
      </w:r>
      <w:r w:rsidR="00C7332F" w:rsidRPr="00076910">
        <w:rPr>
          <w:rFonts w:ascii="Tahoma" w:hAnsi="Tahoma" w:cs="Tahoma"/>
        </w:rPr>
        <w:t xml:space="preserve"> </w:t>
      </w:r>
      <w:r w:rsidR="00F67CB2" w:rsidRPr="00076910">
        <w:rPr>
          <w:rFonts w:ascii="Tahoma" w:hAnsi="Tahoma" w:cs="Tahoma"/>
        </w:rPr>
        <w:t>odstotkov)</w:t>
      </w:r>
      <w:r w:rsidRPr="00076910">
        <w:rPr>
          <w:rFonts w:ascii="Tahoma" w:hAnsi="Tahoma" w:cs="Tahoma"/>
        </w:rPr>
        <w:t xml:space="preserve"> za manipulativne </w:t>
      </w:r>
      <w:r w:rsidRPr="00C7332F">
        <w:rPr>
          <w:rFonts w:ascii="Tahoma" w:hAnsi="Tahoma" w:cs="Tahoma"/>
        </w:rPr>
        <w:t>stroške.</w:t>
      </w:r>
      <w:r w:rsidR="00C7332F" w:rsidRPr="00C7332F">
        <w:rPr>
          <w:rFonts w:ascii="Tahoma" w:hAnsi="Tahoma" w:cs="Tahoma"/>
        </w:rPr>
        <w:t xml:space="preserve"> </w:t>
      </w:r>
      <w:r w:rsidR="00C7332F" w:rsidRPr="00E125E8">
        <w:rPr>
          <w:rFonts w:ascii="Tahoma" w:hAnsi="Tahoma" w:cs="Tahoma"/>
        </w:rPr>
        <w:t>V takem primeru bo naročnik z izvajalcem sklenil aneks k pogodbi.</w:t>
      </w:r>
    </w:p>
    <w:p w:rsidR="00B205B9" w:rsidRPr="00C7332F" w:rsidRDefault="00B205B9" w:rsidP="000B1478">
      <w:pPr>
        <w:keepLines/>
        <w:widowControl w:val="0"/>
        <w:jc w:val="both"/>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PODIZVAJALCI</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num" w:pos="870"/>
        </w:tabs>
        <w:ind w:left="210"/>
        <w:jc w:val="center"/>
        <w:rPr>
          <w:rFonts w:ascii="Tahoma" w:hAnsi="Tahoma" w:cs="Tahoma"/>
        </w:rPr>
      </w:pPr>
    </w:p>
    <w:p w:rsidR="009E1B44" w:rsidRPr="00076910" w:rsidRDefault="009E1B44" w:rsidP="000B1478">
      <w:pPr>
        <w:keepLines/>
        <w:widowControl w:val="0"/>
        <w:jc w:val="center"/>
        <w:rPr>
          <w:rFonts w:ascii="Tahoma" w:hAnsi="Tahoma" w:cs="Tahoma"/>
          <w:i/>
        </w:rPr>
      </w:pPr>
      <w:r w:rsidRPr="00076910">
        <w:rPr>
          <w:rFonts w:ascii="Tahoma" w:hAnsi="Tahoma" w:cs="Tahoma"/>
          <w:i/>
        </w:rPr>
        <w:t>/se upošteva v primeru, da izvajalec nastopa s podizvajalcem/</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Izvajalec v okviru te pogodbe nastopa skupaj z naslednjimi podizvajalci:</w:t>
      </w:r>
    </w:p>
    <w:p w:rsidR="009E1B44" w:rsidRPr="00076910" w:rsidRDefault="009E1B44" w:rsidP="000B1478">
      <w:pPr>
        <w:keepLines/>
        <w:widowControl w:val="0"/>
        <w:ind w:left="357"/>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9E1B44" w:rsidRPr="00076910" w:rsidTr="00D27BD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r w:rsidR="009E1B44" w:rsidRPr="00076910" w:rsidTr="00D27BD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r w:rsidR="009E1B44" w:rsidRPr="00076910" w:rsidTr="00D27BD5">
        <w:trPr>
          <w:trHeight w:val="278"/>
          <w:jc w:val="center"/>
        </w:trPr>
        <w:tc>
          <w:tcPr>
            <w:tcW w:w="3793" w:type="dxa"/>
            <w:tcBorders>
              <w:top w:val="single" w:sz="4" w:space="0" w:color="auto"/>
              <w:left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rsidR="009E1B44" w:rsidRPr="00076910" w:rsidRDefault="009E1B44" w:rsidP="000B1478">
            <w:pPr>
              <w:keepLines/>
              <w:widowControl w:val="0"/>
              <w:ind w:left="357"/>
              <w:jc w:val="center"/>
              <w:rPr>
                <w:rFonts w:ascii="Tahoma" w:hAnsi="Tahoma" w:cs="Tahoma"/>
              </w:rPr>
            </w:pPr>
            <w:r w:rsidRPr="00076910">
              <w:rPr>
                <w:rFonts w:ascii="Tahoma" w:hAnsi="Tahoma" w:cs="Tahoma"/>
              </w:rPr>
              <w:t>DA / NE</w:t>
            </w:r>
          </w:p>
        </w:tc>
      </w:tr>
      <w:tr w:rsidR="009E1B44" w:rsidRPr="00076910" w:rsidTr="00D27BD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r w:rsidR="009E1B44" w:rsidRPr="00076910" w:rsidTr="00D27BD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r w:rsidR="009E1B44" w:rsidRPr="00076910" w:rsidTr="00D27BD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r w:rsidR="009E1B44" w:rsidRPr="00076910" w:rsidTr="00D27BD5">
        <w:trPr>
          <w:trHeight w:val="616"/>
          <w:jc w:val="center"/>
        </w:trPr>
        <w:tc>
          <w:tcPr>
            <w:tcW w:w="3793" w:type="dxa"/>
            <w:tcBorders>
              <w:top w:val="single" w:sz="4" w:space="0" w:color="auto"/>
              <w:left w:val="single" w:sz="4" w:space="0" w:color="auto"/>
              <w:right w:val="single" w:sz="4" w:space="0" w:color="auto"/>
            </w:tcBorders>
            <w:vAlign w:val="center"/>
          </w:tcPr>
          <w:p w:rsidR="009E1B44" w:rsidRPr="00076910" w:rsidRDefault="00BC3238" w:rsidP="007E3EE5">
            <w:pPr>
              <w:keepLines/>
              <w:widowControl w:val="0"/>
              <w:ind w:left="70"/>
              <w:jc w:val="both"/>
              <w:rPr>
                <w:rFonts w:ascii="Tahoma" w:hAnsi="Tahoma" w:cs="Tahoma"/>
              </w:rPr>
            </w:pPr>
            <w:r w:rsidRPr="00076910">
              <w:rPr>
                <w:rFonts w:ascii="Tahoma" w:hAnsi="Tahoma" w:cs="Tahoma"/>
              </w:rPr>
              <w:lastRenderedPageBreak/>
              <w:t>Vrsta</w:t>
            </w:r>
            <w:r w:rsidR="003D3570" w:rsidRPr="00076910">
              <w:rPr>
                <w:rFonts w:ascii="Tahoma" w:hAnsi="Tahoma" w:cs="Tahoma"/>
              </w:rPr>
              <w:t xml:space="preserve">, </w:t>
            </w:r>
            <w:r w:rsidRPr="00076910">
              <w:rPr>
                <w:rFonts w:ascii="Tahoma" w:hAnsi="Tahoma" w:cs="Tahoma"/>
              </w:rPr>
              <w:t xml:space="preserve">količina </w:t>
            </w:r>
            <w:r w:rsidR="003D3570" w:rsidRPr="00076910">
              <w:rPr>
                <w:rFonts w:ascii="Tahoma" w:hAnsi="Tahoma" w:cs="Tahoma"/>
              </w:rPr>
              <w:t xml:space="preserve">in orientacijska vrednost </w:t>
            </w:r>
            <w:r w:rsidRPr="00076910">
              <w:rPr>
                <w:rFonts w:ascii="Tahoma" w:hAnsi="Tahoma" w:cs="Tahoma"/>
              </w:rPr>
              <w:t>del,</w:t>
            </w:r>
            <w:r w:rsidR="009E1B44" w:rsidRPr="00076910">
              <w:rPr>
                <w:rFonts w:ascii="Tahoma" w:hAnsi="Tahoma" w:cs="Tahoma"/>
              </w:rPr>
              <w:t xml:space="preserve"> ki </w:t>
            </w:r>
            <w:r w:rsidRPr="00076910">
              <w:rPr>
                <w:rFonts w:ascii="Tahoma" w:hAnsi="Tahoma" w:cs="Tahoma"/>
              </w:rPr>
              <w:t xml:space="preserve">jih ponudnik namerava oddati v podizvajanje </w:t>
            </w:r>
          </w:p>
        </w:tc>
        <w:tc>
          <w:tcPr>
            <w:tcW w:w="5633" w:type="dxa"/>
            <w:tcBorders>
              <w:top w:val="single" w:sz="4" w:space="0" w:color="auto"/>
              <w:left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bl>
    <w:p w:rsidR="009E1B44" w:rsidRPr="00076910" w:rsidRDefault="009E1B44" w:rsidP="000B1478">
      <w:pPr>
        <w:keepLines/>
        <w:widowControl w:val="0"/>
        <w:ind w:left="357"/>
        <w:jc w:val="both"/>
        <w:rPr>
          <w:rFonts w:ascii="Tahoma" w:hAnsi="Tahoma" w:cs="Tahoma"/>
        </w:rPr>
      </w:pPr>
    </w:p>
    <w:p w:rsidR="002A77B3" w:rsidRPr="00076910" w:rsidRDefault="002A77B3" w:rsidP="000B1478">
      <w:pPr>
        <w:keepLines/>
        <w:widowControl w:val="0"/>
        <w:jc w:val="both"/>
        <w:rPr>
          <w:rFonts w:ascii="Tahoma" w:hAnsi="Tahoma" w:cs="Tahoma"/>
        </w:rPr>
      </w:pPr>
      <w:r w:rsidRPr="00076910">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2A77B3" w:rsidRPr="00076910" w:rsidRDefault="002A77B3" w:rsidP="000B1478">
      <w:pPr>
        <w:keepLines/>
        <w:widowControl w:val="0"/>
        <w:jc w:val="both"/>
        <w:rPr>
          <w:rFonts w:ascii="Tahoma" w:hAnsi="Tahoma" w:cs="Tahoma"/>
        </w:rPr>
      </w:pPr>
    </w:p>
    <w:p w:rsidR="002A77B3" w:rsidRPr="00076910" w:rsidRDefault="002A77B3" w:rsidP="000B1478">
      <w:pPr>
        <w:keepLines/>
        <w:widowControl w:val="0"/>
        <w:jc w:val="both"/>
        <w:rPr>
          <w:rFonts w:ascii="Tahoma" w:hAnsi="Tahoma" w:cs="Tahoma"/>
        </w:rPr>
      </w:pPr>
      <w:r w:rsidRPr="00076910">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rsidR="002A77B3" w:rsidRPr="00076910" w:rsidRDefault="002A77B3" w:rsidP="000B1478">
      <w:pPr>
        <w:keepLines/>
        <w:widowControl w:val="0"/>
        <w:jc w:val="both"/>
        <w:rPr>
          <w:rFonts w:ascii="Tahoma" w:hAnsi="Tahoma" w:cs="Tahoma"/>
        </w:rPr>
      </w:pPr>
    </w:p>
    <w:p w:rsidR="002A77B3" w:rsidRPr="00076910" w:rsidRDefault="002A77B3" w:rsidP="000B1478">
      <w:pPr>
        <w:keepLines/>
        <w:widowControl w:val="0"/>
        <w:jc w:val="both"/>
        <w:rPr>
          <w:rFonts w:ascii="Tahoma" w:hAnsi="Tahoma" w:cs="Tahoma"/>
        </w:rPr>
      </w:pPr>
      <w:r w:rsidRPr="00076910">
        <w:rPr>
          <w:rFonts w:ascii="Tahoma" w:hAnsi="Tahoma" w:cs="Tahoma"/>
        </w:rPr>
        <w:t>Izvajalec v razmerju do naročnika v celoti odgovarja za dobro izvedbo obveznosti po pogodbi, ne glede na število podizvajalcev.</w:t>
      </w:r>
    </w:p>
    <w:p w:rsidR="002A77B3" w:rsidRDefault="002A77B3" w:rsidP="000B1478">
      <w:pPr>
        <w:keepLines/>
        <w:widowControl w:val="0"/>
        <w:jc w:val="both"/>
        <w:rPr>
          <w:rFonts w:ascii="Tahoma" w:hAnsi="Tahoma" w:cs="Tahoma"/>
        </w:rPr>
      </w:pPr>
    </w:p>
    <w:p w:rsidR="003815E7" w:rsidRDefault="003815E7" w:rsidP="000B1478">
      <w:pPr>
        <w:keepLines/>
        <w:widowControl w:val="0"/>
        <w:jc w:val="both"/>
        <w:rPr>
          <w:rFonts w:ascii="Tahoma" w:hAnsi="Tahoma" w:cs="Tahoma"/>
        </w:rPr>
      </w:pPr>
      <w:r w:rsidRPr="001D7516">
        <w:rPr>
          <w:rFonts w:ascii="Tahoma" w:hAnsi="Tahoma" w:cs="Tahoma"/>
        </w:rPr>
        <w:t>Nominirani podizvajalec ne sme oddati sprejetih del v nadaljnje podizvajanje.</w:t>
      </w:r>
    </w:p>
    <w:p w:rsidR="003815E7" w:rsidRPr="00076910" w:rsidRDefault="003815E7" w:rsidP="000B1478">
      <w:pPr>
        <w:keepLines/>
        <w:widowControl w:val="0"/>
        <w:jc w:val="both"/>
        <w:rPr>
          <w:rFonts w:ascii="Tahoma" w:hAnsi="Tahoma" w:cs="Tahoma"/>
        </w:rPr>
      </w:pPr>
    </w:p>
    <w:p w:rsidR="002A77B3" w:rsidRPr="00076910" w:rsidRDefault="002A77B3" w:rsidP="000B1478">
      <w:pPr>
        <w:keepLines/>
        <w:widowControl w:val="0"/>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rsidR="002A77B3" w:rsidRPr="00076910" w:rsidRDefault="002A77B3" w:rsidP="000B1478">
      <w:pPr>
        <w:keepLines/>
        <w:widowControl w:val="0"/>
        <w:jc w:val="both"/>
        <w:rPr>
          <w:rFonts w:ascii="Tahoma" w:hAnsi="Tahoma" w:cs="Tahoma"/>
        </w:rPr>
      </w:pPr>
    </w:p>
    <w:p w:rsidR="002A77B3" w:rsidRPr="00076910" w:rsidRDefault="002A77B3" w:rsidP="000B1478">
      <w:pPr>
        <w:keepLines/>
        <w:widowControl w:val="0"/>
        <w:jc w:val="both"/>
        <w:rPr>
          <w:rFonts w:ascii="Tahoma" w:hAnsi="Tahoma" w:cs="Tahoma"/>
        </w:rPr>
      </w:pPr>
      <w:r w:rsidRPr="00076910">
        <w:rPr>
          <w:rFonts w:ascii="Tahoma" w:hAnsi="Tahoma" w:cs="Tahoma"/>
        </w:rPr>
        <w:t xml:space="preserve">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w:t>
      </w:r>
      <w:r w:rsidR="00F67CB2" w:rsidRPr="00076910">
        <w:rPr>
          <w:rFonts w:ascii="Tahoma" w:hAnsi="Tahoma" w:cs="Tahoma"/>
        </w:rPr>
        <w:t>del</w:t>
      </w:r>
      <w:r w:rsidRPr="00076910">
        <w:rPr>
          <w:rFonts w:ascii="Tahoma" w:hAnsi="Tahoma" w:cs="Tahoma"/>
        </w:rPr>
        <w:t xml:space="preserve"> in če novi podizvajalec ne izpolnjuje pogojev, ki jih je postavil naročnik v razpisni dokumentaciji v zvezi z oddajo javnega naročila. Naročnik mora o morebitni zavrnitvi novega podizvajalca obvestiti izvajalca najpozneje v desetih (10) dneh od prejema predloga.</w:t>
      </w:r>
    </w:p>
    <w:p w:rsidR="00400411" w:rsidRDefault="00400411" w:rsidP="00400411">
      <w:pPr>
        <w:keepLines/>
        <w:widowControl w:val="0"/>
        <w:jc w:val="both"/>
        <w:rPr>
          <w:rFonts w:ascii="Tahoma" w:hAnsi="Tahoma" w:cs="Tahoma"/>
        </w:rPr>
      </w:pPr>
    </w:p>
    <w:p w:rsidR="003815E7" w:rsidRPr="001D7516" w:rsidRDefault="003815E7" w:rsidP="003815E7">
      <w:pPr>
        <w:keepLines/>
        <w:widowControl w:val="0"/>
        <w:jc w:val="both"/>
        <w:rPr>
          <w:rFonts w:ascii="Tahoma" w:hAnsi="Tahoma" w:cs="Tahoma"/>
        </w:rPr>
      </w:pPr>
      <w:r w:rsidRPr="001D7516">
        <w:rPr>
          <w:rFonts w:ascii="Tahoma" w:hAnsi="Tahoma" w:cs="Tahoma"/>
        </w:rPr>
        <w:t>Naknadno nominirani podizvajalec ne sme začeti z izvedbo del prej, preden naročnik ne odobri njegovega nominiranja.</w:t>
      </w:r>
    </w:p>
    <w:p w:rsidR="003815E7" w:rsidRPr="00FB2CFB" w:rsidRDefault="003815E7" w:rsidP="00400411">
      <w:pPr>
        <w:keepLines/>
        <w:widowControl w:val="0"/>
        <w:jc w:val="both"/>
        <w:rPr>
          <w:rFonts w:ascii="Tahoma" w:hAnsi="Tahoma" w:cs="Tahoma"/>
        </w:rPr>
      </w:pPr>
    </w:p>
    <w:p w:rsidR="00400411" w:rsidRPr="00FB2CFB" w:rsidRDefault="00400411" w:rsidP="00400411">
      <w:pPr>
        <w:keepLines/>
        <w:widowControl w:val="0"/>
        <w:jc w:val="center"/>
        <w:rPr>
          <w:rFonts w:ascii="Tahoma" w:hAnsi="Tahoma" w:cs="Tahoma"/>
          <w:i/>
        </w:rPr>
      </w:pPr>
      <w:r w:rsidRPr="00FB2CFB">
        <w:rPr>
          <w:rFonts w:ascii="Tahoma" w:hAnsi="Tahoma" w:cs="Tahoma"/>
          <w:i/>
        </w:rPr>
        <w:t>/ se upošteva v primeru, da izvajalec nastopa s podizvajalcem, ki zahteva neposredno plačilo /</w:t>
      </w:r>
    </w:p>
    <w:p w:rsidR="002A77B3" w:rsidRPr="00076910" w:rsidRDefault="002A77B3"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Izvajalec mora za podizvajalca, ki zahteva neposredno plačilo, ob vsaki situaciji priložiti:</w:t>
      </w:r>
    </w:p>
    <w:p w:rsidR="009E1B44" w:rsidRPr="00076910" w:rsidRDefault="009E1B44" w:rsidP="00C946E6">
      <w:pPr>
        <w:keepLines/>
        <w:widowControl w:val="0"/>
        <w:numPr>
          <w:ilvl w:val="0"/>
          <w:numId w:val="15"/>
        </w:numPr>
        <w:jc w:val="both"/>
        <w:rPr>
          <w:rFonts w:ascii="Tahoma" w:hAnsi="Tahoma" w:cs="Tahoma"/>
        </w:rPr>
      </w:pPr>
      <w:r w:rsidRPr="00076910">
        <w:rPr>
          <w:rFonts w:ascii="Tahoma" w:hAnsi="Tahoma" w:cs="Tahoma"/>
        </w:rPr>
        <w:t>račun</w:t>
      </w:r>
      <w:r w:rsidR="00F67CB2" w:rsidRPr="00076910">
        <w:rPr>
          <w:rFonts w:ascii="Tahoma" w:hAnsi="Tahoma" w:cs="Tahoma"/>
        </w:rPr>
        <w:t>/situacijo</w:t>
      </w:r>
      <w:r w:rsidRPr="00076910">
        <w:rPr>
          <w:rFonts w:ascii="Tahoma" w:hAnsi="Tahoma" w:cs="Tahoma"/>
        </w:rPr>
        <w:t xml:space="preserve"> podizvajalca za opravljene obveznosti po pogodbi, potrjen</w:t>
      </w:r>
      <w:r w:rsidR="00F67CB2" w:rsidRPr="00076910">
        <w:rPr>
          <w:rFonts w:ascii="Tahoma" w:hAnsi="Tahoma" w:cs="Tahoma"/>
        </w:rPr>
        <w:t>/o</w:t>
      </w:r>
      <w:r w:rsidRPr="00076910">
        <w:rPr>
          <w:rFonts w:ascii="Tahoma" w:hAnsi="Tahoma" w:cs="Tahoma"/>
        </w:rPr>
        <w:t xml:space="preserve"> s strani izvajalca, na podlagi katere</w:t>
      </w:r>
      <w:r w:rsidR="00F67CB2" w:rsidRPr="00076910">
        <w:rPr>
          <w:rFonts w:ascii="Tahoma" w:hAnsi="Tahoma" w:cs="Tahoma"/>
        </w:rPr>
        <w:t>/</w:t>
      </w:r>
      <w:r w:rsidRPr="00076910">
        <w:rPr>
          <w:rFonts w:ascii="Tahoma" w:hAnsi="Tahoma" w:cs="Tahoma"/>
        </w:rPr>
        <w:t xml:space="preserve">ga naročnik izvede nakazilo za opravljene obveznosti po pogodbi neposredno na račun podizvajalca ali </w:t>
      </w:r>
    </w:p>
    <w:p w:rsidR="009E1B44" w:rsidRPr="00076910" w:rsidRDefault="009E1B44" w:rsidP="00C946E6">
      <w:pPr>
        <w:keepLines/>
        <w:widowControl w:val="0"/>
        <w:numPr>
          <w:ilvl w:val="0"/>
          <w:numId w:val="15"/>
        </w:numPr>
        <w:jc w:val="both"/>
        <w:rPr>
          <w:rFonts w:ascii="Tahoma" w:hAnsi="Tahoma" w:cs="Tahoma"/>
        </w:rPr>
      </w:pPr>
      <w:r w:rsidRPr="00076910">
        <w:rPr>
          <w:rFonts w:ascii="Tahoma" w:hAnsi="Tahoma" w:cs="Tahoma"/>
        </w:rPr>
        <w:t>podpisano izjavo podizvajalca, naslovljeno na naročnika, o tem, da je ta seznanjen s konkretno izstavljenim računom</w:t>
      </w:r>
      <w:r w:rsidR="00F67CB2" w:rsidRPr="00076910">
        <w:rPr>
          <w:rFonts w:ascii="Tahoma" w:hAnsi="Tahoma" w:cs="Tahoma"/>
        </w:rPr>
        <w:t>/situacijo</w:t>
      </w:r>
      <w:r w:rsidRPr="00076910">
        <w:rPr>
          <w:rFonts w:ascii="Tahoma" w:hAnsi="Tahoma" w:cs="Tahoma"/>
        </w:rPr>
        <w:t xml:space="preserve"> izvajalca oziroma, da pri obveznostih po pogodbi, ki jih obravnava </w:t>
      </w:r>
      <w:r w:rsidR="00F67CB2" w:rsidRPr="00076910">
        <w:rPr>
          <w:rFonts w:ascii="Tahoma" w:hAnsi="Tahoma" w:cs="Tahoma"/>
        </w:rPr>
        <w:t>račun/</w:t>
      </w:r>
      <w:r w:rsidRPr="00076910">
        <w:rPr>
          <w:rFonts w:ascii="Tahoma" w:hAnsi="Tahoma" w:cs="Tahoma"/>
        </w:rPr>
        <w:t>situacija, ni sodeloval kot podizvajalec, ter da podizvajalec iz naslova te</w:t>
      </w:r>
      <w:r w:rsidR="00F67CB2" w:rsidRPr="00076910">
        <w:rPr>
          <w:rFonts w:ascii="Tahoma" w:hAnsi="Tahoma" w:cs="Tahoma"/>
        </w:rPr>
        <w:t>ga računa/</w:t>
      </w:r>
      <w:r w:rsidRPr="00076910">
        <w:rPr>
          <w:rFonts w:ascii="Tahoma" w:hAnsi="Tahoma" w:cs="Tahoma"/>
        </w:rPr>
        <w:t>situacije izvajalca nima in ne bo imel do naročnika nobenih zahtevkov.</w:t>
      </w:r>
    </w:p>
    <w:p w:rsidR="00D77041" w:rsidRPr="00076910" w:rsidRDefault="00D77041"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V primeru, če nobeden od dokumentov iz prejšnjega odstavka za prijavljenega podizvajalca ni predložen, naročnik do dostavitve vseh dokumentov zadrži plačilo celotnega računa</w:t>
      </w:r>
      <w:r w:rsidR="00F740F6" w:rsidRPr="00076910">
        <w:rPr>
          <w:rFonts w:ascii="Tahoma" w:hAnsi="Tahoma" w:cs="Tahoma"/>
        </w:rPr>
        <w:t>/situacije</w:t>
      </w:r>
      <w:r w:rsidRPr="00076910">
        <w:rPr>
          <w:rFonts w:ascii="Tahoma" w:hAnsi="Tahoma" w:cs="Tahoma"/>
        </w:rPr>
        <w:t xml:space="preserve"> in s tem ne pride v zamudo pri plačilu. </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S plačilom posameznega zneska podizvajalcu obveznost naročnika za plačilo izvajalcu ugasne do višine tako plačanega zneska podizvajalcu.</w:t>
      </w:r>
    </w:p>
    <w:p w:rsidR="002A77B3" w:rsidRPr="00076910" w:rsidRDefault="002A77B3" w:rsidP="000B1478">
      <w:pPr>
        <w:keepLines/>
        <w:widowControl w:val="0"/>
        <w:jc w:val="both"/>
        <w:rPr>
          <w:rFonts w:ascii="Tahoma" w:hAnsi="Tahoma" w:cs="Tahoma"/>
          <w:kern w:val="16"/>
        </w:rPr>
      </w:pPr>
    </w:p>
    <w:p w:rsidR="009E1B44" w:rsidRPr="00076910" w:rsidRDefault="009E1B44" w:rsidP="000B1478">
      <w:pPr>
        <w:keepLines/>
        <w:widowControl w:val="0"/>
        <w:jc w:val="both"/>
        <w:rPr>
          <w:rFonts w:ascii="Tahoma" w:hAnsi="Tahoma" w:cs="Tahoma"/>
          <w:kern w:val="16"/>
        </w:rPr>
      </w:pPr>
      <w:r w:rsidRPr="00076910">
        <w:rPr>
          <w:rFonts w:ascii="Tahoma" w:hAnsi="Tahoma" w:cs="Tahoma"/>
          <w:kern w:val="16"/>
        </w:rPr>
        <w:t>Roki plačil izvajalcu in njegovim podizvajalcem so enaki.</w:t>
      </w:r>
    </w:p>
    <w:p w:rsidR="00B002E8" w:rsidRDefault="00B002E8" w:rsidP="000B1478">
      <w:pPr>
        <w:keepLines/>
        <w:widowControl w:val="0"/>
        <w:jc w:val="both"/>
        <w:rPr>
          <w:rFonts w:ascii="Tahoma" w:hAnsi="Tahoma" w:cs="Tahoma"/>
          <w:kern w:val="16"/>
        </w:rPr>
      </w:pPr>
    </w:p>
    <w:p w:rsidR="00400411" w:rsidRPr="00FB2CFB" w:rsidRDefault="00400411" w:rsidP="00400411">
      <w:pPr>
        <w:keepLines/>
        <w:widowControl w:val="0"/>
        <w:jc w:val="center"/>
        <w:rPr>
          <w:rFonts w:ascii="Tahoma" w:hAnsi="Tahoma" w:cs="Tahoma"/>
          <w:i/>
        </w:rPr>
      </w:pPr>
      <w:r w:rsidRPr="00FB2CFB">
        <w:rPr>
          <w:rFonts w:ascii="Tahoma" w:hAnsi="Tahoma" w:cs="Tahoma"/>
          <w:i/>
        </w:rPr>
        <w:t>/ se upošteva v primeru, da izvajalec nastopa s podizvajalcem, ki ne zahteva neposrednega plačila /</w:t>
      </w:r>
    </w:p>
    <w:p w:rsidR="00400411" w:rsidRPr="00FB2CFB" w:rsidRDefault="00400411" w:rsidP="00400411">
      <w:pPr>
        <w:keepLines/>
        <w:widowControl w:val="0"/>
        <w:jc w:val="both"/>
        <w:rPr>
          <w:rFonts w:ascii="Tahoma" w:hAnsi="Tahoma" w:cs="Tahoma"/>
        </w:rPr>
      </w:pPr>
    </w:p>
    <w:p w:rsidR="00400411" w:rsidRPr="00FB2CFB" w:rsidRDefault="00400411" w:rsidP="00400411">
      <w:pPr>
        <w:keepLines/>
        <w:widowControl w:val="0"/>
        <w:jc w:val="both"/>
        <w:rPr>
          <w:rFonts w:ascii="Tahoma" w:hAnsi="Tahoma" w:cs="Tahoma"/>
        </w:rPr>
      </w:pPr>
      <w:r w:rsidRPr="00FB2CFB">
        <w:rPr>
          <w:rFonts w:ascii="Tahoma" w:hAnsi="Tahoma" w:cs="Tahoma"/>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rsidR="00400411" w:rsidRPr="00076910" w:rsidRDefault="00400411" w:rsidP="000B1478">
      <w:pPr>
        <w:keepLines/>
        <w:widowControl w:val="0"/>
        <w:jc w:val="both"/>
        <w:rPr>
          <w:rFonts w:ascii="Tahoma" w:hAnsi="Tahoma" w:cs="Tahoma"/>
          <w:kern w:val="16"/>
        </w:rPr>
      </w:pPr>
    </w:p>
    <w:p w:rsidR="009E1B44" w:rsidRPr="00076910" w:rsidRDefault="009E1B44" w:rsidP="000B1478">
      <w:pPr>
        <w:keepLines/>
        <w:widowControl w:val="0"/>
        <w:tabs>
          <w:tab w:val="num" w:pos="4605"/>
        </w:tabs>
        <w:jc w:val="center"/>
        <w:rPr>
          <w:rFonts w:ascii="Tahoma" w:hAnsi="Tahoma" w:cs="Tahoma"/>
        </w:rPr>
      </w:pPr>
      <w:r w:rsidRPr="00076910">
        <w:rPr>
          <w:rFonts w:ascii="Tahoma" w:hAnsi="Tahoma" w:cs="Tahoma"/>
        </w:rPr>
        <w:t>ALI</w:t>
      </w:r>
    </w:p>
    <w:p w:rsidR="009E1B44" w:rsidRPr="00076910" w:rsidRDefault="009E1B44" w:rsidP="000B1478">
      <w:pPr>
        <w:keepLines/>
        <w:widowControl w:val="0"/>
        <w:tabs>
          <w:tab w:val="num" w:pos="4605"/>
        </w:tabs>
        <w:jc w:val="center"/>
        <w:rPr>
          <w:rFonts w:ascii="Tahoma" w:hAnsi="Tahoma" w:cs="Tahoma"/>
          <w:b/>
        </w:rPr>
      </w:pPr>
    </w:p>
    <w:p w:rsidR="009E1B44" w:rsidRPr="00076910" w:rsidRDefault="009E1B44" w:rsidP="000B1478">
      <w:pPr>
        <w:keepLines/>
        <w:widowControl w:val="0"/>
        <w:ind w:left="360"/>
        <w:jc w:val="center"/>
        <w:rPr>
          <w:rFonts w:ascii="Tahoma" w:hAnsi="Tahoma" w:cs="Tahoma"/>
        </w:rPr>
      </w:pPr>
      <w:r w:rsidRPr="00076910">
        <w:rPr>
          <w:rFonts w:ascii="Tahoma" w:hAnsi="Tahoma" w:cs="Tahoma"/>
        </w:rPr>
        <w:t>11</w:t>
      </w:r>
      <w:r w:rsidR="00C946E6" w:rsidRPr="00076910">
        <w:rPr>
          <w:rFonts w:ascii="Tahoma" w:hAnsi="Tahoma" w:cs="Tahoma"/>
        </w:rPr>
        <w:t>.</w:t>
      </w:r>
      <w:r w:rsidRPr="00076910">
        <w:rPr>
          <w:rFonts w:ascii="Tahoma" w:hAnsi="Tahoma" w:cs="Tahoma"/>
        </w:rPr>
        <w:t>a. člen</w:t>
      </w:r>
    </w:p>
    <w:p w:rsidR="009E1B44" w:rsidRPr="00076910" w:rsidRDefault="009E1B44" w:rsidP="000B1478">
      <w:pPr>
        <w:keepLines/>
        <w:widowControl w:val="0"/>
        <w:ind w:left="360"/>
        <w:jc w:val="center"/>
        <w:rPr>
          <w:rFonts w:ascii="Tahoma" w:hAnsi="Tahoma" w:cs="Tahoma"/>
        </w:rPr>
      </w:pPr>
    </w:p>
    <w:p w:rsidR="009E1B44" w:rsidRPr="00076910" w:rsidRDefault="009E1B44" w:rsidP="000B1478">
      <w:pPr>
        <w:keepLines/>
        <w:widowControl w:val="0"/>
        <w:jc w:val="center"/>
        <w:rPr>
          <w:rFonts w:ascii="Tahoma" w:hAnsi="Tahoma" w:cs="Tahoma"/>
          <w:i/>
        </w:rPr>
      </w:pPr>
      <w:r w:rsidRPr="00076910">
        <w:rPr>
          <w:rFonts w:ascii="Tahoma" w:hAnsi="Tahoma" w:cs="Tahoma"/>
          <w:i/>
        </w:rPr>
        <w:t>/ se upošteva v primeru, da izvajalec ne nastopa s podizvajalcem /</w:t>
      </w:r>
    </w:p>
    <w:p w:rsidR="009E1B44" w:rsidRPr="00076910" w:rsidRDefault="009E1B44" w:rsidP="000B1478">
      <w:pPr>
        <w:keepLines/>
        <w:widowControl w:val="0"/>
        <w:tabs>
          <w:tab w:val="num" w:pos="4605"/>
        </w:tabs>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 xml:space="preserve">Izvajalec ob predložitvi ponudbe in ob sklenitvi te pogodbe nima prijavljenih podizvajalcev za izvedbo predmeta pogodbe. </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v izvajanje takšnih</w:t>
      </w:r>
      <w:r w:rsidR="00D314E7" w:rsidRPr="00076910">
        <w:rPr>
          <w:rFonts w:ascii="Tahoma" w:hAnsi="Tahoma" w:cs="Tahoma"/>
        </w:rPr>
        <w:t xml:space="preserve"> </w:t>
      </w:r>
      <w:r w:rsidR="00F67CB2" w:rsidRPr="00076910">
        <w:rPr>
          <w:rFonts w:ascii="Tahoma" w:hAnsi="Tahoma" w:cs="Tahoma"/>
        </w:rPr>
        <w:t>del</w:t>
      </w:r>
      <w:r w:rsidRPr="00076910">
        <w:rPr>
          <w:rFonts w:ascii="Tahoma" w:hAnsi="Tahoma" w:cs="Tahoma"/>
        </w:rPr>
        <w:t>, in sicer najkasneje v petih (5) dneh po spremembi. V primeru vključitve novih podizvajalcev mora izvajalec skupaj z obvestilom posredovati tudi podatke in dokumente iz druge, tretje in četrte alineje drugega odstavka 94. člena ZJN-3.</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B94CD2" w:rsidRPr="00076910" w:rsidRDefault="00B94CD2" w:rsidP="000B1478">
      <w:pPr>
        <w:keepLines/>
        <w:widowControl w:val="0"/>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NEPREDVIDENA</w:t>
      </w:r>
      <w:r w:rsidR="000E13FA">
        <w:rPr>
          <w:rFonts w:ascii="Tahoma" w:hAnsi="Tahoma" w:cs="Tahoma"/>
        </w:rPr>
        <w:t xml:space="preserve"> DELA</w:t>
      </w:r>
      <w:r w:rsidR="00F67CB2" w:rsidRPr="00076910">
        <w:rPr>
          <w:rFonts w:ascii="Tahoma" w:hAnsi="Tahoma" w:cs="Tahoma"/>
        </w:rPr>
        <w:t>,</w:t>
      </w:r>
      <w:r w:rsidRPr="00076910">
        <w:rPr>
          <w:rFonts w:ascii="Tahoma" w:hAnsi="Tahoma" w:cs="Tahoma"/>
        </w:rPr>
        <w:t xml:space="preserve"> VEČ DELA IN DODATNA DELA</w:t>
      </w:r>
    </w:p>
    <w:p w:rsidR="009E1B44" w:rsidRPr="00076910" w:rsidRDefault="009E1B44" w:rsidP="000B1478">
      <w:pPr>
        <w:keepLines/>
        <w:widowControl w:val="0"/>
        <w:tabs>
          <w:tab w:val="left" w:pos="540"/>
        </w:tabs>
        <w:jc w:val="center"/>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jc w:val="both"/>
        <w:rPr>
          <w:rFonts w:ascii="Tahoma" w:hAnsi="Tahoma" w:cs="Tahoma"/>
          <w:strike/>
        </w:rPr>
      </w:pPr>
    </w:p>
    <w:p w:rsidR="009E1B44" w:rsidRPr="00076910" w:rsidRDefault="009E1B44" w:rsidP="004C2041">
      <w:pPr>
        <w:widowControl w:val="0"/>
        <w:jc w:val="both"/>
        <w:rPr>
          <w:rFonts w:ascii="Tahoma" w:hAnsi="Tahoma" w:cs="Tahoma"/>
        </w:rPr>
      </w:pPr>
      <w:r w:rsidRPr="00076910">
        <w:rPr>
          <w:rFonts w:ascii="Tahoma" w:hAnsi="Tahoma" w:cs="Tahoma"/>
        </w:rPr>
        <w:t>Če se obseg del poveča (zaradi nepredvidenih</w:t>
      </w:r>
      <w:r w:rsidR="000E13FA">
        <w:rPr>
          <w:rFonts w:ascii="Tahoma" w:hAnsi="Tahoma" w:cs="Tahoma"/>
        </w:rPr>
        <w:t xml:space="preserve"> del</w:t>
      </w:r>
      <w:r w:rsidRPr="00076910">
        <w:rPr>
          <w:rFonts w:ascii="Tahoma" w:hAnsi="Tahoma" w:cs="Tahoma"/>
        </w:rPr>
        <w:t>, več</w:t>
      </w:r>
      <w:r w:rsidR="000E13FA">
        <w:rPr>
          <w:rFonts w:ascii="Tahoma" w:hAnsi="Tahoma" w:cs="Tahoma"/>
        </w:rPr>
        <w:t xml:space="preserve"> del</w:t>
      </w:r>
      <w:r w:rsidRPr="00076910">
        <w:rPr>
          <w:rFonts w:ascii="Tahoma" w:hAnsi="Tahoma" w:cs="Tahoma"/>
        </w:rPr>
        <w:t xml:space="preserve"> ali dodatnih del) do največ 30 %</w:t>
      </w:r>
      <w:r w:rsidR="00F67CB2" w:rsidRPr="00076910">
        <w:rPr>
          <w:rFonts w:ascii="Tahoma" w:hAnsi="Tahoma" w:cs="Tahoma"/>
        </w:rPr>
        <w:t xml:space="preserve"> (trideset odstotkov)</w:t>
      </w:r>
      <w:r w:rsidRPr="00076910">
        <w:rPr>
          <w:rFonts w:ascii="Tahoma" w:hAnsi="Tahoma" w:cs="Tahoma"/>
        </w:rPr>
        <w:t xml:space="preserve"> glede na pogodbeno vrednost, navedeno v 3. členu te pogodbe, ki ga pogodbeni stranki sporazumno ugotovita in naročnik s tem pisno soglaša, se ta dela obračunavajo po cenah, ki so določene v ponudbi izvajalca, navedeni v 3. členu te pogodbe</w:t>
      </w:r>
      <w:r w:rsidR="00F740F6" w:rsidRPr="00076910">
        <w:rPr>
          <w:rFonts w:ascii="Tahoma" w:hAnsi="Tahoma" w:cs="Tahoma"/>
        </w:rPr>
        <w:t>,</w:t>
      </w:r>
      <w:r w:rsidRPr="00076910">
        <w:rPr>
          <w:rFonts w:ascii="Tahoma" w:hAnsi="Tahoma" w:cs="Tahoma"/>
        </w:rPr>
        <w:t xml:space="preserve"> za posamezne merske enote del, oziroma če niso zajete v ponudbi</w:t>
      </w:r>
      <w:r w:rsidR="00B94CD2" w:rsidRPr="00076910">
        <w:rPr>
          <w:rFonts w:ascii="Tahoma" w:hAnsi="Tahoma" w:cs="Tahoma"/>
        </w:rPr>
        <w:t xml:space="preserve"> izvajalca</w:t>
      </w:r>
      <w:r w:rsidRPr="00076910">
        <w:rPr>
          <w:rFonts w:ascii="Tahoma" w:hAnsi="Tahoma" w:cs="Tahoma"/>
        </w:rPr>
        <w:t xml:space="preserve">, po cenah, ki jih bosta naročnik in izvajalec za ta dela določila na osnovi naknadno dogovorjenih osnov. V tem primeru bo naročnik z izvajalcem sklenil </w:t>
      </w:r>
      <w:r w:rsidR="00400411">
        <w:rPr>
          <w:rFonts w:ascii="Tahoma" w:hAnsi="Tahoma" w:cs="Tahoma"/>
        </w:rPr>
        <w:t>aneks</w:t>
      </w:r>
      <w:r w:rsidR="00400411" w:rsidRPr="00076910">
        <w:rPr>
          <w:rFonts w:ascii="Tahoma" w:hAnsi="Tahoma" w:cs="Tahoma"/>
        </w:rPr>
        <w:t xml:space="preserve"> </w:t>
      </w:r>
      <w:r w:rsidRPr="00076910">
        <w:rPr>
          <w:rFonts w:ascii="Tahoma" w:hAnsi="Tahoma" w:cs="Tahoma"/>
        </w:rPr>
        <w:t xml:space="preserve">k tej pogodbi v skladu z </w:t>
      </w:r>
      <w:r w:rsidR="00400411">
        <w:rPr>
          <w:rFonts w:ascii="Tahoma" w:hAnsi="Tahoma" w:cs="Tahoma"/>
        </w:rPr>
        <w:t>veljavno zakonodajo</w:t>
      </w:r>
      <w:r w:rsidRPr="00076910">
        <w:rPr>
          <w:rFonts w:ascii="Tahoma" w:hAnsi="Tahoma" w:cs="Tahoma"/>
        </w:rPr>
        <w:t>.</w:t>
      </w:r>
    </w:p>
    <w:p w:rsidR="006A1078" w:rsidRPr="00076910" w:rsidRDefault="006A1078"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Naročnik ne bo priznal nepredvidenih</w:t>
      </w:r>
      <w:r w:rsidR="000E13FA">
        <w:rPr>
          <w:rFonts w:ascii="Tahoma" w:hAnsi="Tahoma" w:cs="Tahoma"/>
        </w:rPr>
        <w:t xml:space="preserve"> del</w:t>
      </w:r>
      <w:r w:rsidRPr="00076910">
        <w:rPr>
          <w:rFonts w:ascii="Tahoma" w:hAnsi="Tahoma" w:cs="Tahoma"/>
        </w:rPr>
        <w:t>, več del in dodatnih del, v kolikor ne bodo potrjena s strani osebe, ki opravlja nadzor nad deli, pred izvedbo le teh. Pri dodatnih delih izvajalec ni upravičen do obračuna manipulativnih stroškov.</w:t>
      </w:r>
    </w:p>
    <w:p w:rsidR="001129A3" w:rsidRPr="00076910" w:rsidRDefault="001129A3" w:rsidP="000B1478">
      <w:pPr>
        <w:keepLines/>
        <w:widowControl w:val="0"/>
        <w:tabs>
          <w:tab w:val="left" w:pos="709"/>
          <w:tab w:val="left" w:pos="1702"/>
        </w:tabs>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 xml:space="preserve"> OBVEZNOSTI POGODBENIH STRANK</w:t>
      </w:r>
    </w:p>
    <w:p w:rsidR="009E1B44" w:rsidRPr="00076910" w:rsidRDefault="009E1B44" w:rsidP="000B1478">
      <w:pPr>
        <w:keepLines/>
        <w:widowControl w:val="0"/>
        <w:tabs>
          <w:tab w:val="left" w:pos="709"/>
          <w:tab w:val="left" w:pos="1702"/>
        </w:tabs>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0"/>
        </w:tabs>
        <w:jc w:val="center"/>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Obveznosti izvajalca so še:</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izdelati načrt organizacije gradbišča,</w:t>
      </w:r>
    </w:p>
    <w:p w:rsidR="00400411" w:rsidRPr="00FB2CFB" w:rsidRDefault="00400411" w:rsidP="00400411">
      <w:pPr>
        <w:keepLines/>
        <w:widowControl w:val="0"/>
        <w:numPr>
          <w:ilvl w:val="0"/>
          <w:numId w:val="13"/>
        </w:numPr>
        <w:tabs>
          <w:tab w:val="num" w:pos="717"/>
          <w:tab w:val="left" w:pos="1418"/>
          <w:tab w:val="left" w:pos="1702"/>
        </w:tabs>
        <w:jc w:val="both"/>
        <w:rPr>
          <w:rFonts w:ascii="Tahoma" w:hAnsi="Tahoma" w:cs="Tahoma"/>
        </w:rPr>
      </w:pPr>
      <w:r w:rsidRPr="00FB2CFB">
        <w:rPr>
          <w:rFonts w:ascii="Tahoma" w:hAnsi="Tahoma" w:cs="Tahoma"/>
        </w:rPr>
        <w:t>z naročnikom pred začetkom izvajanja pogodbenih del določiti konkretne skupne varnostne ukrepe na delovišču,</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pred začetkom </w:t>
      </w:r>
      <w:r w:rsidR="00A6061B" w:rsidRPr="00076910">
        <w:rPr>
          <w:rFonts w:ascii="Tahoma" w:hAnsi="Tahoma" w:cs="Tahoma"/>
        </w:rPr>
        <w:t xml:space="preserve">izvajanja </w:t>
      </w:r>
      <w:r w:rsidRPr="00076910">
        <w:rPr>
          <w:rFonts w:ascii="Tahoma" w:hAnsi="Tahoma" w:cs="Tahoma"/>
        </w:rPr>
        <w:t>del poskrbeti za morebitno ažuriranje varnostnega načrta,</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gradbišče urediti </w:t>
      </w:r>
      <w:r w:rsidR="00F93E76" w:rsidRPr="00076910">
        <w:rPr>
          <w:rFonts w:ascii="Tahoma" w:hAnsi="Tahoma" w:cs="Tahoma"/>
        </w:rPr>
        <w:t xml:space="preserve">in označiti </w:t>
      </w:r>
      <w:r w:rsidRPr="00076910">
        <w:rPr>
          <w:rFonts w:ascii="Tahoma" w:hAnsi="Tahoma" w:cs="Tahoma"/>
        </w:rPr>
        <w:t xml:space="preserve">v skladu z </w:t>
      </w:r>
      <w:r w:rsidR="0030587D" w:rsidRPr="00076910">
        <w:rPr>
          <w:rFonts w:ascii="Tahoma" w:hAnsi="Tahoma" w:cs="Tahoma"/>
        </w:rPr>
        <w:t xml:space="preserve">določili zakona, ki ureja gradnjo, </w:t>
      </w:r>
      <w:r w:rsidR="00F93E76" w:rsidRPr="00076910">
        <w:rPr>
          <w:rFonts w:ascii="Tahoma" w:hAnsi="Tahoma" w:cs="Tahoma"/>
        </w:rPr>
        <w:t xml:space="preserve">in </w:t>
      </w:r>
      <w:r w:rsidRPr="00076910">
        <w:rPr>
          <w:rFonts w:ascii="Tahoma" w:hAnsi="Tahoma" w:cs="Tahoma"/>
        </w:rPr>
        <w:t>varnostnim načrtom,</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lastRenderedPageBreak/>
        <w:t>voditi gradbeni dnevnik in knjigo obračunskih izmer,</w:t>
      </w:r>
    </w:p>
    <w:p w:rsidR="00386072" w:rsidRPr="00076910" w:rsidRDefault="00386072"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poskrbeti, da vsi delavci izvajalca, ves čas zadrževanja na gradbišču</w:t>
      </w:r>
      <w:r w:rsidR="00400411">
        <w:rPr>
          <w:rFonts w:ascii="Tahoma" w:hAnsi="Tahoma" w:cs="Tahoma"/>
        </w:rPr>
        <w:t>,</w:t>
      </w:r>
      <w:r w:rsidRPr="00076910">
        <w:rPr>
          <w:rFonts w:ascii="Tahoma" w:hAnsi="Tahoma" w:cs="Tahoma"/>
        </w:rPr>
        <w:t xml:space="preserve"> uporabljajo osebno zaščitno opremo,</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prevzeta dela izvesti strokovno in pravilno, po pravilih stroke, vestno in kakovostno, v skladu z vsemi veljavnimi tehničnimi predpisi, standardi in normativi</w:t>
      </w:r>
      <w:r w:rsidR="00F67CB2" w:rsidRPr="00076910">
        <w:rPr>
          <w:rFonts w:ascii="Tahoma" w:hAnsi="Tahoma" w:cs="Tahoma"/>
        </w:rPr>
        <w:t xml:space="preserve"> (skrbnost dobrega strokovnjaka)</w:t>
      </w:r>
      <w:r w:rsidRPr="00076910">
        <w:rPr>
          <w:rFonts w:ascii="Tahoma" w:hAnsi="Tahoma" w:cs="Tahoma"/>
        </w:rPr>
        <w:t>,</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upoštevati pogoje iz dovoljenj glede na vsebino dela, </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skleniti z drugimi izvajalci skupni pisni dogovor o skupnih varnostnih ukrepih na gradbišču, skladen z veljavnimi predpisi (varstvu pri delu, protipožarnemu varstvu, ukrepov za varovanje imovine, zavarovanje gradbišča in dostopov na gradbišče) in </w:t>
      </w:r>
      <w:r w:rsidR="00F67CB2" w:rsidRPr="00076910">
        <w:rPr>
          <w:rFonts w:ascii="Tahoma" w:hAnsi="Tahoma" w:cs="Tahoma"/>
        </w:rPr>
        <w:t>1 (</w:t>
      </w:r>
      <w:r w:rsidRPr="00076910">
        <w:rPr>
          <w:rFonts w:ascii="Tahoma" w:hAnsi="Tahoma" w:cs="Tahoma"/>
        </w:rPr>
        <w:t>en</w:t>
      </w:r>
      <w:r w:rsidR="00F67CB2" w:rsidRPr="00076910">
        <w:rPr>
          <w:rFonts w:ascii="Tahoma" w:hAnsi="Tahoma" w:cs="Tahoma"/>
        </w:rPr>
        <w:t>)</w:t>
      </w:r>
      <w:r w:rsidRPr="00076910">
        <w:rPr>
          <w:rFonts w:ascii="Tahoma" w:hAnsi="Tahoma" w:cs="Tahoma"/>
        </w:rPr>
        <w:t xml:space="preserve"> izvod dogovora pred </w:t>
      </w:r>
      <w:r w:rsidR="0030587D" w:rsidRPr="00076910">
        <w:rPr>
          <w:rFonts w:ascii="Tahoma" w:hAnsi="Tahoma" w:cs="Tahoma"/>
        </w:rPr>
        <w:t>za</w:t>
      </w:r>
      <w:r w:rsidRPr="00076910">
        <w:rPr>
          <w:rFonts w:ascii="Tahoma" w:hAnsi="Tahoma" w:cs="Tahoma"/>
        </w:rPr>
        <w:t xml:space="preserve">četkom </w:t>
      </w:r>
      <w:r w:rsidR="00400411">
        <w:rPr>
          <w:rFonts w:ascii="Tahoma" w:hAnsi="Tahoma" w:cs="Tahoma"/>
        </w:rPr>
        <w:t xml:space="preserve">izvajanja </w:t>
      </w:r>
      <w:r w:rsidRPr="00076910">
        <w:rPr>
          <w:rFonts w:ascii="Tahoma" w:hAnsi="Tahoma" w:cs="Tahoma"/>
        </w:rPr>
        <w:t xml:space="preserve">del predložiti predstavniku naročnika, </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vgrajevati samo tiste gradbene proizvode, ki ustrezajo nameravani uporabi in so bili dani v promet skladno s predpisi o dajanju gradbenih proizvodov v promet in katerih skladnost je potrjena z ustreznimi listinami,</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naročniku sproti izročati vso dokumentacijo, ateste, dokazila o pregledih in meritvah ustreznosti izvedbe del, ki se nanašajo na vgrajene materiale in proizvode,</w:t>
      </w:r>
    </w:p>
    <w:p w:rsidR="00921247"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v </w:t>
      </w:r>
      <w:r w:rsidR="0036663D" w:rsidRPr="00076910">
        <w:rPr>
          <w:rFonts w:ascii="Tahoma" w:hAnsi="Tahoma" w:cs="Tahoma"/>
        </w:rPr>
        <w:t>5</w:t>
      </w:r>
      <w:r w:rsidR="00F67CB2" w:rsidRPr="00076910">
        <w:rPr>
          <w:rFonts w:ascii="Tahoma" w:hAnsi="Tahoma" w:cs="Tahoma"/>
        </w:rPr>
        <w:t xml:space="preserve"> (petih)</w:t>
      </w:r>
      <w:r w:rsidRPr="00076910">
        <w:rPr>
          <w:rFonts w:ascii="Tahoma" w:hAnsi="Tahoma" w:cs="Tahoma"/>
        </w:rPr>
        <w:t xml:space="preserve"> dneh od zaključka gradnje naročniku predložiti Dokazilo o zanesljivosti objekta za vsa dela</w:t>
      </w:r>
      <w:r w:rsidR="00F67CB2" w:rsidRPr="00076910">
        <w:rPr>
          <w:rFonts w:ascii="Tahoma" w:hAnsi="Tahoma" w:cs="Tahoma"/>
        </w:rPr>
        <w:t>,</w:t>
      </w:r>
      <w:r w:rsidRPr="00076910">
        <w:rPr>
          <w:rFonts w:ascii="Tahoma" w:hAnsi="Tahoma" w:cs="Tahoma"/>
        </w:rPr>
        <w:t xml:space="preserve"> k</w:t>
      </w:r>
      <w:r w:rsidR="00F67CB2" w:rsidRPr="00076910">
        <w:rPr>
          <w:rFonts w:ascii="Tahoma" w:hAnsi="Tahoma" w:cs="Tahoma"/>
        </w:rPr>
        <w:t>aterih izvedba</w:t>
      </w:r>
      <w:r w:rsidRPr="00076910">
        <w:rPr>
          <w:rFonts w:ascii="Tahoma" w:hAnsi="Tahoma" w:cs="Tahoma"/>
        </w:rPr>
        <w:t xml:space="preserve"> </w:t>
      </w:r>
      <w:r w:rsidR="00F67CB2" w:rsidRPr="00076910">
        <w:rPr>
          <w:rFonts w:ascii="Tahoma" w:hAnsi="Tahoma" w:cs="Tahoma"/>
        </w:rPr>
        <w:t>je</w:t>
      </w:r>
      <w:r w:rsidRPr="00076910">
        <w:rPr>
          <w:rFonts w:ascii="Tahoma" w:hAnsi="Tahoma" w:cs="Tahoma"/>
        </w:rPr>
        <w:t xml:space="preserve"> predmet te pogodbe,</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z lastno kontrolo zagotoviti, da se dela izvajajo v skladu s določili iz gornjih alinej,</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nadzorniku omogočati sprotne kontrole izvedenih del,</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na gradbišču hraniti ali začasno skladiščiti odpadke, ki nastanejo med izvajanjem del, ločeno po vrstah gradbenih odpadkov iz klasifikacijskega seznama odpadkov,</w:t>
      </w:r>
    </w:p>
    <w:p w:rsidR="009E1B44" w:rsidRPr="00076910" w:rsidRDefault="009E1B44" w:rsidP="000B1478">
      <w:pPr>
        <w:keepLines/>
        <w:widowControl w:val="0"/>
        <w:numPr>
          <w:ilvl w:val="0"/>
          <w:numId w:val="13"/>
        </w:numPr>
        <w:jc w:val="both"/>
        <w:rPr>
          <w:rFonts w:ascii="Tahoma" w:hAnsi="Tahoma" w:cs="Tahoma"/>
          <w:lang w:eastAsia="ko-KR"/>
        </w:rPr>
      </w:pPr>
      <w:r w:rsidRPr="00076910">
        <w:rPr>
          <w:rFonts w:ascii="Tahoma" w:hAnsi="Tahoma" w:cs="Tahoma"/>
        </w:rPr>
        <w:t xml:space="preserve">izvajati dela v skladu s pogoji dovoljenja za zaporo in prekop javne prometne površine, </w:t>
      </w:r>
    </w:p>
    <w:p w:rsidR="00B552F4" w:rsidRPr="00076910" w:rsidRDefault="00B552F4" w:rsidP="000B1478">
      <w:pPr>
        <w:keepLines/>
        <w:widowControl w:val="0"/>
        <w:numPr>
          <w:ilvl w:val="0"/>
          <w:numId w:val="13"/>
        </w:numPr>
        <w:jc w:val="both"/>
        <w:rPr>
          <w:rFonts w:ascii="Tahoma" w:hAnsi="Tahoma" w:cs="Tahoma"/>
        </w:rPr>
      </w:pPr>
      <w:r w:rsidRPr="00076910">
        <w:rPr>
          <w:rFonts w:ascii="Tahoma" w:hAnsi="Tahoma" w:cs="Tahoma"/>
        </w:rPr>
        <w:t>na območju zapor mora izvajalec izvajati dela ves svetli del dneva vse dni v tednu, vključno s sobotami, nedeljami in prazniki oziroma dela prostimi dnevi, pri čemer je svetli del dneva definiran z naslednjimi polnimi urami:</w:t>
      </w:r>
    </w:p>
    <w:p w:rsidR="00B552F4" w:rsidRPr="00076910" w:rsidRDefault="00B552F4" w:rsidP="000B1478">
      <w:pPr>
        <w:keepLines/>
        <w:widowControl w:val="0"/>
        <w:tabs>
          <w:tab w:val="left" w:pos="1418"/>
          <w:tab w:val="left" w:pos="1702"/>
        </w:tabs>
        <w:jc w:val="both"/>
        <w:rPr>
          <w:rFonts w:ascii="Tahoma" w:hAnsi="Tahoma" w:cs="Tahoma"/>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Obdobje leta</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Polne ure dneva</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1. januar – 19. februar</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8.00 – 17.00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20. februar – 8. marec</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7.00 – 17.00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9. marec – 22. marec</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7.00 – 18.00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23. marec – 23. april</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6.00 – 18.00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24. april – 30. september</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6.00 – 19.00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1. oktober – 13. november</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7.00 – 17.00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14. november – 31. december</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8.00 – 17.00 h</w:t>
            </w:r>
          </w:p>
        </w:tc>
      </w:tr>
    </w:tbl>
    <w:p w:rsidR="00B552F4" w:rsidRPr="00076910" w:rsidRDefault="00B552F4" w:rsidP="000B1478">
      <w:pPr>
        <w:keepLines/>
        <w:widowControl w:val="0"/>
        <w:tabs>
          <w:tab w:val="left" w:pos="1418"/>
          <w:tab w:val="left" w:pos="1702"/>
        </w:tabs>
        <w:jc w:val="both"/>
        <w:rPr>
          <w:rFonts w:ascii="Tahoma" w:hAnsi="Tahoma" w:cs="Tahoma"/>
          <w:sz w:val="16"/>
          <w:szCs w:val="16"/>
        </w:rPr>
      </w:pP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v primeru potreb na gradbišču zagotovi</w:t>
      </w:r>
      <w:r w:rsidR="00F740F6" w:rsidRPr="00076910">
        <w:rPr>
          <w:rFonts w:ascii="Tahoma" w:hAnsi="Tahoma" w:cs="Tahoma"/>
        </w:rPr>
        <w:t>ti</w:t>
      </w:r>
      <w:r w:rsidRPr="00076910">
        <w:rPr>
          <w:rFonts w:ascii="Tahoma" w:hAnsi="Tahoma" w:cs="Tahoma"/>
        </w:rPr>
        <w:t xml:space="preserve"> dodatne kapacitete in/ali ustrezno podaljša</w:t>
      </w:r>
      <w:r w:rsidR="00F740F6" w:rsidRPr="00076910">
        <w:rPr>
          <w:rFonts w:ascii="Tahoma" w:hAnsi="Tahoma" w:cs="Tahoma"/>
        </w:rPr>
        <w:t>ti</w:t>
      </w:r>
      <w:r w:rsidRPr="00076910">
        <w:rPr>
          <w:rFonts w:ascii="Tahoma" w:hAnsi="Tahoma" w:cs="Tahoma"/>
        </w:rPr>
        <w:t xml:space="preserve"> delovni čas brez dodatnih stroškov za naročnika, </w:t>
      </w:r>
    </w:p>
    <w:p w:rsidR="009E1B44" w:rsidRPr="00076910" w:rsidRDefault="009E1B44" w:rsidP="000B1478">
      <w:pPr>
        <w:keepLines/>
        <w:widowControl w:val="0"/>
        <w:numPr>
          <w:ilvl w:val="0"/>
          <w:numId w:val="13"/>
        </w:numPr>
        <w:tabs>
          <w:tab w:val="left" w:pos="1418"/>
          <w:tab w:val="left" w:pos="1702"/>
        </w:tabs>
        <w:jc w:val="both"/>
        <w:rPr>
          <w:rFonts w:ascii="Tahoma" w:hAnsi="Tahoma"/>
        </w:rPr>
      </w:pPr>
      <w:r w:rsidRPr="00076910">
        <w:rPr>
          <w:rFonts w:ascii="Tahoma" w:hAnsi="Tahoma"/>
        </w:rPr>
        <w:t xml:space="preserve">v imenu </w:t>
      </w:r>
      <w:r w:rsidR="00733976" w:rsidRPr="00076910">
        <w:rPr>
          <w:rFonts w:ascii="Tahoma" w:hAnsi="Tahoma"/>
        </w:rPr>
        <w:t>naročnika</w:t>
      </w:r>
      <w:r w:rsidRPr="00076910">
        <w:rPr>
          <w:rFonts w:ascii="Tahoma" w:hAnsi="Tahoma"/>
        </w:rPr>
        <w:t xml:space="preserve"> sproti oddajati gradbene odpadke, ki nastanejo med izvajanjem del, ločeno po vrstah gradbenih odpadkov iz klasifikacijskega seznama odpadkov zbiralcu oziroma predelovalcu le-teh, ter naročniku najkasneje do sprejema in izročitve izvedenih del predložiti </w:t>
      </w:r>
      <w:r w:rsidR="00400411" w:rsidRPr="00076910">
        <w:rPr>
          <w:rFonts w:ascii="Tahoma" w:hAnsi="Tahoma"/>
        </w:rPr>
        <w:t>ustrezn</w:t>
      </w:r>
      <w:r w:rsidR="00400411">
        <w:rPr>
          <w:rFonts w:ascii="Tahoma" w:hAnsi="Tahoma"/>
        </w:rPr>
        <w:t>a</w:t>
      </w:r>
      <w:r w:rsidR="00400411" w:rsidRPr="00076910">
        <w:rPr>
          <w:rFonts w:ascii="Tahoma" w:hAnsi="Tahoma"/>
        </w:rPr>
        <w:t xml:space="preserve"> potrdil</w:t>
      </w:r>
      <w:r w:rsidR="00400411">
        <w:rPr>
          <w:rFonts w:ascii="Tahoma" w:hAnsi="Tahoma"/>
        </w:rPr>
        <w:t>a</w:t>
      </w:r>
      <w:r w:rsidR="00400411" w:rsidRPr="00076910">
        <w:rPr>
          <w:rFonts w:ascii="Tahoma" w:hAnsi="Tahoma"/>
        </w:rPr>
        <w:t xml:space="preserve"> </w:t>
      </w:r>
      <w:r w:rsidRPr="00076910">
        <w:rPr>
          <w:rFonts w:ascii="Tahoma" w:hAnsi="Tahoma"/>
        </w:rPr>
        <w:t>(evidenčne liste),</w:t>
      </w:r>
    </w:p>
    <w:p w:rsidR="009E1B44" w:rsidRPr="00076910" w:rsidRDefault="009E1B44" w:rsidP="000B1478">
      <w:pPr>
        <w:keepLines/>
        <w:widowControl w:val="0"/>
        <w:numPr>
          <w:ilvl w:val="0"/>
          <w:numId w:val="13"/>
        </w:numPr>
        <w:jc w:val="both"/>
        <w:rPr>
          <w:rFonts w:ascii="Tahoma" w:hAnsi="Tahoma" w:cs="Tahoma"/>
        </w:rPr>
      </w:pPr>
      <w:r w:rsidRPr="00076910">
        <w:rPr>
          <w:rFonts w:ascii="Tahoma" w:hAnsi="Tahoma" w:cs="Tahoma"/>
        </w:rPr>
        <w:t>na specificiranih izstavljenih situacijah navesti številko nabavnega naročila naročnika</w:t>
      </w:r>
      <w:r w:rsidR="00056541" w:rsidRPr="00076910">
        <w:rPr>
          <w:rFonts w:ascii="Tahoma" w:hAnsi="Tahoma" w:cs="Tahoma"/>
        </w:rPr>
        <w:t xml:space="preserve"> ter </w:t>
      </w:r>
      <w:r w:rsidR="008F3155" w:rsidRPr="00076910">
        <w:rPr>
          <w:rFonts w:ascii="Tahoma" w:hAnsi="Tahoma" w:cs="Tahoma"/>
        </w:rPr>
        <w:t>lokacijo, na katero</w:t>
      </w:r>
      <w:r w:rsidR="00056541" w:rsidRPr="00076910">
        <w:rPr>
          <w:rFonts w:ascii="Tahoma" w:hAnsi="Tahoma" w:cs="Tahoma"/>
        </w:rPr>
        <w:t xml:space="preserve"> se situacija nanaša</w:t>
      </w:r>
      <w:r w:rsidRPr="00076910">
        <w:rPr>
          <w:rFonts w:ascii="Tahoma" w:hAnsi="Tahoma" w:cs="Tahoma"/>
        </w:rPr>
        <w:t>.</w:t>
      </w:r>
    </w:p>
    <w:p w:rsidR="00B2201B" w:rsidRPr="00076910" w:rsidRDefault="00B2201B" w:rsidP="000B147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B2201B" w:rsidRPr="00076910" w:rsidRDefault="00B2201B" w:rsidP="000B147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rPr>
      </w:pPr>
      <w:r w:rsidRPr="00076910">
        <w:rPr>
          <w:rFonts w:ascii="Tahoma" w:eastAsia="Calibri" w:hAnsi="Tahoma" w:cs="Tahoma"/>
        </w:rPr>
        <w:t>Izvajalec odgovarja za neposredno in posredno škodo, ki nastane naročniku in tretjim osebam in izvira iz njegovega dela in njegovih obveznosti po tej pogodbi.</w:t>
      </w:r>
    </w:p>
    <w:p w:rsidR="009E1B44" w:rsidRPr="00076910" w:rsidRDefault="009E1B44" w:rsidP="000B1478">
      <w:pPr>
        <w:keepLines/>
        <w:widowControl w:val="0"/>
        <w:tabs>
          <w:tab w:val="left" w:pos="709"/>
        </w:tabs>
        <w:jc w:val="both"/>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rPr>
          <w:rFonts w:ascii="Tahoma" w:hAnsi="Tahoma" w:cs="Tahoma"/>
        </w:rPr>
      </w:pPr>
      <w:r w:rsidRPr="00076910">
        <w:rPr>
          <w:rFonts w:ascii="Tahoma" w:hAnsi="Tahoma" w:cs="Tahoma"/>
        </w:rPr>
        <w:t>Obveznosti naročnika so še:</w:t>
      </w:r>
    </w:p>
    <w:p w:rsidR="009E1B44" w:rsidRPr="00076910" w:rsidRDefault="009E1B44" w:rsidP="000B1478">
      <w:pPr>
        <w:keepLines/>
        <w:widowControl w:val="0"/>
        <w:numPr>
          <w:ilvl w:val="0"/>
          <w:numId w:val="16"/>
        </w:numPr>
        <w:tabs>
          <w:tab w:val="left" w:pos="0"/>
        </w:tabs>
        <w:jc w:val="both"/>
        <w:rPr>
          <w:rFonts w:ascii="Tahoma" w:hAnsi="Tahoma" w:cs="Tahoma"/>
        </w:rPr>
      </w:pPr>
      <w:r w:rsidRPr="00076910">
        <w:rPr>
          <w:rFonts w:ascii="Tahoma" w:hAnsi="Tahoma" w:cs="Tahoma"/>
        </w:rPr>
        <w:t xml:space="preserve">pred </w:t>
      </w:r>
      <w:r w:rsidR="0030587D" w:rsidRPr="00076910">
        <w:rPr>
          <w:rFonts w:ascii="Tahoma" w:hAnsi="Tahoma" w:cs="Tahoma"/>
        </w:rPr>
        <w:t>za</w:t>
      </w:r>
      <w:r w:rsidRPr="00076910">
        <w:rPr>
          <w:rFonts w:ascii="Tahoma" w:hAnsi="Tahoma" w:cs="Tahoma"/>
        </w:rPr>
        <w:t>četkom izvajanja del mora izročiti izvajalcu dokumentacijo</w:t>
      </w:r>
      <w:r w:rsidR="0036663D" w:rsidRPr="00076910">
        <w:rPr>
          <w:rFonts w:ascii="Tahoma" w:hAnsi="Tahoma" w:cs="Tahoma"/>
        </w:rPr>
        <w:t xml:space="preserve"> </w:t>
      </w:r>
      <w:r w:rsidR="00F93E76" w:rsidRPr="00076910">
        <w:rPr>
          <w:rFonts w:ascii="Tahoma" w:hAnsi="Tahoma" w:cs="Tahoma"/>
        </w:rPr>
        <w:t xml:space="preserve">za izvedbo gradnje, </w:t>
      </w:r>
      <w:r w:rsidRPr="00076910">
        <w:rPr>
          <w:rFonts w:ascii="Tahoma" w:hAnsi="Tahoma" w:cs="Tahoma"/>
        </w:rPr>
        <w:t xml:space="preserve">pripadajoča </w:t>
      </w:r>
      <w:r w:rsidR="00F93E76" w:rsidRPr="00076910">
        <w:rPr>
          <w:rFonts w:ascii="Tahoma" w:hAnsi="Tahoma" w:cs="Tahoma"/>
        </w:rPr>
        <w:t>mnenja ozirom</w:t>
      </w:r>
      <w:r w:rsidR="00733976" w:rsidRPr="00076910">
        <w:rPr>
          <w:rFonts w:ascii="Tahoma" w:hAnsi="Tahoma" w:cs="Tahoma"/>
        </w:rPr>
        <w:t>a</w:t>
      </w:r>
      <w:r w:rsidR="00F93E76" w:rsidRPr="00076910">
        <w:rPr>
          <w:rFonts w:ascii="Tahoma" w:hAnsi="Tahoma" w:cs="Tahoma"/>
        </w:rPr>
        <w:t xml:space="preserve"> </w:t>
      </w:r>
      <w:r w:rsidRPr="00076910">
        <w:rPr>
          <w:rFonts w:ascii="Tahoma" w:hAnsi="Tahoma" w:cs="Tahoma"/>
        </w:rPr>
        <w:t>soglasja,</w:t>
      </w:r>
      <w:r w:rsidR="00B002E8" w:rsidRPr="00076910">
        <w:rPr>
          <w:rFonts w:ascii="Tahoma" w:hAnsi="Tahoma" w:cs="Tahoma"/>
        </w:rPr>
        <w:t xml:space="preserve"> </w:t>
      </w:r>
      <w:r w:rsidR="00D77041" w:rsidRPr="00076910">
        <w:rPr>
          <w:rFonts w:ascii="Tahoma" w:hAnsi="Tahoma" w:cs="Tahoma"/>
        </w:rPr>
        <w:t xml:space="preserve">gradbeno dovoljenje, če je potrebno, </w:t>
      </w:r>
      <w:r w:rsidR="0036663D" w:rsidRPr="00076910">
        <w:rPr>
          <w:rFonts w:ascii="Tahoma" w:hAnsi="Tahoma" w:cs="Tahoma"/>
        </w:rPr>
        <w:t xml:space="preserve">PZI in </w:t>
      </w:r>
      <w:r w:rsidR="007369D6" w:rsidRPr="00076910">
        <w:rPr>
          <w:rFonts w:ascii="Tahoma" w:hAnsi="Tahoma" w:cs="Tahoma"/>
        </w:rPr>
        <w:t>varnostni načrt</w:t>
      </w:r>
      <w:r w:rsidR="0036663D" w:rsidRPr="00076910">
        <w:rPr>
          <w:rFonts w:ascii="Tahoma" w:hAnsi="Tahoma" w:cs="Tahoma"/>
        </w:rPr>
        <w:t xml:space="preserve"> ter</w:t>
      </w:r>
      <w:r w:rsidRPr="00076910">
        <w:rPr>
          <w:rFonts w:ascii="Tahoma" w:hAnsi="Tahoma" w:cs="Tahoma"/>
        </w:rPr>
        <w:t xml:space="preserve"> dovoljenje </w:t>
      </w:r>
      <w:r w:rsidR="00D77041" w:rsidRPr="00076910">
        <w:rPr>
          <w:rFonts w:ascii="Tahoma" w:hAnsi="Tahoma" w:cs="Tahoma"/>
        </w:rPr>
        <w:t>z</w:t>
      </w:r>
      <w:r w:rsidRPr="00076910">
        <w:rPr>
          <w:rFonts w:ascii="Tahoma" w:hAnsi="Tahoma" w:cs="Tahoma"/>
        </w:rPr>
        <w:t>a zaporo</w:t>
      </w:r>
      <w:r w:rsidR="00400411">
        <w:rPr>
          <w:rFonts w:ascii="Tahoma" w:hAnsi="Tahoma" w:cs="Tahoma"/>
        </w:rPr>
        <w:t xml:space="preserve"> in prekop</w:t>
      </w:r>
      <w:r w:rsidRPr="00076910">
        <w:rPr>
          <w:rFonts w:ascii="Tahoma" w:hAnsi="Tahoma" w:cs="Tahoma"/>
        </w:rPr>
        <w:t xml:space="preserve"> javnih prometnih površin,</w:t>
      </w:r>
    </w:p>
    <w:p w:rsidR="00400411" w:rsidRPr="00FB2CFB" w:rsidRDefault="00400411" w:rsidP="00400411">
      <w:pPr>
        <w:keepLines/>
        <w:widowControl w:val="0"/>
        <w:numPr>
          <w:ilvl w:val="0"/>
          <w:numId w:val="16"/>
        </w:numPr>
        <w:tabs>
          <w:tab w:val="left" w:pos="0"/>
        </w:tabs>
        <w:jc w:val="both"/>
        <w:rPr>
          <w:rFonts w:ascii="Tahoma" w:hAnsi="Tahoma" w:cs="Tahoma"/>
        </w:rPr>
      </w:pPr>
      <w:r w:rsidRPr="00FB2CFB">
        <w:rPr>
          <w:rFonts w:ascii="Tahoma" w:hAnsi="Tahoma" w:cs="Tahoma"/>
        </w:rPr>
        <w:t>z izvajalcem pred začetkom izvajanja pogodbenih del določiti konkretne skupne varnostne ukrepe na delovišču,</w:t>
      </w:r>
    </w:p>
    <w:p w:rsidR="00B552F4" w:rsidRPr="00076910" w:rsidRDefault="00B552F4" w:rsidP="000B1478">
      <w:pPr>
        <w:keepLines/>
        <w:widowControl w:val="0"/>
        <w:numPr>
          <w:ilvl w:val="0"/>
          <w:numId w:val="16"/>
        </w:numPr>
        <w:tabs>
          <w:tab w:val="left" w:pos="0"/>
        </w:tabs>
        <w:jc w:val="both"/>
        <w:rPr>
          <w:rFonts w:ascii="Tahoma" w:hAnsi="Tahoma" w:cs="Tahoma"/>
        </w:rPr>
      </w:pPr>
      <w:r w:rsidRPr="00076910">
        <w:rPr>
          <w:rFonts w:ascii="Tahoma" w:hAnsi="Tahoma" w:cs="Tahoma"/>
        </w:rPr>
        <w:lastRenderedPageBreak/>
        <w:t>kontrolirati uporabo osebne zaščitne opreme vseh, ki se zadržujejo na gradbišču</w:t>
      </w:r>
      <w:r w:rsidR="00400411">
        <w:rPr>
          <w:rFonts w:ascii="Tahoma" w:hAnsi="Tahoma" w:cs="Tahoma"/>
        </w:rPr>
        <w:t>,</w:t>
      </w:r>
      <w:r w:rsidRPr="00076910">
        <w:rPr>
          <w:rFonts w:ascii="Tahoma" w:hAnsi="Tahoma" w:cs="Tahoma"/>
        </w:rPr>
        <w:t xml:space="preserve"> in poskrbeti za odstranitev vseh, ki na gradbišču osebne zaščitne opreme ne uporabljajo,</w:t>
      </w:r>
    </w:p>
    <w:p w:rsidR="009E1B44" w:rsidRPr="00076910" w:rsidRDefault="009E1B4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 xml:space="preserve">poskrbeti za prijavo </w:t>
      </w:r>
      <w:r w:rsidR="00F93E76" w:rsidRPr="00076910">
        <w:rPr>
          <w:rFonts w:ascii="Tahoma" w:hAnsi="Tahoma" w:cs="Tahoma"/>
        </w:rPr>
        <w:t>začetka del,</w:t>
      </w:r>
      <w:r w:rsidRPr="00076910">
        <w:rPr>
          <w:rFonts w:ascii="Tahoma" w:hAnsi="Tahoma" w:cs="Tahoma"/>
        </w:rPr>
        <w:t xml:space="preserve"> </w:t>
      </w:r>
    </w:p>
    <w:p w:rsidR="004B5F66" w:rsidRPr="00076910" w:rsidRDefault="009E1B4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 xml:space="preserve">uvesti izvajalca v </w:t>
      </w:r>
      <w:r w:rsidR="00000FBE">
        <w:rPr>
          <w:rFonts w:ascii="Tahoma" w:hAnsi="Tahoma" w:cs="Tahoma"/>
        </w:rPr>
        <w:t>delo</w:t>
      </w:r>
      <w:r w:rsidR="00006272" w:rsidRPr="00076910">
        <w:rPr>
          <w:rFonts w:ascii="Tahoma" w:hAnsi="Tahoma" w:cs="Tahoma"/>
        </w:rPr>
        <w:t>.</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se obvezujeta ravnati kot dobra gospodarstvenika in storiti vse, kar je potrebno za izvršitev pogodbe.</w:t>
      </w:r>
    </w:p>
    <w:p w:rsidR="00FE2DEF" w:rsidRPr="00076910" w:rsidRDefault="00FE2DEF" w:rsidP="000B1478">
      <w:pPr>
        <w:keepLines/>
        <w:widowControl w:val="0"/>
        <w:tabs>
          <w:tab w:val="left" w:pos="1418"/>
          <w:tab w:val="left" w:pos="1702"/>
        </w:tabs>
        <w:jc w:val="both"/>
        <w:rPr>
          <w:rFonts w:ascii="Tahoma" w:hAnsi="Tahoma" w:cs="Tahoma"/>
        </w:rPr>
      </w:pPr>
    </w:p>
    <w:p w:rsidR="00283D55" w:rsidRPr="00432693" w:rsidRDefault="00283D55" w:rsidP="000B1478">
      <w:pPr>
        <w:keepLines/>
        <w:widowControl w:val="0"/>
        <w:numPr>
          <w:ilvl w:val="0"/>
          <w:numId w:val="12"/>
        </w:numPr>
        <w:tabs>
          <w:tab w:val="left" w:pos="540"/>
        </w:tabs>
        <w:jc w:val="center"/>
        <w:rPr>
          <w:rFonts w:ascii="Tahoma" w:hAnsi="Tahoma" w:cs="Tahoma"/>
        </w:rPr>
      </w:pPr>
      <w:r w:rsidRPr="00A73B7E">
        <w:rPr>
          <w:rFonts w:ascii="Tahoma" w:hAnsi="Tahoma" w:cs="Tahoma"/>
        </w:rPr>
        <w:t>FINANČNO ZAVAROVANJE</w:t>
      </w:r>
    </w:p>
    <w:p w:rsidR="00283D55" w:rsidRPr="00076910" w:rsidRDefault="00283D55" w:rsidP="000B1478">
      <w:pPr>
        <w:keepLines/>
        <w:widowControl w:val="0"/>
        <w:tabs>
          <w:tab w:val="left" w:pos="1418"/>
          <w:tab w:val="left" w:pos="1702"/>
        </w:tabs>
        <w:jc w:val="both"/>
        <w:rPr>
          <w:rFonts w:ascii="Tahoma" w:hAnsi="Tahoma" w:cs="Tahoma"/>
        </w:rPr>
      </w:pPr>
    </w:p>
    <w:p w:rsidR="00283D55" w:rsidRPr="00076910" w:rsidRDefault="00283D55" w:rsidP="000B1478">
      <w:pPr>
        <w:keepLines/>
        <w:widowControl w:val="0"/>
        <w:numPr>
          <w:ilvl w:val="0"/>
          <w:numId w:val="14"/>
        </w:numPr>
        <w:jc w:val="center"/>
        <w:rPr>
          <w:rFonts w:ascii="Tahoma" w:hAnsi="Tahoma" w:cs="Tahoma"/>
        </w:rPr>
      </w:pPr>
      <w:r w:rsidRPr="00076910">
        <w:rPr>
          <w:rFonts w:ascii="Tahoma" w:hAnsi="Tahoma" w:cs="Tahoma"/>
        </w:rPr>
        <w:t>člen</w:t>
      </w:r>
    </w:p>
    <w:p w:rsidR="00283D55" w:rsidRPr="00076910" w:rsidRDefault="00283D55" w:rsidP="000B1478">
      <w:pPr>
        <w:keepLines/>
        <w:widowControl w:val="0"/>
        <w:tabs>
          <w:tab w:val="left" w:pos="1418"/>
          <w:tab w:val="left" w:pos="1702"/>
        </w:tabs>
        <w:jc w:val="both"/>
        <w:rPr>
          <w:rFonts w:ascii="Tahoma" w:hAnsi="Tahoma" w:cs="Tahoma"/>
        </w:rPr>
      </w:pPr>
    </w:p>
    <w:p w:rsidR="00F1225D" w:rsidRDefault="00F1225D" w:rsidP="000B1478">
      <w:pPr>
        <w:keepLines/>
        <w:widowControl w:val="0"/>
        <w:jc w:val="both"/>
        <w:rPr>
          <w:rFonts w:ascii="Tahoma" w:hAnsi="Tahoma" w:cs="Tahoma"/>
        </w:rPr>
      </w:pPr>
      <w:r w:rsidRPr="00076910">
        <w:rPr>
          <w:rFonts w:ascii="Tahoma" w:hAnsi="Tahoma" w:cs="Tahoma"/>
        </w:rPr>
        <w:t xml:space="preserve">Izvajalec mora naročniku kot finančno zavarovanje za dobro izvedbo pogodbenih obveznosti ob </w:t>
      </w:r>
      <w:r w:rsidR="00F648F5" w:rsidRPr="00076910">
        <w:rPr>
          <w:rFonts w:ascii="Tahoma" w:hAnsi="Tahoma" w:cs="Tahoma"/>
        </w:rPr>
        <w:t>sklenitvi</w:t>
      </w:r>
      <w:r w:rsidRPr="00076910">
        <w:rPr>
          <w:rFonts w:ascii="Tahoma" w:hAnsi="Tahoma" w:cs="Tahoma"/>
        </w:rPr>
        <w:t xml:space="preserve"> pogodbe predložiti podpisan original bianko menice in menično izjavo</w:t>
      </w:r>
      <w:r w:rsidR="00733976" w:rsidRPr="00076910">
        <w:rPr>
          <w:rFonts w:ascii="Tahoma" w:hAnsi="Tahoma" w:cs="Tahoma"/>
        </w:rPr>
        <w:t>,</w:t>
      </w:r>
      <w:r w:rsidRPr="00076910">
        <w:rPr>
          <w:rFonts w:ascii="Tahoma" w:hAnsi="Tahoma" w:cs="Tahoma"/>
        </w:rPr>
        <w:t xml:space="preserve"> skladno z obrazcem iz razpisne dokumentacije</w:t>
      </w:r>
      <w:r w:rsidR="00733976" w:rsidRPr="00076910">
        <w:rPr>
          <w:rFonts w:ascii="Tahoma" w:hAnsi="Tahoma" w:cs="Tahoma"/>
        </w:rPr>
        <w:t>,</w:t>
      </w:r>
      <w:r w:rsidRPr="00076910">
        <w:rPr>
          <w:rFonts w:ascii="Tahoma" w:hAnsi="Tahoma" w:cs="Tahoma"/>
        </w:rPr>
        <w:t xml:space="preserve"> </w:t>
      </w:r>
      <w:r w:rsidR="007B06F0" w:rsidRPr="00076910">
        <w:rPr>
          <w:rFonts w:ascii="Tahoma" w:hAnsi="Tahoma" w:cs="Tahoma"/>
        </w:rPr>
        <w:t>v</w:t>
      </w:r>
      <w:r w:rsidRPr="00076910">
        <w:rPr>
          <w:rFonts w:ascii="Tahoma" w:hAnsi="Tahoma" w:cs="Tahoma"/>
        </w:rPr>
        <w:t xml:space="preserve"> višin</w:t>
      </w:r>
      <w:r w:rsidR="007B06F0" w:rsidRPr="00076910">
        <w:rPr>
          <w:rFonts w:ascii="Tahoma" w:hAnsi="Tahoma" w:cs="Tahoma"/>
        </w:rPr>
        <w:t>i</w:t>
      </w:r>
      <w:r w:rsidRPr="00076910">
        <w:rPr>
          <w:rFonts w:ascii="Tahoma" w:hAnsi="Tahoma" w:cs="Tahoma"/>
        </w:rPr>
        <w:t xml:space="preserve"> </w:t>
      </w:r>
      <w:r w:rsidR="007B06F0" w:rsidRPr="00076910">
        <w:rPr>
          <w:rFonts w:ascii="Tahoma" w:hAnsi="Tahoma" w:cs="Tahoma"/>
        </w:rPr>
        <w:t>pet odstotkov (</w:t>
      </w:r>
      <w:r w:rsidRPr="00076910">
        <w:rPr>
          <w:rFonts w:ascii="Tahoma" w:hAnsi="Tahoma" w:cs="Tahoma"/>
        </w:rPr>
        <w:t>5 %</w:t>
      </w:r>
      <w:r w:rsidR="007B06F0" w:rsidRPr="00076910">
        <w:rPr>
          <w:rFonts w:ascii="Tahoma" w:hAnsi="Tahoma" w:cs="Tahoma"/>
        </w:rPr>
        <w:t>)</w:t>
      </w:r>
      <w:r w:rsidRPr="00076910">
        <w:rPr>
          <w:rFonts w:ascii="Tahoma" w:hAnsi="Tahoma" w:cs="Tahoma"/>
        </w:rPr>
        <w:t xml:space="preserve"> pogodbene vrednosti z DDV in rokom veljavnosti </w:t>
      </w:r>
      <w:r w:rsidR="00F03F82" w:rsidRPr="00076910">
        <w:rPr>
          <w:rFonts w:ascii="Tahoma" w:hAnsi="Tahoma" w:cs="Tahoma"/>
        </w:rPr>
        <w:t xml:space="preserve">še </w:t>
      </w:r>
      <w:r w:rsidR="00EF6575">
        <w:rPr>
          <w:rFonts w:ascii="Tahoma" w:hAnsi="Tahoma" w:cs="Tahoma"/>
        </w:rPr>
        <w:t>sto dvajset</w:t>
      </w:r>
      <w:r w:rsidR="00D77041" w:rsidRPr="00076910">
        <w:rPr>
          <w:rFonts w:ascii="Tahoma" w:hAnsi="Tahoma" w:cs="Tahoma"/>
        </w:rPr>
        <w:t xml:space="preserve"> </w:t>
      </w:r>
      <w:r w:rsidR="00F03F82" w:rsidRPr="00076910">
        <w:rPr>
          <w:rFonts w:ascii="Tahoma" w:hAnsi="Tahoma" w:cs="Tahoma"/>
        </w:rPr>
        <w:t>(</w:t>
      </w:r>
      <w:r w:rsidR="00EF6575">
        <w:rPr>
          <w:rFonts w:ascii="Tahoma" w:hAnsi="Tahoma" w:cs="Tahoma"/>
        </w:rPr>
        <w:t>12</w:t>
      </w:r>
      <w:r w:rsidR="00DF2947">
        <w:rPr>
          <w:rFonts w:ascii="Tahoma" w:hAnsi="Tahoma" w:cs="Tahoma"/>
        </w:rPr>
        <w:t>0</w:t>
      </w:r>
      <w:r w:rsidR="00F03F82" w:rsidRPr="00076910">
        <w:rPr>
          <w:rFonts w:ascii="Tahoma" w:hAnsi="Tahoma" w:cs="Tahoma"/>
        </w:rPr>
        <w:t>)</w:t>
      </w:r>
      <w:r w:rsidRPr="00076910">
        <w:rPr>
          <w:rFonts w:ascii="Tahoma" w:hAnsi="Tahoma" w:cs="Tahoma"/>
        </w:rPr>
        <w:t xml:space="preserve"> dni </w:t>
      </w:r>
      <w:r w:rsidR="00D77041" w:rsidRPr="00076910">
        <w:rPr>
          <w:rFonts w:ascii="Tahoma" w:hAnsi="Tahoma" w:cs="Tahoma"/>
        </w:rPr>
        <w:t>po preteku</w:t>
      </w:r>
      <w:r w:rsidRPr="00076910">
        <w:rPr>
          <w:rFonts w:ascii="Tahoma" w:hAnsi="Tahoma" w:cs="Tahoma"/>
        </w:rPr>
        <w:t xml:space="preserve"> </w:t>
      </w:r>
      <w:r w:rsidR="00804ACA" w:rsidRPr="00076910">
        <w:rPr>
          <w:rFonts w:ascii="Tahoma" w:hAnsi="Tahoma" w:cs="Tahoma"/>
        </w:rPr>
        <w:t xml:space="preserve">najdaljšega </w:t>
      </w:r>
      <w:r w:rsidRPr="00076910">
        <w:rPr>
          <w:rFonts w:ascii="Tahoma" w:hAnsi="Tahoma" w:cs="Tahoma"/>
        </w:rPr>
        <w:t>roka za dokončanje del</w:t>
      </w:r>
      <w:r w:rsidR="00DD5E64" w:rsidRPr="00076910">
        <w:rPr>
          <w:rFonts w:ascii="Tahoma" w:hAnsi="Tahoma" w:cs="Tahoma"/>
        </w:rPr>
        <w:t>,</w:t>
      </w:r>
      <w:r w:rsidRPr="00076910">
        <w:rPr>
          <w:rFonts w:ascii="Tahoma" w:hAnsi="Tahoma" w:cs="Tahoma"/>
        </w:rPr>
        <w:t xml:space="preserve"> </w:t>
      </w:r>
      <w:r w:rsidR="00DD5E64" w:rsidRPr="00076910">
        <w:rPr>
          <w:rFonts w:ascii="Tahoma" w:hAnsi="Tahoma" w:cs="Tahoma"/>
        </w:rPr>
        <w:t>v</w:t>
      </w:r>
      <w:r w:rsidR="00C12298" w:rsidRPr="00076910">
        <w:rPr>
          <w:rFonts w:ascii="Tahoma" w:hAnsi="Tahoma" w:cs="Tahoma"/>
        </w:rPr>
        <w:t xml:space="preserve"> nasprotnem primeru se šteje, da ta po</w:t>
      </w:r>
      <w:r w:rsidR="00591C41" w:rsidRPr="00076910">
        <w:rPr>
          <w:rFonts w:ascii="Tahoma" w:hAnsi="Tahoma" w:cs="Tahoma"/>
        </w:rPr>
        <w:t>godba ni bila nikoli sklenjena.</w:t>
      </w:r>
    </w:p>
    <w:p w:rsidR="00EF6575" w:rsidRPr="00076910" w:rsidRDefault="00EF6575" w:rsidP="000B1478">
      <w:pPr>
        <w:keepLines/>
        <w:widowControl w:val="0"/>
        <w:jc w:val="both"/>
        <w:rPr>
          <w:rFonts w:ascii="Tahoma" w:hAnsi="Tahoma" w:cs="Tahoma"/>
          <w:lang w:eastAsia="ko-KR"/>
        </w:rPr>
      </w:pPr>
    </w:p>
    <w:p w:rsidR="00A3464E" w:rsidRPr="00076910" w:rsidRDefault="00A3464E" w:rsidP="000B1478">
      <w:pPr>
        <w:keepLines/>
        <w:widowControl w:val="0"/>
        <w:jc w:val="both"/>
        <w:rPr>
          <w:rFonts w:ascii="Tahoma" w:hAnsi="Tahoma" w:cs="Tahoma"/>
        </w:rPr>
      </w:pPr>
      <w:r w:rsidRPr="00076910">
        <w:rPr>
          <w:rFonts w:ascii="Tahoma" w:hAnsi="Tahoma" w:cs="Tahoma"/>
        </w:rPr>
        <w:t>V primeru, da naročnik delno unovči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w:t>
      </w:r>
      <w:r w:rsidR="0030587D" w:rsidRPr="00076910">
        <w:rPr>
          <w:rFonts w:ascii="Tahoma" w:hAnsi="Tahoma" w:cs="Tahoma"/>
        </w:rPr>
        <w:t xml:space="preserve"> mu</w:t>
      </w:r>
      <w:r w:rsidRPr="00076910">
        <w:rPr>
          <w:rFonts w:ascii="Tahoma" w:hAnsi="Tahoma" w:cs="Tahoma"/>
        </w:rPr>
        <w:t xml:space="preserve"> mora izvajalec nemudoma dostaviti novo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w:t>
      </w:r>
    </w:p>
    <w:p w:rsidR="00A3464E" w:rsidRPr="00076910" w:rsidRDefault="00A3464E" w:rsidP="000B1478">
      <w:pPr>
        <w:keepLines/>
        <w:widowControl w:val="0"/>
        <w:tabs>
          <w:tab w:val="left" w:pos="1418"/>
          <w:tab w:val="left" w:pos="1702"/>
        </w:tabs>
        <w:jc w:val="both"/>
        <w:rPr>
          <w:rFonts w:ascii="Tahoma" w:hAnsi="Tahoma" w:cs="Tahoma"/>
        </w:rPr>
      </w:pPr>
    </w:p>
    <w:p w:rsidR="00283D55" w:rsidRPr="00076910" w:rsidRDefault="00283D55" w:rsidP="000B1478">
      <w:pPr>
        <w:keepLines/>
        <w:widowControl w:val="0"/>
        <w:tabs>
          <w:tab w:val="left" w:pos="1418"/>
          <w:tab w:val="left" w:pos="1702"/>
        </w:tabs>
        <w:jc w:val="both"/>
        <w:rPr>
          <w:rFonts w:ascii="Tahoma" w:hAnsi="Tahoma" w:cs="Tahoma"/>
        </w:rPr>
      </w:pPr>
      <w:r w:rsidRPr="00076910">
        <w:rPr>
          <w:rFonts w:ascii="Tahoma" w:hAnsi="Tahoma" w:cs="Tahoma"/>
        </w:rPr>
        <w:t xml:space="preserve">V kolikor izvajalec ne izpolnjuje svojih obveznosti po pogodbi, lahko naročnik unovči </w:t>
      </w:r>
      <w:r w:rsidR="00D77041" w:rsidRPr="00076910">
        <w:rPr>
          <w:rFonts w:ascii="Tahoma" w:hAnsi="Tahoma" w:cs="Tahoma"/>
        </w:rPr>
        <w:t>finančno zavarovanje</w:t>
      </w:r>
      <w:r w:rsidRPr="00076910">
        <w:rPr>
          <w:rFonts w:ascii="Tahoma" w:hAnsi="Tahoma" w:cs="Tahoma"/>
        </w:rPr>
        <w:t xml:space="preserv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in od pogodbe odstopi brez kakršnekoli obveznosti do izvajalca. Naročnik bo pred unovčenjem </w:t>
      </w:r>
      <w:r w:rsidR="00D77041" w:rsidRPr="00076910">
        <w:rPr>
          <w:rFonts w:ascii="Tahoma" w:hAnsi="Tahoma" w:cs="Tahoma"/>
        </w:rPr>
        <w:t xml:space="preserve">le-tega </w:t>
      </w:r>
      <w:r w:rsidRPr="00076910">
        <w:rPr>
          <w:rFonts w:ascii="Tahoma" w:hAnsi="Tahoma" w:cs="Tahoma"/>
        </w:rPr>
        <w:t xml:space="preserve">izvajalca pisno pozval k </w:t>
      </w:r>
      <w:r w:rsidR="0036663D" w:rsidRPr="00076910">
        <w:rPr>
          <w:rFonts w:ascii="Tahoma" w:hAnsi="Tahoma" w:cs="Tahoma"/>
        </w:rPr>
        <w:t>izpolnitvi obveznosti po pogodbi</w:t>
      </w:r>
      <w:r w:rsidRPr="00076910">
        <w:rPr>
          <w:rFonts w:ascii="Tahoma" w:hAnsi="Tahoma" w:cs="Tahoma"/>
        </w:rPr>
        <w:t xml:space="preserve"> in mu določil rok za izpolnitev.</w:t>
      </w:r>
    </w:p>
    <w:p w:rsidR="00283D55" w:rsidRPr="00076910" w:rsidRDefault="00283D55" w:rsidP="000B1478">
      <w:pPr>
        <w:keepLines/>
        <w:widowControl w:val="0"/>
        <w:tabs>
          <w:tab w:val="left" w:pos="1418"/>
          <w:tab w:val="left" w:pos="1702"/>
        </w:tabs>
        <w:jc w:val="both"/>
        <w:rPr>
          <w:rFonts w:ascii="Tahoma" w:hAnsi="Tahoma" w:cs="Tahoma"/>
        </w:rPr>
      </w:pPr>
    </w:p>
    <w:p w:rsidR="00283D55" w:rsidRPr="00076910" w:rsidRDefault="00F1225D" w:rsidP="000B1478">
      <w:pPr>
        <w:keepLines/>
        <w:widowControl w:val="0"/>
        <w:numPr>
          <w:ilvl w:val="0"/>
          <w:numId w:val="14"/>
        </w:numPr>
        <w:jc w:val="center"/>
        <w:rPr>
          <w:rFonts w:ascii="Tahoma" w:hAnsi="Tahoma" w:cs="Tahoma"/>
        </w:rPr>
      </w:pPr>
      <w:r w:rsidRPr="00076910">
        <w:rPr>
          <w:rFonts w:ascii="Tahoma" w:hAnsi="Tahoma" w:cs="Tahoma"/>
        </w:rPr>
        <w:t>č</w:t>
      </w:r>
      <w:r w:rsidR="00283D55" w:rsidRPr="00076910">
        <w:rPr>
          <w:rFonts w:ascii="Tahoma" w:hAnsi="Tahoma" w:cs="Tahoma"/>
        </w:rPr>
        <w:t>len</w:t>
      </w:r>
    </w:p>
    <w:p w:rsidR="00F1225D" w:rsidRPr="00076910" w:rsidRDefault="00F1225D" w:rsidP="000B1478">
      <w:pPr>
        <w:keepLines/>
        <w:widowControl w:val="0"/>
        <w:rPr>
          <w:rFonts w:ascii="Tahoma" w:hAnsi="Tahoma" w:cs="Tahoma"/>
        </w:rPr>
      </w:pPr>
    </w:p>
    <w:p w:rsidR="00F1225D" w:rsidRPr="00076910" w:rsidRDefault="00F1225D" w:rsidP="007D2646">
      <w:pPr>
        <w:widowControl w:val="0"/>
        <w:jc w:val="both"/>
        <w:rPr>
          <w:rFonts w:ascii="Tahoma" w:hAnsi="Tahoma" w:cs="Tahoma"/>
          <w:strike/>
        </w:rPr>
      </w:pPr>
      <w:r w:rsidRPr="00076910">
        <w:rPr>
          <w:rFonts w:ascii="Tahoma" w:hAnsi="Tahoma" w:cs="Tahoma"/>
        </w:rPr>
        <w:t>Izvajalec mora naročniku</w:t>
      </w:r>
      <w:r w:rsidR="007C23D4">
        <w:rPr>
          <w:rFonts w:ascii="Tahoma" w:hAnsi="Tahoma" w:cs="Tahoma"/>
        </w:rPr>
        <w:t>,</w:t>
      </w:r>
      <w:r w:rsidRPr="00076910">
        <w:rPr>
          <w:rFonts w:ascii="Tahoma" w:hAnsi="Tahoma" w:cs="Tahoma"/>
        </w:rPr>
        <w:t xml:space="preserve"> takoj po podpisu zapisnika o sprejemu in izročitvi izvedenih del</w:t>
      </w:r>
      <w:r w:rsidR="007C23D4">
        <w:rPr>
          <w:rFonts w:ascii="Tahoma" w:hAnsi="Tahoma" w:cs="Tahoma"/>
        </w:rPr>
        <w:t>,</w:t>
      </w:r>
      <w:r w:rsidRPr="00076910">
        <w:rPr>
          <w:rFonts w:ascii="Tahoma" w:hAnsi="Tahoma" w:cs="Tahoma"/>
        </w:rPr>
        <w:t xml:space="preserve"> kot finančno zavarovanje za odpravo napak v garancijski dobi predložiti original bianko menice z menično izjavo</w:t>
      </w:r>
      <w:r w:rsidR="00733976" w:rsidRPr="00076910">
        <w:rPr>
          <w:rFonts w:ascii="Tahoma" w:hAnsi="Tahoma" w:cs="Tahoma"/>
        </w:rPr>
        <w:t>,</w:t>
      </w:r>
      <w:r w:rsidRPr="00076910">
        <w:rPr>
          <w:rFonts w:ascii="Tahoma" w:hAnsi="Tahoma" w:cs="Tahoma"/>
        </w:rPr>
        <w:t xml:space="preserve"> skladno z obrazcem iz razpisne dokumentacije</w:t>
      </w:r>
      <w:r w:rsidR="00733976" w:rsidRPr="00076910">
        <w:rPr>
          <w:rFonts w:ascii="Tahoma" w:hAnsi="Tahoma" w:cs="Tahoma"/>
        </w:rPr>
        <w:t>,</w:t>
      </w:r>
      <w:r w:rsidRPr="00076910">
        <w:rPr>
          <w:rFonts w:ascii="Tahoma" w:hAnsi="Tahoma" w:cs="Tahoma"/>
        </w:rPr>
        <w:t xml:space="preserve"> </w:t>
      </w:r>
      <w:r w:rsidR="0016588D" w:rsidRPr="00076910">
        <w:rPr>
          <w:rFonts w:ascii="Tahoma" w:hAnsi="Tahoma" w:cs="Tahoma"/>
        </w:rPr>
        <w:t>v</w:t>
      </w:r>
      <w:r w:rsidRPr="00076910">
        <w:rPr>
          <w:rFonts w:ascii="Tahoma" w:hAnsi="Tahoma" w:cs="Tahoma"/>
        </w:rPr>
        <w:t xml:space="preserve"> višin</w:t>
      </w:r>
      <w:r w:rsidR="0016588D" w:rsidRPr="00076910">
        <w:rPr>
          <w:rFonts w:ascii="Tahoma" w:hAnsi="Tahoma" w:cs="Tahoma"/>
        </w:rPr>
        <w:t>i pet odstotkov</w:t>
      </w:r>
      <w:r w:rsidRPr="00076910">
        <w:rPr>
          <w:rFonts w:ascii="Tahoma" w:hAnsi="Tahoma" w:cs="Tahoma"/>
        </w:rPr>
        <w:t xml:space="preserve"> </w:t>
      </w:r>
      <w:r w:rsidR="0016588D" w:rsidRPr="00076910">
        <w:rPr>
          <w:rFonts w:ascii="Tahoma" w:hAnsi="Tahoma" w:cs="Tahoma"/>
        </w:rPr>
        <w:t>(</w:t>
      </w:r>
      <w:r w:rsidRPr="00076910">
        <w:rPr>
          <w:rFonts w:ascii="Tahoma" w:hAnsi="Tahoma" w:cs="Tahoma"/>
        </w:rPr>
        <w:t>5 %</w:t>
      </w:r>
      <w:r w:rsidR="0016588D" w:rsidRPr="00076910">
        <w:rPr>
          <w:rFonts w:ascii="Tahoma" w:hAnsi="Tahoma" w:cs="Tahoma"/>
        </w:rPr>
        <w:t>)</w:t>
      </w:r>
      <w:r w:rsidRPr="00076910">
        <w:rPr>
          <w:rFonts w:ascii="Tahoma" w:hAnsi="Tahoma" w:cs="Tahoma"/>
        </w:rPr>
        <w:t xml:space="preserve"> pogodbene vrednosti </w:t>
      </w:r>
      <w:r w:rsidR="00DE7CAB" w:rsidRPr="00076910">
        <w:rPr>
          <w:rFonts w:ascii="Tahoma" w:hAnsi="Tahoma" w:cs="Tahoma"/>
        </w:rPr>
        <w:t>z</w:t>
      </w:r>
      <w:r w:rsidRPr="00076910">
        <w:rPr>
          <w:rFonts w:ascii="Tahoma" w:hAnsi="Tahoma" w:cs="Tahoma"/>
        </w:rPr>
        <w:t xml:space="preserve"> DDV in rokom veljavnosti </w:t>
      </w:r>
      <w:r w:rsidR="0016588D" w:rsidRPr="00076910">
        <w:rPr>
          <w:rFonts w:ascii="Tahoma" w:hAnsi="Tahoma" w:cs="Tahoma"/>
        </w:rPr>
        <w:t>še trideset (</w:t>
      </w:r>
      <w:r w:rsidRPr="00076910">
        <w:rPr>
          <w:rFonts w:ascii="Tahoma" w:hAnsi="Tahoma" w:cs="Tahoma"/>
        </w:rPr>
        <w:t>30</w:t>
      </w:r>
      <w:r w:rsidR="00B779B4" w:rsidRPr="00076910">
        <w:rPr>
          <w:rFonts w:ascii="Tahoma" w:hAnsi="Tahoma" w:cs="Tahoma"/>
        </w:rPr>
        <w:t>)</w:t>
      </w:r>
      <w:r w:rsidRPr="00076910">
        <w:rPr>
          <w:rFonts w:ascii="Tahoma" w:hAnsi="Tahoma" w:cs="Tahoma"/>
        </w:rPr>
        <w:t xml:space="preserve"> dni po preteku </w:t>
      </w:r>
      <w:r w:rsidR="00804ACA" w:rsidRPr="00076910">
        <w:rPr>
          <w:rFonts w:ascii="Tahoma" w:hAnsi="Tahoma" w:cs="Tahoma"/>
        </w:rPr>
        <w:t>najdaljšega garancijskega roka, določenega s pogodbo (torej mora veljati: celoten garancijski rok, določen v pogodbi + 30 (trideset) dni).</w:t>
      </w:r>
    </w:p>
    <w:p w:rsidR="002532A6" w:rsidRPr="00076910" w:rsidRDefault="002532A6" w:rsidP="000B1478">
      <w:pPr>
        <w:keepLines/>
        <w:widowControl w:val="0"/>
        <w:tabs>
          <w:tab w:val="left" w:pos="1418"/>
          <w:tab w:val="left" w:pos="1702"/>
        </w:tabs>
        <w:jc w:val="both"/>
        <w:rPr>
          <w:rFonts w:ascii="Tahoma" w:hAnsi="Tahoma" w:cs="Tahoma"/>
        </w:rPr>
      </w:pPr>
    </w:p>
    <w:p w:rsidR="00A3464E" w:rsidRPr="00076910" w:rsidRDefault="00A3464E" w:rsidP="000B1478">
      <w:pPr>
        <w:keepLines/>
        <w:widowControl w:val="0"/>
        <w:jc w:val="both"/>
        <w:rPr>
          <w:rFonts w:ascii="Tahoma" w:hAnsi="Tahoma" w:cs="Tahoma"/>
        </w:rPr>
      </w:pPr>
      <w:r w:rsidRPr="00076910">
        <w:rPr>
          <w:rFonts w:ascii="Tahoma" w:hAnsi="Tahoma" w:cs="Tahoma"/>
        </w:rPr>
        <w:t xml:space="preserve">V primeru, da naročnik delno unovči finančno zavarovanje za odpravo napak v garancijski dobi, </w:t>
      </w:r>
      <w:r w:rsidR="0030587D" w:rsidRPr="00076910">
        <w:rPr>
          <w:rFonts w:ascii="Tahoma" w:hAnsi="Tahoma" w:cs="Tahoma"/>
        </w:rPr>
        <w:t xml:space="preserve">mu </w:t>
      </w:r>
      <w:r w:rsidRPr="00076910">
        <w:rPr>
          <w:rFonts w:ascii="Tahoma" w:hAnsi="Tahoma" w:cs="Tahoma"/>
        </w:rPr>
        <w:t>mora izvajalec nemudoma dostaviti novo finančno zavarovanje za odpravo nap</w:t>
      </w:r>
      <w:r w:rsidR="0030587D" w:rsidRPr="00076910">
        <w:rPr>
          <w:rFonts w:ascii="Tahoma" w:hAnsi="Tahoma" w:cs="Tahoma"/>
        </w:rPr>
        <w:t>ak v garancijski dobi</w:t>
      </w:r>
      <w:r w:rsidRPr="00076910">
        <w:rPr>
          <w:rFonts w:ascii="Tahoma" w:hAnsi="Tahoma" w:cs="Tahoma"/>
        </w:rPr>
        <w:t xml:space="preserve">. </w:t>
      </w:r>
    </w:p>
    <w:p w:rsidR="00C85A9B" w:rsidRPr="00076910" w:rsidRDefault="00C85A9B" w:rsidP="000B1478">
      <w:pPr>
        <w:keepLines/>
        <w:widowControl w:val="0"/>
        <w:tabs>
          <w:tab w:val="left" w:pos="1418"/>
          <w:tab w:val="left" w:pos="1702"/>
        </w:tabs>
        <w:jc w:val="both"/>
        <w:rPr>
          <w:rFonts w:ascii="Tahoma" w:hAnsi="Tahoma" w:cs="Tahoma"/>
        </w:rPr>
      </w:pPr>
    </w:p>
    <w:p w:rsidR="00283D55" w:rsidRPr="00076910" w:rsidRDefault="00283D55" w:rsidP="000B1478">
      <w:pPr>
        <w:keepLines/>
        <w:widowControl w:val="0"/>
        <w:numPr>
          <w:ilvl w:val="0"/>
          <w:numId w:val="14"/>
        </w:numPr>
        <w:jc w:val="center"/>
        <w:rPr>
          <w:rFonts w:ascii="Tahoma" w:hAnsi="Tahoma" w:cs="Tahoma"/>
        </w:rPr>
      </w:pPr>
      <w:r w:rsidRPr="00076910">
        <w:rPr>
          <w:rFonts w:ascii="Tahoma" w:hAnsi="Tahoma" w:cs="Tahoma"/>
        </w:rPr>
        <w:t>člen</w:t>
      </w:r>
    </w:p>
    <w:p w:rsidR="00283D55" w:rsidRPr="00076910" w:rsidRDefault="00283D55" w:rsidP="000B1478">
      <w:pPr>
        <w:keepLines/>
        <w:widowControl w:val="0"/>
        <w:tabs>
          <w:tab w:val="left" w:pos="1418"/>
          <w:tab w:val="left" w:pos="1702"/>
        </w:tabs>
        <w:jc w:val="both"/>
        <w:rPr>
          <w:rFonts w:ascii="Tahoma" w:hAnsi="Tahoma" w:cs="Tahoma"/>
          <w:b/>
        </w:rPr>
      </w:pPr>
    </w:p>
    <w:p w:rsidR="00C94CF2" w:rsidRPr="00076910" w:rsidRDefault="00283D55" w:rsidP="000B1478">
      <w:pPr>
        <w:keepLines/>
        <w:widowControl w:val="0"/>
        <w:tabs>
          <w:tab w:val="left" w:pos="1418"/>
          <w:tab w:val="left" w:pos="1702"/>
        </w:tabs>
        <w:jc w:val="both"/>
        <w:rPr>
          <w:rFonts w:ascii="Tahoma" w:hAnsi="Tahoma" w:cs="Tahoma"/>
        </w:rPr>
      </w:pPr>
      <w:r w:rsidRPr="00076910">
        <w:rPr>
          <w:rFonts w:ascii="Tahoma" w:hAnsi="Tahoma" w:cs="Tahoma"/>
        </w:rPr>
        <w:t xml:space="preserve">Unovčitev finančnega zavarovanja ne odvezuje izvajalca od njegove obveznosti, povrniti naročniku škodo v višini zneska razlike med višino dejanske škode, ki jo je naročnik zaradi neizpolnjevanja obveznosti izvajalca iz te </w:t>
      </w:r>
      <w:r w:rsidR="00B552F4" w:rsidRPr="00076910">
        <w:rPr>
          <w:rFonts w:ascii="Tahoma" w:hAnsi="Tahoma" w:cs="Tahoma"/>
        </w:rPr>
        <w:t>pogodbe</w:t>
      </w:r>
      <w:r w:rsidRPr="00076910">
        <w:rPr>
          <w:rFonts w:ascii="Tahoma" w:hAnsi="Tahoma" w:cs="Tahoma"/>
        </w:rPr>
        <w:t xml:space="preserve"> utrpel in zneskom iz unovčenega finančnega zavarovanja.</w:t>
      </w:r>
      <w:r w:rsidR="00127525" w:rsidRPr="00076910">
        <w:rPr>
          <w:rFonts w:ascii="Tahoma" w:hAnsi="Tahoma" w:cs="Tahoma"/>
        </w:rPr>
        <w:t xml:space="preserve"> </w:t>
      </w:r>
    </w:p>
    <w:p w:rsidR="00F77636" w:rsidRPr="00076910" w:rsidRDefault="00F77636" w:rsidP="000B1478">
      <w:pPr>
        <w:keepLines/>
        <w:widowControl w:val="0"/>
        <w:tabs>
          <w:tab w:val="left" w:pos="1418"/>
          <w:tab w:val="left" w:pos="1702"/>
        </w:tabs>
        <w:jc w:val="both"/>
        <w:rPr>
          <w:rFonts w:ascii="Tahoma" w:hAnsi="Tahoma" w:cs="Tahoma"/>
        </w:rPr>
      </w:pPr>
    </w:p>
    <w:p w:rsidR="009E1B44" w:rsidRPr="006E76EB" w:rsidRDefault="00C94CF2" w:rsidP="00492737">
      <w:pPr>
        <w:keepLines/>
        <w:widowControl w:val="0"/>
        <w:numPr>
          <w:ilvl w:val="0"/>
          <w:numId w:val="12"/>
        </w:numPr>
        <w:tabs>
          <w:tab w:val="left" w:pos="340"/>
        </w:tabs>
        <w:jc w:val="center"/>
        <w:rPr>
          <w:rFonts w:ascii="Tahoma" w:hAnsi="Tahoma" w:cs="Tahoma"/>
        </w:rPr>
      </w:pPr>
      <w:r w:rsidRPr="00076910">
        <w:rPr>
          <w:rFonts w:ascii="Tahoma" w:hAnsi="Tahoma" w:cs="Tahoma"/>
        </w:rPr>
        <w:t xml:space="preserve"> </w:t>
      </w:r>
      <w:r w:rsidR="009E1B44" w:rsidRPr="006E76EB">
        <w:rPr>
          <w:rFonts w:ascii="Tahoma" w:hAnsi="Tahoma" w:cs="Tahoma"/>
        </w:rPr>
        <w:t>ROK IZVEDBE POGODBENIH DEL</w:t>
      </w:r>
    </w:p>
    <w:p w:rsidR="009E1B44" w:rsidRPr="00076910" w:rsidRDefault="009E1B44" w:rsidP="000B1478">
      <w:pPr>
        <w:keepLines/>
        <w:widowControl w:val="0"/>
        <w:tabs>
          <w:tab w:val="left" w:pos="709"/>
          <w:tab w:val="left" w:pos="1702"/>
        </w:tabs>
        <w:ind w:left="1701" w:hanging="1701"/>
        <w:rPr>
          <w:rFonts w:ascii="Tahoma" w:hAnsi="Tahoma" w:cs="Tahoma"/>
        </w:rPr>
      </w:pPr>
    </w:p>
    <w:p w:rsidR="009E1B44" w:rsidRPr="00A73B7E" w:rsidRDefault="009E1B44" w:rsidP="000B1478">
      <w:pPr>
        <w:keepLines/>
        <w:widowControl w:val="0"/>
        <w:numPr>
          <w:ilvl w:val="0"/>
          <w:numId w:val="14"/>
        </w:numPr>
        <w:jc w:val="center"/>
        <w:rPr>
          <w:rFonts w:ascii="Tahoma" w:hAnsi="Tahoma" w:cs="Tahoma"/>
        </w:rPr>
      </w:pPr>
      <w:r w:rsidRPr="00A73B7E">
        <w:rPr>
          <w:rFonts w:ascii="Tahoma" w:hAnsi="Tahoma" w:cs="Tahoma"/>
        </w:rPr>
        <w:t>člen</w:t>
      </w:r>
    </w:p>
    <w:p w:rsidR="009E1B44" w:rsidRPr="00076910" w:rsidRDefault="009E1B44" w:rsidP="000B1478">
      <w:pPr>
        <w:keepLines/>
        <w:widowControl w:val="0"/>
        <w:tabs>
          <w:tab w:val="left" w:pos="1418"/>
          <w:tab w:val="left" w:pos="1702"/>
        </w:tabs>
        <w:rPr>
          <w:rFonts w:ascii="Tahoma" w:hAnsi="Tahoma" w:cs="Tahoma"/>
        </w:rPr>
      </w:pPr>
    </w:p>
    <w:p w:rsidR="001431C2" w:rsidRPr="00076910" w:rsidRDefault="001431C2" w:rsidP="001431C2">
      <w:pPr>
        <w:keepLines/>
        <w:widowControl w:val="0"/>
        <w:tabs>
          <w:tab w:val="left" w:pos="1418"/>
          <w:tab w:val="left" w:pos="1702"/>
        </w:tabs>
        <w:rPr>
          <w:rFonts w:ascii="Tahoma" w:hAnsi="Tahoma" w:cs="Tahoma"/>
        </w:rPr>
      </w:pPr>
      <w:r w:rsidRPr="00076910">
        <w:rPr>
          <w:rFonts w:ascii="Tahoma" w:hAnsi="Tahoma" w:cs="Tahoma"/>
        </w:rPr>
        <w:t>Izvajalec se obvezuje pogodbena dela izvesti v naslednjih terminih:</w:t>
      </w:r>
    </w:p>
    <w:p w:rsidR="001431C2" w:rsidRDefault="001431C2" w:rsidP="001431C2">
      <w:pPr>
        <w:keepLines/>
        <w:widowControl w:val="0"/>
        <w:tabs>
          <w:tab w:val="left" w:pos="1418"/>
          <w:tab w:val="left" w:pos="1702"/>
        </w:tabs>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94"/>
        <w:gridCol w:w="2127"/>
        <w:gridCol w:w="3260"/>
      </w:tblGrid>
      <w:tr w:rsidR="006E76EB" w:rsidRPr="001008B5" w:rsidTr="001008B5">
        <w:trPr>
          <w:trHeight w:val="590"/>
        </w:trPr>
        <w:tc>
          <w:tcPr>
            <w:tcW w:w="3894" w:type="dxa"/>
            <w:tcBorders>
              <w:top w:val="single" w:sz="4" w:space="0" w:color="auto"/>
              <w:left w:val="single" w:sz="4" w:space="0" w:color="auto"/>
              <w:bottom w:val="single" w:sz="4" w:space="0" w:color="auto"/>
              <w:right w:val="single" w:sz="4" w:space="0" w:color="auto"/>
            </w:tcBorders>
            <w:vAlign w:val="center"/>
            <w:hideMark/>
          </w:tcPr>
          <w:p w:rsidR="006E76EB" w:rsidRPr="001008B5" w:rsidRDefault="006E76EB" w:rsidP="001008B5">
            <w:pPr>
              <w:jc w:val="center"/>
              <w:rPr>
                <w:rFonts w:ascii="Tahoma" w:hAnsi="Tahoma" w:cs="Tahoma"/>
                <w:bCs/>
                <w:color w:val="000000"/>
              </w:rPr>
            </w:pPr>
            <w:r w:rsidRPr="001008B5">
              <w:rPr>
                <w:rFonts w:ascii="Tahoma" w:hAnsi="Tahoma" w:cs="Tahoma"/>
                <w:color w:val="000000"/>
              </w:rPr>
              <w:t xml:space="preserve">Opis </w:t>
            </w:r>
            <w:r w:rsidR="001008B5">
              <w:rPr>
                <w:rFonts w:ascii="Tahoma" w:hAnsi="Tahoma" w:cs="Tahoma"/>
                <w:color w:val="000000"/>
              </w:rPr>
              <w:t>–</w:t>
            </w:r>
            <w:r w:rsidRPr="001008B5">
              <w:rPr>
                <w:rFonts w:ascii="Tahoma" w:hAnsi="Tahoma" w:cs="Tahoma"/>
                <w:color w:val="000000"/>
              </w:rPr>
              <w:t xml:space="preserve"> </w:t>
            </w:r>
            <w:r w:rsidR="001008B5">
              <w:rPr>
                <w:rFonts w:ascii="Tahoma" w:hAnsi="Tahoma" w:cs="Tahoma"/>
                <w:bCs/>
              </w:rPr>
              <w:t>strojno inštalacijska</w:t>
            </w:r>
            <w:r w:rsidRPr="001008B5">
              <w:rPr>
                <w:rFonts w:ascii="Tahoma" w:hAnsi="Tahoma" w:cs="Tahoma"/>
              </w:rPr>
              <w:t xml:space="preserve"> dela</w:t>
            </w:r>
          </w:p>
        </w:tc>
        <w:tc>
          <w:tcPr>
            <w:tcW w:w="2127" w:type="dxa"/>
            <w:tcBorders>
              <w:top w:val="single" w:sz="4" w:space="0" w:color="auto"/>
              <w:left w:val="single" w:sz="4" w:space="0" w:color="auto"/>
              <w:bottom w:val="single" w:sz="4" w:space="0" w:color="auto"/>
              <w:right w:val="single" w:sz="4" w:space="0" w:color="auto"/>
            </w:tcBorders>
            <w:vAlign w:val="center"/>
            <w:hideMark/>
          </w:tcPr>
          <w:p w:rsidR="006E76EB" w:rsidRPr="001008B5" w:rsidRDefault="006E76EB" w:rsidP="00240654">
            <w:pPr>
              <w:jc w:val="center"/>
              <w:rPr>
                <w:rFonts w:ascii="Tahoma" w:hAnsi="Tahoma" w:cs="Tahoma"/>
              </w:rPr>
            </w:pPr>
            <w:r w:rsidRPr="001008B5">
              <w:rPr>
                <w:rFonts w:ascii="Tahoma" w:hAnsi="Tahoma" w:cs="Tahoma"/>
              </w:rPr>
              <w:t>Rok izvedbe del v koledarskih dneh</w:t>
            </w:r>
          </w:p>
        </w:tc>
        <w:tc>
          <w:tcPr>
            <w:tcW w:w="3260" w:type="dxa"/>
            <w:tcBorders>
              <w:top w:val="single" w:sz="4" w:space="0" w:color="auto"/>
              <w:left w:val="single" w:sz="4" w:space="0" w:color="auto"/>
              <w:bottom w:val="single" w:sz="4" w:space="0" w:color="auto"/>
              <w:right w:val="single" w:sz="4" w:space="0" w:color="auto"/>
            </w:tcBorders>
            <w:vAlign w:val="center"/>
            <w:hideMark/>
          </w:tcPr>
          <w:p w:rsidR="006E76EB" w:rsidRPr="001008B5" w:rsidRDefault="006E76EB" w:rsidP="00240654">
            <w:pPr>
              <w:jc w:val="center"/>
              <w:rPr>
                <w:rFonts w:ascii="Tahoma" w:hAnsi="Tahoma" w:cs="Tahoma"/>
              </w:rPr>
            </w:pPr>
            <w:r w:rsidRPr="001008B5">
              <w:rPr>
                <w:rFonts w:ascii="Tahoma" w:hAnsi="Tahoma" w:cs="Tahoma"/>
              </w:rPr>
              <w:t>Predvideno obdobje izvajanja del</w:t>
            </w:r>
          </w:p>
        </w:tc>
      </w:tr>
      <w:tr w:rsidR="006E76EB" w:rsidRPr="001008B5" w:rsidTr="001008B5">
        <w:trPr>
          <w:trHeight w:val="556"/>
        </w:trPr>
        <w:tc>
          <w:tcPr>
            <w:tcW w:w="3894" w:type="dxa"/>
            <w:tcBorders>
              <w:top w:val="single" w:sz="4" w:space="0" w:color="auto"/>
              <w:left w:val="single" w:sz="4" w:space="0" w:color="auto"/>
              <w:bottom w:val="single" w:sz="4" w:space="0" w:color="auto"/>
              <w:right w:val="single" w:sz="4" w:space="0" w:color="auto"/>
            </w:tcBorders>
            <w:vAlign w:val="center"/>
            <w:hideMark/>
          </w:tcPr>
          <w:p w:rsidR="006E76EB" w:rsidRPr="001008B5" w:rsidRDefault="006E76EB" w:rsidP="00240654">
            <w:pPr>
              <w:widowControl w:val="0"/>
              <w:jc w:val="center"/>
              <w:rPr>
                <w:rFonts w:ascii="Tahoma" w:hAnsi="Tahoma"/>
              </w:rPr>
            </w:pPr>
            <w:r w:rsidRPr="001008B5">
              <w:rPr>
                <w:rFonts w:ascii="Tahoma" w:hAnsi="Tahoma"/>
              </w:rPr>
              <w:t>30III-794-00 Izvedba PC za stanovanjsko sosesko Pod ježami</w:t>
            </w:r>
          </w:p>
        </w:tc>
        <w:tc>
          <w:tcPr>
            <w:tcW w:w="2127" w:type="dxa"/>
            <w:tcBorders>
              <w:top w:val="single" w:sz="4" w:space="0" w:color="auto"/>
              <w:left w:val="single" w:sz="4" w:space="0" w:color="auto"/>
              <w:bottom w:val="single" w:sz="4" w:space="0" w:color="auto"/>
              <w:right w:val="single" w:sz="4" w:space="0" w:color="auto"/>
            </w:tcBorders>
            <w:vAlign w:val="center"/>
            <w:hideMark/>
          </w:tcPr>
          <w:p w:rsidR="006E76EB" w:rsidRPr="001008B5" w:rsidRDefault="006E76EB" w:rsidP="00240654">
            <w:pPr>
              <w:keepLines/>
              <w:widowControl w:val="0"/>
              <w:jc w:val="center"/>
              <w:rPr>
                <w:rFonts w:ascii="Tahoma" w:hAnsi="Tahoma" w:cs="Tahoma"/>
                <w:bCs/>
              </w:rPr>
            </w:pPr>
            <w:r w:rsidRPr="001008B5">
              <w:rPr>
                <w:rFonts w:ascii="Tahoma" w:hAnsi="Tahoma" w:cs="Tahoma"/>
                <w:bCs/>
              </w:rPr>
              <w:t>30 (trideset) dni</w:t>
            </w:r>
          </w:p>
        </w:tc>
        <w:tc>
          <w:tcPr>
            <w:tcW w:w="3260" w:type="dxa"/>
            <w:tcBorders>
              <w:top w:val="single" w:sz="4" w:space="0" w:color="auto"/>
              <w:left w:val="single" w:sz="4" w:space="0" w:color="auto"/>
              <w:bottom w:val="single" w:sz="4" w:space="0" w:color="auto"/>
              <w:right w:val="single" w:sz="4" w:space="0" w:color="auto"/>
            </w:tcBorders>
            <w:vAlign w:val="center"/>
          </w:tcPr>
          <w:p w:rsidR="006E76EB" w:rsidRPr="001008B5" w:rsidRDefault="006E76EB" w:rsidP="00240654">
            <w:pPr>
              <w:jc w:val="center"/>
              <w:rPr>
                <w:rFonts w:ascii="Tahoma" w:hAnsi="Tahoma" w:cs="Tahoma"/>
              </w:rPr>
            </w:pPr>
            <w:r w:rsidRPr="001008B5">
              <w:rPr>
                <w:rFonts w:ascii="Tahoma" w:hAnsi="Tahoma" w:cs="Tahoma"/>
              </w:rPr>
              <w:t>marec 2024 – oktober 2024</w:t>
            </w:r>
          </w:p>
        </w:tc>
      </w:tr>
      <w:tr w:rsidR="006E76EB" w:rsidRPr="001008B5" w:rsidTr="001008B5">
        <w:trPr>
          <w:trHeight w:val="556"/>
        </w:trPr>
        <w:tc>
          <w:tcPr>
            <w:tcW w:w="3894" w:type="dxa"/>
            <w:tcBorders>
              <w:top w:val="single" w:sz="4" w:space="0" w:color="auto"/>
              <w:left w:val="single" w:sz="4" w:space="0" w:color="auto"/>
              <w:bottom w:val="single" w:sz="4" w:space="0" w:color="auto"/>
              <w:right w:val="single" w:sz="4" w:space="0" w:color="auto"/>
            </w:tcBorders>
            <w:vAlign w:val="center"/>
            <w:hideMark/>
          </w:tcPr>
          <w:p w:rsidR="006E76EB" w:rsidRPr="001008B5" w:rsidRDefault="006E76EB" w:rsidP="00240654">
            <w:pPr>
              <w:pStyle w:val="Odstavekseznama"/>
              <w:ind w:left="0"/>
              <w:jc w:val="center"/>
              <w:rPr>
                <w:rFonts w:ascii="Tahoma" w:hAnsi="Tahoma"/>
              </w:rPr>
            </w:pPr>
            <w:r w:rsidRPr="001008B5">
              <w:rPr>
                <w:rFonts w:ascii="Tahoma" w:hAnsi="Tahoma" w:cs="Tahoma"/>
              </w:rPr>
              <w:t>30III434/152 Priključni vročevod za objekt Cukrarna zahod</w:t>
            </w:r>
          </w:p>
        </w:tc>
        <w:tc>
          <w:tcPr>
            <w:tcW w:w="2127" w:type="dxa"/>
            <w:tcBorders>
              <w:top w:val="single" w:sz="4" w:space="0" w:color="auto"/>
              <w:left w:val="single" w:sz="4" w:space="0" w:color="auto"/>
              <w:bottom w:val="single" w:sz="4" w:space="0" w:color="auto"/>
              <w:right w:val="single" w:sz="4" w:space="0" w:color="auto"/>
            </w:tcBorders>
            <w:vAlign w:val="center"/>
            <w:hideMark/>
          </w:tcPr>
          <w:p w:rsidR="006E76EB" w:rsidRPr="001008B5" w:rsidRDefault="006E76EB" w:rsidP="00240654">
            <w:pPr>
              <w:keepLines/>
              <w:widowControl w:val="0"/>
              <w:jc w:val="center"/>
              <w:rPr>
                <w:rFonts w:ascii="Tahoma" w:hAnsi="Tahoma" w:cs="Tahoma"/>
                <w:bCs/>
              </w:rPr>
            </w:pPr>
            <w:r w:rsidRPr="001008B5">
              <w:rPr>
                <w:rFonts w:ascii="Tahoma" w:hAnsi="Tahoma" w:cs="Tahoma"/>
                <w:bCs/>
              </w:rPr>
              <w:t>30 (trideset) dni</w:t>
            </w:r>
          </w:p>
        </w:tc>
        <w:tc>
          <w:tcPr>
            <w:tcW w:w="3260" w:type="dxa"/>
            <w:tcBorders>
              <w:top w:val="single" w:sz="4" w:space="0" w:color="auto"/>
              <w:left w:val="single" w:sz="4" w:space="0" w:color="auto"/>
              <w:bottom w:val="single" w:sz="4" w:space="0" w:color="auto"/>
              <w:right w:val="single" w:sz="4" w:space="0" w:color="auto"/>
            </w:tcBorders>
            <w:vAlign w:val="center"/>
          </w:tcPr>
          <w:p w:rsidR="006E76EB" w:rsidRPr="001008B5" w:rsidRDefault="006E76EB" w:rsidP="00240654">
            <w:pPr>
              <w:jc w:val="center"/>
              <w:rPr>
                <w:rFonts w:ascii="Tahoma" w:hAnsi="Tahoma" w:cs="Tahoma"/>
              </w:rPr>
            </w:pPr>
            <w:r w:rsidRPr="001008B5">
              <w:rPr>
                <w:rFonts w:ascii="Tahoma" w:hAnsi="Tahoma" w:cs="Tahoma"/>
              </w:rPr>
              <w:t>marec 2024 – oktober 2024</w:t>
            </w:r>
          </w:p>
        </w:tc>
      </w:tr>
      <w:tr w:rsidR="006E76EB" w:rsidRPr="001008B5" w:rsidTr="001008B5">
        <w:trPr>
          <w:trHeight w:val="556"/>
        </w:trPr>
        <w:tc>
          <w:tcPr>
            <w:tcW w:w="3894" w:type="dxa"/>
            <w:tcBorders>
              <w:top w:val="single" w:sz="4" w:space="0" w:color="auto"/>
              <w:left w:val="single" w:sz="4" w:space="0" w:color="auto"/>
              <w:bottom w:val="single" w:sz="4" w:space="0" w:color="auto"/>
              <w:right w:val="single" w:sz="4" w:space="0" w:color="auto"/>
            </w:tcBorders>
            <w:vAlign w:val="center"/>
            <w:hideMark/>
          </w:tcPr>
          <w:p w:rsidR="006E76EB" w:rsidRPr="001008B5" w:rsidRDefault="006E76EB" w:rsidP="00240654">
            <w:pPr>
              <w:pStyle w:val="Odstavekseznama"/>
              <w:ind w:left="0"/>
              <w:jc w:val="center"/>
              <w:rPr>
                <w:rFonts w:ascii="Tahoma" w:hAnsi="Tahoma"/>
              </w:rPr>
            </w:pPr>
            <w:r w:rsidRPr="001008B5">
              <w:rPr>
                <w:rFonts w:ascii="Tahoma" w:hAnsi="Tahoma" w:cs="Tahoma"/>
              </w:rPr>
              <w:lastRenderedPageBreak/>
              <w:t>30III434/150 Vročevodna priključka za stavbi Rezidenca Zelena jama</w:t>
            </w:r>
          </w:p>
        </w:tc>
        <w:tc>
          <w:tcPr>
            <w:tcW w:w="2127" w:type="dxa"/>
            <w:tcBorders>
              <w:top w:val="single" w:sz="4" w:space="0" w:color="auto"/>
              <w:left w:val="single" w:sz="4" w:space="0" w:color="auto"/>
              <w:bottom w:val="single" w:sz="4" w:space="0" w:color="auto"/>
              <w:right w:val="single" w:sz="4" w:space="0" w:color="auto"/>
            </w:tcBorders>
            <w:vAlign w:val="center"/>
            <w:hideMark/>
          </w:tcPr>
          <w:p w:rsidR="006E76EB" w:rsidRPr="001008B5" w:rsidRDefault="006E76EB" w:rsidP="00240654">
            <w:pPr>
              <w:keepLines/>
              <w:widowControl w:val="0"/>
              <w:jc w:val="center"/>
              <w:rPr>
                <w:rFonts w:ascii="Tahoma" w:hAnsi="Tahoma" w:cs="Tahoma"/>
                <w:bCs/>
              </w:rPr>
            </w:pPr>
            <w:r w:rsidRPr="001008B5">
              <w:rPr>
                <w:rFonts w:ascii="Tahoma" w:hAnsi="Tahoma" w:cs="Tahoma"/>
                <w:bCs/>
              </w:rPr>
              <w:t>30 (trideset) dni</w:t>
            </w:r>
          </w:p>
        </w:tc>
        <w:tc>
          <w:tcPr>
            <w:tcW w:w="3260" w:type="dxa"/>
            <w:tcBorders>
              <w:top w:val="single" w:sz="4" w:space="0" w:color="auto"/>
              <w:left w:val="single" w:sz="4" w:space="0" w:color="auto"/>
              <w:bottom w:val="single" w:sz="4" w:space="0" w:color="auto"/>
              <w:right w:val="single" w:sz="4" w:space="0" w:color="auto"/>
            </w:tcBorders>
            <w:vAlign w:val="center"/>
          </w:tcPr>
          <w:p w:rsidR="006E76EB" w:rsidRPr="001008B5" w:rsidRDefault="006E76EB" w:rsidP="00240654">
            <w:pPr>
              <w:jc w:val="center"/>
              <w:rPr>
                <w:rFonts w:ascii="Tahoma" w:hAnsi="Tahoma" w:cs="Tahoma"/>
              </w:rPr>
            </w:pPr>
            <w:r w:rsidRPr="001008B5">
              <w:rPr>
                <w:rFonts w:ascii="Tahoma" w:hAnsi="Tahoma" w:cs="Tahoma"/>
              </w:rPr>
              <w:t>marec 2024 – oktober 2024</w:t>
            </w:r>
          </w:p>
        </w:tc>
      </w:tr>
      <w:tr w:rsidR="006E76EB" w:rsidRPr="001008B5" w:rsidTr="001008B5">
        <w:trPr>
          <w:trHeight w:val="556"/>
        </w:trPr>
        <w:tc>
          <w:tcPr>
            <w:tcW w:w="3894" w:type="dxa"/>
            <w:tcBorders>
              <w:top w:val="single" w:sz="4" w:space="0" w:color="auto"/>
              <w:left w:val="single" w:sz="4" w:space="0" w:color="auto"/>
              <w:bottom w:val="single" w:sz="4" w:space="0" w:color="auto"/>
              <w:right w:val="single" w:sz="4" w:space="0" w:color="auto"/>
            </w:tcBorders>
            <w:vAlign w:val="center"/>
            <w:hideMark/>
          </w:tcPr>
          <w:p w:rsidR="006E76EB" w:rsidRPr="001008B5" w:rsidRDefault="006E76EB" w:rsidP="00240654">
            <w:pPr>
              <w:pStyle w:val="Odstavekseznama"/>
              <w:ind w:left="0"/>
              <w:jc w:val="center"/>
              <w:rPr>
                <w:rFonts w:ascii="Tahoma" w:hAnsi="Tahoma"/>
              </w:rPr>
            </w:pPr>
            <w:r w:rsidRPr="001008B5">
              <w:rPr>
                <w:rFonts w:ascii="Tahoma" w:hAnsi="Tahoma" w:cs="Tahoma"/>
              </w:rPr>
              <w:t>Vročevodni priključek za Vilharijo</w:t>
            </w:r>
          </w:p>
        </w:tc>
        <w:tc>
          <w:tcPr>
            <w:tcW w:w="2127" w:type="dxa"/>
            <w:tcBorders>
              <w:top w:val="single" w:sz="4" w:space="0" w:color="auto"/>
              <w:left w:val="single" w:sz="4" w:space="0" w:color="auto"/>
              <w:bottom w:val="single" w:sz="4" w:space="0" w:color="auto"/>
              <w:right w:val="single" w:sz="4" w:space="0" w:color="auto"/>
            </w:tcBorders>
            <w:vAlign w:val="center"/>
            <w:hideMark/>
          </w:tcPr>
          <w:p w:rsidR="006E76EB" w:rsidRPr="001008B5" w:rsidRDefault="006E76EB" w:rsidP="00240654">
            <w:pPr>
              <w:keepLines/>
              <w:widowControl w:val="0"/>
              <w:jc w:val="center"/>
              <w:rPr>
                <w:rFonts w:ascii="Tahoma" w:hAnsi="Tahoma" w:cs="Tahoma"/>
                <w:bCs/>
              </w:rPr>
            </w:pPr>
            <w:r w:rsidRPr="001008B5">
              <w:rPr>
                <w:rFonts w:ascii="Tahoma" w:hAnsi="Tahoma" w:cs="Tahoma"/>
                <w:bCs/>
              </w:rPr>
              <w:t>30 (trideset) dni</w:t>
            </w:r>
          </w:p>
        </w:tc>
        <w:tc>
          <w:tcPr>
            <w:tcW w:w="3260" w:type="dxa"/>
            <w:tcBorders>
              <w:top w:val="single" w:sz="4" w:space="0" w:color="auto"/>
              <w:left w:val="single" w:sz="4" w:space="0" w:color="auto"/>
              <w:bottom w:val="single" w:sz="4" w:space="0" w:color="auto"/>
              <w:right w:val="single" w:sz="4" w:space="0" w:color="auto"/>
            </w:tcBorders>
            <w:vAlign w:val="center"/>
          </w:tcPr>
          <w:p w:rsidR="006E76EB" w:rsidRPr="001008B5" w:rsidRDefault="006E76EB" w:rsidP="00240654">
            <w:pPr>
              <w:jc w:val="center"/>
              <w:rPr>
                <w:rFonts w:ascii="Tahoma" w:hAnsi="Tahoma" w:cs="Tahoma"/>
              </w:rPr>
            </w:pPr>
            <w:r w:rsidRPr="001008B5">
              <w:rPr>
                <w:rFonts w:ascii="Tahoma" w:hAnsi="Tahoma" w:cs="Tahoma"/>
              </w:rPr>
              <w:t>marec 2024 – oktober 2024</w:t>
            </w:r>
          </w:p>
        </w:tc>
      </w:tr>
      <w:tr w:rsidR="006E76EB" w:rsidRPr="001008B5" w:rsidTr="001008B5">
        <w:trPr>
          <w:trHeight w:val="556"/>
        </w:trPr>
        <w:tc>
          <w:tcPr>
            <w:tcW w:w="3894" w:type="dxa"/>
            <w:tcBorders>
              <w:top w:val="single" w:sz="4" w:space="0" w:color="auto"/>
              <w:left w:val="single" w:sz="4" w:space="0" w:color="auto"/>
              <w:bottom w:val="single" w:sz="4" w:space="0" w:color="auto"/>
              <w:right w:val="single" w:sz="4" w:space="0" w:color="auto"/>
            </w:tcBorders>
            <w:vAlign w:val="center"/>
            <w:hideMark/>
          </w:tcPr>
          <w:p w:rsidR="006E76EB" w:rsidRPr="001008B5" w:rsidRDefault="006E76EB" w:rsidP="00240654">
            <w:pPr>
              <w:pStyle w:val="Odstavekseznama"/>
              <w:ind w:left="0"/>
              <w:jc w:val="center"/>
              <w:rPr>
                <w:rFonts w:ascii="Tahoma" w:hAnsi="Tahoma"/>
              </w:rPr>
            </w:pPr>
            <w:r w:rsidRPr="001008B5">
              <w:rPr>
                <w:rFonts w:ascii="Tahoma" w:hAnsi="Tahoma" w:cs="Tahoma"/>
              </w:rPr>
              <w:t>30III-781-00 Priključni vročevodi za stanovanjsko sosesko Zvezna ulica</w:t>
            </w:r>
          </w:p>
        </w:tc>
        <w:tc>
          <w:tcPr>
            <w:tcW w:w="2127" w:type="dxa"/>
            <w:tcBorders>
              <w:top w:val="single" w:sz="4" w:space="0" w:color="auto"/>
              <w:left w:val="single" w:sz="4" w:space="0" w:color="auto"/>
              <w:bottom w:val="single" w:sz="4" w:space="0" w:color="auto"/>
              <w:right w:val="single" w:sz="4" w:space="0" w:color="auto"/>
            </w:tcBorders>
            <w:vAlign w:val="center"/>
            <w:hideMark/>
          </w:tcPr>
          <w:p w:rsidR="006E76EB" w:rsidRPr="001008B5" w:rsidRDefault="006E76EB" w:rsidP="00240654">
            <w:pPr>
              <w:keepLines/>
              <w:widowControl w:val="0"/>
              <w:jc w:val="center"/>
              <w:rPr>
                <w:rFonts w:ascii="Tahoma" w:hAnsi="Tahoma" w:cs="Tahoma"/>
                <w:bCs/>
              </w:rPr>
            </w:pPr>
            <w:r w:rsidRPr="001008B5">
              <w:rPr>
                <w:rFonts w:ascii="Tahoma" w:hAnsi="Tahoma" w:cs="Tahoma"/>
                <w:bCs/>
              </w:rPr>
              <w:t>30 (trideset) dni</w:t>
            </w:r>
          </w:p>
        </w:tc>
        <w:tc>
          <w:tcPr>
            <w:tcW w:w="3260" w:type="dxa"/>
            <w:tcBorders>
              <w:top w:val="single" w:sz="4" w:space="0" w:color="auto"/>
              <w:left w:val="single" w:sz="4" w:space="0" w:color="auto"/>
              <w:bottom w:val="single" w:sz="4" w:space="0" w:color="auto"/>
              <w:right w:val="single" w:sz="4" w:space="0" w:color="auto"/>
            </w:tcBorders>
            <w:vAlign w:val="center"/>
          </w:tcPr>
          <w:p w:rsidR="006E76EB" w:rsidRPr="001008B5" w:rsidRDefault="006E76EB" w:rsidP="00240654">
            <w:pPr>
              <w:jc w:val="center"/>
              <w:rPr>
                <w:rFonts w:ascii="Tahoma" w:hAnsi="Tahoma" w:cs="Tahoma"/>
              </w:rPr>
            </w:pPr>
            <w:r w:rsidRPr="001008B5">
              <w:rPr>
                <w:rFonts w:ascii="Tahoma" w:hAnsi="Tahoma" w:cs="Tahoma"/>
              </w:rPr>
              <w:t>marec 2024 – oktober 2024</w:t>
            </w:r>
          </w:p>
        </w:tc>
      </w:tr>
    </w:tbl>
    <w:p w:rsidR="00737879" w:rsidRDefault="00737879" w:rsidP="000B1478">
      <w:pPr>
        <w:keepLines/>
        <w:widowControl w:val="0"/>
        <w:tabs>
          <w:tab w:val="left" w:pos="1418"/>
          <w:tab w:val="left" w:pos="1702"/>
        </w:tabs>
        <w:rPr>
          <w:rFonts w:ascii="Tahoma" w:hAnsi="Tahoma" w:cs="Tahoma"/>
        </w:rPr>
      </w:pPr>
    </w:p>
    <w:p w:rsidR="009E1B44" w:rsidRPr="00076910" w:rsidRDefault="006E76EB" w:rsidP="000B1478">
      <w:pPr>
        <w:keepLines/>
        <w:widowControl w:val="0"/>
        <w:tabs>
          <w:tab w:val="left" w:pos="4253"/>
        </w:tabs>
        <w:ind w:right="3"/>
        <w:jc w:val="both"/>
        <w:rPr>
          <w:rFonts w:ascii="Tahoma" w:hAnsi="Tahoma" w:cs="Tahoma"/>
        </w:rPr>
      </w:pPr>
      <w:r w:rsidRPr="00D768B7">
        <w:rPr>
          <w:rFonts w:ascii="Tahoma" w:hAnsi="Tahoma" w:cs="Tahoma"/>
        </w:rPr>
        <w:t>Rok za izvedbo del začne teči z dnem podpisa zapis</w:t>
      </w:r>
      <w:r>
        <w:rPr>
          <w:rFonts w:ascii="Tahoma" w:hAnsi="Tahoma" w:cs="Tahoma"/>
        </w:rPr>
        <w:t xml:space="preserve">nika o uvedbi izvajalca v delo. </w:t>
      </w:r>
      <w:r w:rsidR="00E30E64" w:rsidRPr="00076910">
        <w:rPr>
          <w:rFonts w:ascii="Tahoma" w:hAnsi="Tahoma" w:cs="Tahoma"/>
        </w:rPr>
        <w:t xml:space="preserve">Izvajalec je dolžan </w:t>
      </w:r>
      <w:r w:rsidR="0030587D" w:rsidRPr="00076910">
        <w:rPr>
          <w:rFonts w:ascii="Tahoma" w:hAnsi="Tahoma" w:cs="Tahoma"/>
        </w:rPr>
        <w:t>za</w:t>
      </w:r>
      <w:r w:rsidR="00E30E64" w:rsidRPr="00076910">
        <w:rPr>
          <w:rFonts w:ascii="Tahoma" w:hAnsi="Tahoma" w:cs="Tahoma"/>
        </w:rPr>
        <w:t>četi z deli v desetih (10) koledarskih dneh od sestave zapisnika o uvedbi izvajalca v delo</w:t>
      </w:r>
      <w:r w:rsidR="003851A6" w:rsidRPr="00076910">
        <w:rPr>
          <w:rFonts w:ascii="Tahoma" w:hAnsi="Tahoma" w:cs="Tahoma"/>
        </w:rPr>
        <w:t>.</w:t>
      </w:r>
      <w:r w:rsidR="00E30E64" w:rsidRPr="00076910">
        <w:rPr>
          <w:rFonts w:ascii="Tahoma" w:hAnsi="Tahoma" w:cs="Tahoma"/>
        </w:rPr>
        <w:t xml:space="preserve"> </w:t>
      </w:r>
    </w:p>
    <w:p w:rsidR="009E1B44" w:rsidRPr="00076910" w:rsidRDefault="009E1B44" w:rsidP="000B1478">
      <w:pPr>
        <w:keepLines/>
        <w:widowControl w:val="0"/>
        <w:tabs>
          <w:tab w:val="left" w:pos="-180"/>
        </w:tabs>
        <w:jc w:val="both"/>
        <w:rPr>
          <w:rFonts w:ascii="Tahoma" w:hAnsi="Tahoma" w:cs="Tahoma"/>
        </w:rPr>
      </w:pPr>
    </w:p>
    <w:p w:rsidR="006F145C" w:rsidRPr="00076910" w:rsidRDefault="006F145C" w:rsidP="000B1478">
      <w:pPr>
        <w:keepLines/>
        <w:widowControl w:val="0"/>
        <w:tabs>
          <w:tab w:val="left" w:pos="-180"/>
        </w:tabs>
        <w:jc w:val="both"/>
        <w:rPr>
          <w:rFonts w:ascii="Tahoma" w:hAnsi="Tahoma" w:cs="Tahoma"/>
        </w:rPr>
      </w:pPr>
      <w:r w:rsidRPr="00076910">
        <w:rPr>
          <w:rFonts w:ascii="Tahoma" w:hAnsi="Tahoma" w:cs="Tahoma"/>
        </w:rPr>
        <w:t xml:space="preserve">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w:t>
      </w:r>
      <w:r w:rsidR="002810CE" w:rsidRPr="00076910">
        <w:rPr>
          <w:rFonts w:ascii="Tahoma" w:hAnsi="Tahoma" w:cs="Tahoma"/>
        </w:rPr>
        <w:t>aneks</w:t>
      </w:r>
      <w:r w:rsidRPr="00076910">
        <w:rPr>
          <w:rFonts w:ascii="Tahoma" w:hAnsi="Tahoma" w:cs="Tahoma"/>
        </w:rPr>
        <w:t xml:space="preserve"> k tej pogodbi. </w:t>
      </w:r>
    </w:p>
    <w:p w:rsidR="00A6451D" w:rsidRPr="00076910" w:rsidRDefault="00A6451D" w:rsidP="000B1478">
      <w:pPr>
        <w:keepLines/>
        <w:widowControl w:val="0"/>
        <w:tabs>
          <w:tab w:val="left" w:pos="-180"/>
        </w:tabs>
        <w:jc w:val="both"/>
        <w:rPr>
          <w:rFonts w:ascii="Tahoma" w:hAnsi="Tahoma" w:cs="Tahoma"/>
        </w:rPr>
      </w:pPr>
    </w:p>
    <w:p w:rsidR="00F77636" w:rsidRPr="00076910" w:rsidRDefault="00C85A9B" w:rsidP="000B1478">
      <w:pPr>
        <w:keepLines/>
        <w:widowControl w:val="0"/>
        <w:numPr>
          <w:ilvl w:val="0"/>
          <w:numId w:val="12"/>
        </w:numPr>
        <w:tabs>
          <w:tab w:val="left" w:pos="540"/>
        </w:tabs>
        <w:jc w:val="center"/>
        <w:rPr>
          <w:rFonts w:ascii="Tahoma" w:hAnsi="Tahoma" w:cs="Tahoma"/>
        </w:rPr>
      </w:pPr>
      <w:r>
        <w:rPr>
          <w:rFonts w:ascii="Tahoma" w:hAnsi="Tahoma" w:cs="Tahoma"/>
        </w:rPr>
        <w:t>GARANCIJSKI ROK</w:t>
      </w:r>
    </w:p>
    <w:p w:rsidR="00F77636" w:rsidRPr="00076910" w:rsidRDefault="00F77636" w:rsidP="000B1478">
      <w:pPr>
        <w:keepLines/>
        <w:widowControl w:val="0"/>
        <w:tabs>
          <w:tab w:val="left" w:pos="709"/>
          <w:tab w:val="left" w:pos="1702"/>
        </w:tabs>
        <w:ind w:left="1701" w:hanging="1701"/>
        <w:rPr>
          <w:rFonts w:ascii="Tahoma" w:hAnsi="Tahoma" w:cs="Tahoma"/>
        </w:rPr>
      </w:pPr>
    </w:p>
    <w:p w:rsidR="00F77636" w:rsidRPr="00076910" w:rsidRDefault="00F77636" w:rsidP="000B1478">
      <w:pPr>
        <w:keepLines/>
        <w:widowControl w:val="0"/>
        <w:numPr>
          <w:ilvl w:val="0"/>
          <w:numId w:val="14"/>
        </w:numPr>
        <w:jc w:val="center"/>
        <w:rPr>
          <w:rFonts w:ascii="Tahoma" w:hAnsi="Tahoma" w:cs="Tahoma"/>
        </w:rPr>
      </w:pPr>
      <w:r w:rsidRPr="00076910">
        <w:rPr>
          <w:rFonts w:ascii="Tahoma" w:hAnsi="Tahoma" w:cs="Tahoma"/>
        </w:rPr>
        <w:t>člen</w:t>
      </w:r>
    </w:p>
    <w:p w:rsidR="00F77636" w:rsidRPr="00076910" w:rsidRDefault="00F77636" w:rsidP="000B1478">
      <w:pPr>
        <w:keepLines/>
        <w:widowControl w:val="0"/>
        <w:tabs>
          <w:tab w:val="left" w:pos="0"/>
        </w:tabs>
        <w:jc w:val="center"/>
        <w:rPr>
          <w:rFonts w:ascii="Tahoma" w:hAnsi="Tahoma" w:cs="Tahoma"/>
        </w:rPr>
      </w:pPr>
    </w:p>
    <w:p w:rsidR="00F77636" w:rsidRDefault="00F77636" w:rsidP="007E3EE5">
      <w:pPr>
        <w:widowControl w:val="0"/>
        <w:tabs>
          <w:tab w:val="left" w:pos="709"/>
          <w:tab w:val="left" w:pos="1702"/>
        </w:tabs>
        <w:jc w:val="both"/>
        <w:rPr>
          <w:rFonts w:ascii="Tahoma" w:hAnsi="Tahoma" w:cs="Tahoma"/>
        </w:rPr>
      </w:pPr>
      <w:r w:rsidRPr="00076910">
        <w:rPr>
          <w:rFonts w:ascii="Tahoma" w:hAnsi="Tahoma" w:cs="Tahoma"/>
        </w:rPr>
        <w:t xml:space="preserve">Izvajalec je odgovoren naročniku za morebitne napake in pomanjkljivosti v izdelavi v času trajanja garancijskega roka, ki znaša za vsa pogodbena dela pet (5) let. </w:t>
      </w:r>
      <w:r w:rsidR="00000FBE" w:rsidRPr="00FB2CFB">
        <w:rPr>
          <w:rFonts w:ascii="Tahoma" w:hAnsi="Tahoma" w:cs="Tahoma"/>
        </w:rPr>
        <w:t>Garancijski rok teče od datuma uspešno opravljenega prevzema izvedenih del, ki se opravi z zapisnikom o sprejemu in izročitvi izvedenih del.</w:t>
      </w:r>
    </w:p>
    <w:p w:rsidR="00B1517B" w:rsidRPr="00076910" w:rsidRDefault="00B1517B" w:rsidP="007E3EE5">
      <w:pPr>
        <w:widowControl w:val="0"/>
        <w:tabs>
          <w:tab w:val="left" w:pos="709"/>
          <w:tab w:val="left" w:pos="1702"/>
        </w:tabs>
        <w:jc w:val="both"/>
        <w:rPr>
          <w:rFonts w:ascii="Tahoma" w:hAnsi="Tahoma" w:cs="Tahoma"/>
        </w:rPr>
      </w:pPr>
    </w:p>
    <w:p w:rsidR="00F77636" w:rsidRPr="00076910" w:rsidRDefault="00F77636" w:rsidP="000B1478">
      <w:pPr>
        <w:keepLines/>
        <w:widowControl w:val="0"/>
        <w:tabs>
          <w:tab w:val="left" w:pos="1418"/>
          <w:tab w:val="left" w:pos="1702"/>
        </w:tabs>
        <w:jc w:val="both"/>
        <w:rPr>
          <w:rFonts w:ascii="Tahoma" w:hAnsi="Tahoma" w:cs="Tahoma"/>
        </w:rPr>
      </w:pPr>
      <w:r w:rsidRPr="00076910">
        <w:rPr>
          <w:rFonts w:ascii="Tahoma" w:hAnsi="Tahoma" w:cs="Tahoma"/>
        </w:rPr>
        <w:t xml:space="preserve">Garancijske listine proizvajalca opreme in industrijskih izdelkov ter druge listine, ki so po veljavnih predpisih obvezne, preda izvajalec naročniku do podpisa </w:t>
      </w:r>
      <w:r w:rsidR="00513D52" w:rsidRPr="00076910">
        <w:rPr>
          <w:rFonts w:ascii="Tahoma" w:hAnsi="Tahoma" w:cs="Tahoma"/>
        </w:rPr>
        <w:t>z</w:t>
      </w:r>
      <w:r w:rsidRPr="00076910">
        <w:rPr>
          <w:rFonts w:ascii="Tahoma" w:hAnsi="Tahoma" w:cs="Tahoma"/>
        </w:rPr>
        <w:t>apisnika o sprejemu in izročitvi izvedenih del.</w:t>
      </w:r>
    </w:p>
    <w:p w:rsidR="00F77636" w:rsidRPr="00076910" w:rsidRDefault="00F77636" w:rsidP="000B1478">
      <w:pPr>
        <w:keepLines/>
        <w:widowControl w:val="0"/>
        <w:tabs>
          <w:tab w:val="left" w:pos="1418"/>
          <w:tab w:val="left" w:pos="1702"/>
        </w:tabs>
        <w:jc w:val="both"/>
        <w:rPr>
          <w:rFonts w:ascii="Tahoma" w:hAnsi="Tahoma" w:cs="Tahoma"/>
        </w:rPr>
      </w:pPr>
    </w:p>
    <w:p w:rsidR="00F77636" w:rsidRPr="00076910" w:rsidRDefault="00F77636" w:rsidP="000B1478">
      <w:pPr>
        <w:keepLines/>
        <w:widowControl w:val="0"/>
        <w:numPr>
          <w:ilvl w:val="0"/>
          <w:numId w:val="14"/>
        </w:numPr>
        <w:jc w:val="center"/>
        <w:rPr>
          <w:rFonts w:ascii="Tahoma" w:hAnsi="Tahoma" w:cs="Tahoma"/>
        </w:rPr>
      </w:pPr>
      <w:r w:rsidRPr="00076910">
        <w:rPr>
          <w:rFonts w:ascii="Tahoma" w:hAnsi="Tahoma" w:cs="Tahoma"/>
        </w:rPr>
        <w:t>člen</w:t>
      </w:r>
    </w:p>
    <w:p w:rsidR="00F77636" w:rsidRPr="00076910" w:rsidRDefault="00F77636" w:rsidP="000B1478">
      <w:pPr>
        <w:keepLines/>
        <w:widowControl w:val="0"/>
        <w:numPr>
          <w:ilvl w:val="12"/>
          <w:numId w:val="0"/>
        </w:numPr>
        <w:tabs>
          <w:tab w:val="left" w:pos="1418"/>
          <w:tab w:val="left" w:pos="1702"/>
        </w:tabs>
        <w:rPr>
          <w:rFonts w:ascii="Tahoma" w:hAnsi="Tahoma" w:cs="Tahoma"/>
        </w:rPr>
      </w:pPr>
    </w:p>
    <w:p w:rsidR="00F77636" w:rsidRPr="00076910" w:rsidRDefault="00F77636" w:rsidP="000B1478">
      <w:pPr>
        <w:keepLines/>
        <w:widowControl w:val="0"/>
        <w:tabs>
          <w:tab w:val="left" w:pos="709"/>
          <w:tab w:val="left" w:pos="1702"/>
        </w:tabs>
        <w:jc w:val="both"/>
        <w:rPr>
          <w:rFonts w:ascii="Tahoma" w:hAnsi="Tahoma" w:cs="Tahoma"/>
        </w:rPr>
      </w:pPr>
      <w:r w:rsidRPr="00076910">
        <w:rPr>
          <w:rFonts w:ascii="Tahoma" w:hAnsi="Tahoma" w:cs="Tahoma"/>
        </w:rPr>
        <w:t>Če se v garancijskem roku pojavijo pomanjkljivosti zaradi</w:t>
      </w:r>
      <w:r w:rsidR="007C23D4">
        <w:rPr>
          <w:rFonts w:ascii="Tahoma" w:hAnsi="Tahoma" w:cs="Tahoma"/>
        </w:rPr>
        <w:t xml:space="preserve"> neustrezne</w:t>
      </w:r>
      <w:r w:rsidRPr="00076910">
        <w:rPr>
          <w:rFonts w:ascii="Tahoma" w:hAnsi="Tahoma" w:cs="Tahoma"/>
        </w:rPr>
        <w:t xml:space="preserve"> kakovosti del ali opreme/industrijskih izdelkov, jih mora izvajalec odpraviti na svoje stroške v </w:t>
      </w:r>
      <w:r w:rsidR="006B6BFF">
        <w:rPr>
          <w:rFonts w:ascii="Tahoma" w:hAnsi="Tahoma" w:cs="Tahoma"/>
        </w:rPr>
        <w:t>petnajstih</w:t>
      </w:r>
      <w:r w:rsidR="006B6BFF" w:rsidRPr="00076910">
        <w:rPr>
          <w:rFonts w:ascii="Tahoma" w:hAnsi="Tahoma" w:cs="Tahoma"/>
        </w:rPr>
        <w:t xml:space="preserve"> </w:t>
      </w:r>
      <w:r w:rsidRPr="00076910">
        <w:rPr>
          <w:rFonts w:ascii="Tahoma" w:hAnsi="Tahoma" w:cs="Tahoma"/>
        </w:rPr>
        <w:t>(</w:t>
      </w:r>
      <w:r w:rsidR="006B6BFF">
        <w:rPr>
          <w:rFonts w:ascii="Tahoma" w:hAnsi="Tahoma" w:cs="Tahoma"/>
        </w:rPr>
        <w:t>15</w:t>
      </w:r>
      <w:r w:rsidRPr="00076910">
        <w:rPr>
          <w:rFonts w:ascii="Tahoma" w:hAnsi="Tahoma" w:cs="Tahoma"/>
        </w:rPr>
        <w:t>) dneh, ko ga naročnik pisno obvesti o nastali napaki.</w:t>
      </w:r>
    </w:p>
    <w:p w:rsidR="00F77636" w:rsidRPr="00076910" w:rsidRDefault="00F77636" w:rsidP="000B1478">
      <w:pPr>
        <w:keepLines/>
        <w:widowControl w:val="0"/>
        <w:tabs>
          <w:tab w:val="left" w:pos="709"/>
          <w:tab w:val="left" w:pos="1702"/>
        </w:tabs>
        <w:jc w:val="both"/>
        <w:rPr>
          <w:rFonts w:ascii="Tahoma" w:hAnsi="Tahoma" w:cs="Tahoma"/>
        </w:rPr>
      </w:pPr>
    </w:p>
    <w:p w:rsidR="00F77636" w:rsidRPr="00076910" w:rsidRDefault="00F77636" w:rsidP="000B1478">
      <w:pPr>
        <w:keepLines/>
        <w:widowControl w:val="0"/>
        <w:tabs>
          <w:tab w:val="left" w:pos="709"/>
          <w:tab w:val="left" w:pos="1702"/>
        </w:tabs>
        <w:jc w:val="both"/>
        <w:rPr>
          <w:rFonts w:ascii="Tahoma" w:hAnsi="Tahoma" w:cs="Tahoma"/>
        </w:rPr>
      </w:pPr>
      <w:r w:rsidRPr="00076910">
        <w:rPr>
          <w:rFonts w:ascii="Tahoma" w:hAnsi="Tahoma" w:cs="Tahoma"/>
        </w:rPr>
        <w:t>Če izvajalec v času</w:t>
      </w:r>
      <w:r w:rsidR="00A6061B" w:rsidRPr="00076910">
        <w:rPr>
          <w:rFonts w:ascii="Tahoma" w:hAnsi="Tahoma" w:cs="Tahoma"/>
        </w:rPr>
        <w:t xml:space="preserve"> iz prejšnjega odstavka</w:t>
      </w:r>
      <w:r w:rsidRPr="00076910">
        <w:rPr>
          <w:rFonts w:ascii="Tahoma" w:hAnsi="Tahoma" w:cs="Tahoma"/>
        </w:rPr>
        <w:t xml:space="preserve"> ne odstrani pomanjkljivosti ali se z naročnikom ne dogovori za nov rok odstranitve, jih bo po načelu dobrega gospodar</w:t>
      </w:r>
      <w:r w:rsidR="00513D52" w:rsidRPr="00076910">
        <w:rPr>
          <w:rFonts w:ascii="Tahoma" w:hAnsi="Tahoma" w:cs="Tahoma"/>
        </w:rPr>
        <w:t>stvenika</w:t>
      </w:r>
      <w:r w:rsidRPr="00076910">
        <w:rPr>
          <w:rFonts w:ascii="Tahoma" w:hAnsi="Tahoma" w:cs="Tahoma"/>
        </w:rPr>
        <w:t xml:space="preserve"> odpravil </w:t>
      </w:r>
      <w:r w:rsidR="003F5A9B" w:rsidRPr="00076910">
        <w:rPr>
          <w:rFonts w:ascii="Tahoma" w:hAnsi="Tahoma" w:cs="Tahoma"/>
        </w:rPr>
        <w:t xml:space="preserve">naročnik </w:t>
      </w:r>
      <w:r w:rsidRPr="00076910">
        <w:rPr>
          <w:rFonts w:ascii="Tahoma" w:hAnsi="Tahoma" w:cs="Tahoma"/>
        </w:rPr>
        <w:t>in to na račun izvajalca s 5 % (pet odstotnim) pribitkom na vrednost teh del za poravnavo svojih manipulativnih stroškov. Za pokritje teh stroškov lahko naročnik unovči finančno zavarovanje za odpravo napak v garancijskem roku</w:t>
      </w:r>
      <w:r w:rsidR="00A90D01">
        <w:rPr>
          <w:rFonts w:ascii="Tahoma" w:hAnsi="Tahoma" w:cs="Tahoma"/>
        </w:rPr>
        <w:t>.</w:t>
      </w:r>
    </w:p>
    <w:p w:rsidR="00342C69" w:rsidRPr="00076910" w:rsidRDefault="00342C69" w:rsidP="000B1478">
      <w:pPr>
        <w:keepLines/>
        <w:widowControl w:val="0"/>
        <w:tabs>
          <w:tab w:val="left" w:pos="709"/>
          <w:tab w:val="left" w:pos="1702"/>
        </w:tabs>
        <w:jc w:val="both"/>
        <w:rPr>
          <w:rFonts w:ascii="Tahoma" w:hAnsi="Tahoma" w:cs="Tahoma"/>
        </w:rPr>
      </w:pPr>
    </w:p>
    <w:p w:rsidR="00F77636" w:rsidRPr="00076910" w:rsidRDefault="00F77636" w:rsidP="000B1478">
      <w:pPr>
        <w:keepLines/>
        <w:widowControl w:val="0"/>
        <w:numPr>
          <w:ilvl w:val="0"/>
          <w:numId w:val="12"/>
        </w:numPr>
        <w:tabs>
          <w:tab w:val="left" w:pos="540"/>
        </w:tabs>
        <w:jc w:val="center"/>
        <w:rPr>
          <w:rFonts w:ascii="Tahoma" w:hAnsi="Tahoma" w:cs="Tahoma"/>
        </w:rPr>
      </w:pPr>
      <w:r w:rsidRPr="00076910">
        <w:rPr>
          <w:rFonts w:ascii="Tahoma" w:hAnsi="Tahoma" w:cs="Tahoma"/>
        </w:rPr>
        <w:t>ZAVAROVANJE ODGOVORNOSTI</w:t>
      </w:r>
    </w:p>
    <w:p w:rsidR="00F77636" w:rsidRPr="00076910" w:rsidRDefault="00F77636" w:rsidP="000B1478">
      <w:pPr>
        <w:keepLines/>
        <w:widowControl w:val="0"/>
        <w:tabs>
          <w:tab w:val="left" w:pos="1418"/>
          <w:tab w:val="left" w:pos="1702"/>
        </w:tabs>
        <w:jc w:val="both"/>
        <w:rPr>
          <w:rFonts w:ascii="Tahoma" w:hAnsi="Tahoma" w:cs="Tahoma"/>
        </w:rPr>
      </w:pPr>
    </w:p>
    <w:p w:rsidR="00F77636" w:rsidRPr="00076910" w:rsidRDefault="00F77636" w:rsidP="000B1478">
      <w:pPr>
        <w:keepLines/>
        <w:widowControl w:val="0"/>
        <w:numPr>
          <w:ilvl w:val="0"/>
          <w:numId w:val="14"/>
        </w:numPr>
        <w:jc w:val="center"/>
        <w:rPr>
          <w:rFonts w:ascii="Tahoma" w:hAnsi="Tahoma" w:cs="Tahoma"/>
        </w:rPr>
      </w:pPr>
      <w:r w:rsidRPr="00076910">
        <w:rPr>
          <w:rFonts w:ascii="Tahoma" w:hAnsi="Tahoma" w:cs="Tahoma"/>
        </w:rPr>
        <w:t>člen</w:t>
      </w:r>
    </w:p>
    <w:p w:rsidR="00F77636" w:rsidRPr="00076910" w:rsidRDefault="00F77636" w:rsidP="000B1478">
      <w:pPr>
        <w:keepLines/>
        <w:widowControl w:val="0"/>
        <w:tabs>
          <w:tab w:val="left" w:pos="1418"/>
          <w:tab w:val="left" w:pos="1702"/>
        </w:tabs>
        <w:jc w:val="both"/>
        <w:rPr>
          <w:rFonts w:ascii="Tahoma" w:hAnsi="Tahoma" w:cs="Tahoma"/>
        </w:rPr>
      </w:pPr>
    </w:p>
    <w:p w:rsidR="00F77636" w:rsidRPr="00076910" w:rsidRDefault="00F77636" w:rsidP="000B1478">
      <w:pPr>
        <w:keepLines/>
        <w:widowControl w:val="0"/>
        <w:tabs>
          <w:tab w:val="left" w:pos="709"/>
          <w:tab w:val="left" w:pos="1702"/>
        </w:tabs>
        <w:jc w:val="both"/>
        <w:rPr>
          <w:rFonts w:ascii="Tahoma" w:hAnsi="Tahoma" w:cs="Tahoma"/>
        </w:rPr>
      </w:pPr>
      <w:r w:rsidRPr="00076910">
        <w:rPr>
          <w:rFonts w:ascii="Tahoma" w:hAnsi="Tahoma" w:cs="Tahoma"/>
        </w:rPr>
        <w:t xml:space="preserve">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w:t>
      </w:r>
      <w:r w:rsidR="003F5A9B" w:rsidRPr="00076910">
        <w:rPr>
          <w:rFonts w:ascii="Tahoma" w:hAnsi="Tahoma" w:cs="Tahoma"/>
        </w:rPr>
        <w:t>zakona</w:t>
      </w:r>
      <w:r w:rsidR="002810CE" w:rsidRPr="00076910">
        <w:rPr>
          <w:rFonts w:ascii="Tahoma" w:hAnsi="Tahoma" w:cs="Tahoma"/>
        </w:rPr>
        <w:t>, ki ureja gradnjo,</w:t>
      </w:r>
      <w:r w:rsidRPr="00076910">
        <w:rPr>
          <w:rFonts w:ascii="Tahoma" w:hAnsi="Tahoma" w:cs="Tahoma"/>
        </w:rPr>
        <w:t xml:space="preserve"> za ves čas veljavnosti te pogodbe. Izvajalec je dolžan sproti ažurirati zavarovalno polico in o spremembah </w:t>
      </w:r>
      <w:r w:rsidR="002810CE" w:rsidRPr="00076910">
        <w:rPr>
          <w:rFonts w:ascii="Tahoma" w:hAnsi="Tahoma" w:cs="Tahoma"/>
        </w:rPr>
        <w:t xml:space="preserve">sproti </w:t>
      </w:r>
      <w:r w:rsidRPr="00076910">
        <w:rPr>
          <w:rFonts w:ascii="Tahoma" w:hAnsi="Tahoma" w:cs="Tahoma"/>
        </w:rPr>
        <w:t>obveščati naročnika.</w:t>
      </w:r>
    </w:p>
    <w:p w:rsidR="006D72CC" w:rsidRPr="00076910" w:rsidRDefault="006D72CC" w:rsidP="000B1478">
      <w:pPr>
        <w:keepLines/>
        <w:widowControl w:val="0"/>
        <w:tabs>
          <w:tab w:val="left" w:pos="709"/>
          <w:tab w:val="left" w:pos="1702"/>
        </w:tabs>
        <w:jc w:val="both"/>
        <w:rPr>
          <w:rFonts w:ascii="Tahoma" w:hAnsi="Tahoma" w:cs="Tahoma"/>
        </w:rPr>
      </w:pPr>
    </w:p>
    <w:p w:rsidR="008D1BE4" w:rsidRDefault="008D1BE4">
      <w:pPr>
        <w:rPr>
          <w:rFonts w:ascii="Tahoma" w:hAnsi="Tahoma" w:cs="Tahoma"/>
        </w:rPr>
      </w:pPr>
      <w:r>
        <w:rPr>
          <w:rFonts w:ascii="Tahoma" w:hAnsi="Tahoma" w:cs="Tahoma"/>
        </w:rPr>
        <w:br w:type="page"/>
      </w:r>
    </w:p>
    <w:p w:rsidR="006D72CC" w:rsidRPr="00076910" w:rsidRDefault="006D72CC" w:rsidP="000B1478">
      <w:pPr>
        <w:keepLines/>
        <w:widowControl w:val="0"/>
        <w:numPr>
          <w:ilvl w:val="0"/>
          <w:numId w:val="12"/>
        </w:numPr>
        <w:tabs>
          <w:tab w:val="left" w:pos="540"/>
        </w:tabs>
        <w:jc w:val="center"/>
        <w:rPr>
          <w:rFonts w:ascii="Tahoma" w:hAnsi="Tahoma" w:cs="Tahoma"/>
        </w:rPr>
      </w:pPr>
      <w:r w:rsidRPr="00076910">
        <w:rPr>
          <w:rFonts w:ascii="Tahoma" w:hAnsi="Tahoma" w:cs="Tahoma"/>
        </w:rPr>
        <w:lastRenderedPageBreak/>
        <w:t>IZROČITEV ZGRAJENEGA OBJEKTA</w:t>
      </w:r>
    </w:p>
    <w:p w:rsidR="006D72CC" w:rsidRPr="00076910" w:rsidRDefault="006D72CC" w:rsidP="000B1478">
      <w:pPr>
        <w:keepLines/>
        <w:widowControl w:val="0"/>
        <w:tabs>
          <w:tab w:val="left" w:pos="1418"/>
          <w:tab w:val="left" w:pos="1702"/>
        </w:tabs>
        <w:jc w:val="both"/>
        <w:rPr>
          <w:rFonts w:ascii="Tahoma" w:hAnsi="Tahoma" w:cs="Tahoma"/>
        </w:rPr>
      </w:pPr>
    </w:p>
    <w:p w:rsidR="006D72CC" w:rsidRPr="00076910" w:rsidRDefault="006D72CC" w:rsidP="000B1478">
      <w:pPr>
        <w:keepLines/>
        <w:widowControl w:val="0"/>
        <w:numPr>
          <w:ilvl w:val="0"/>
          <w:numId w:val="14"/>
        </w:numPr>
        <w:jc w:val="center"/>
        <w:rPr>
          <w:rFonts w:ascii="Tahoma" w:hAnsi="Tahoma" w:cs="Tahoma"/>
        </w:rPr>
      </w:pPr>
      <w:r w:rsidRPr="00076910">
        <w:rPr>
          <w:rFonts w:ascii="Tahoma" w:hAnsi="Tahoma" w:cs="Tahoma"/>
        </w:rPr>
        <w:t>člen</w:t>
      </w:r>
    </w:p>
    <w:p w:rsidR="006D72CC" w:rsidRPr="00076910" w:rsidRDefault="006D72CC" w:rsidP="000B1478">
      <w:pPr>
        <w:keepLines/>
        <w:widowControl w:val="0"/>
        <w:tabs>
          <w:tab w:val="left" w:pos="1418"/>
          <w:tab w:val="left" w:pos="1702"/>
        </w:tabs>
        <w:jc w:val="both"/>
        <w:rPr>
          <w:rFonts w:ascii="Tahoma" w:hAnsi="Tahoma" w:cs="Tahoma"/>
        </w:rPr>
      </w:pPr>
    </w:p>
    <w:p w:rsidR="006D72CC" w:rsidRPr="00076910" w:rsidRDefault="006D72CC" w:rsidP="000B1478">
      <w:pPr>
        <w:keepLines/>
        <w:widowControl w:val="0"/>
        <w:tabs>
          <w:tab w:val="left" w:pos="709"/>
          <w:tab w:val="left" w:pos="1702"/>
        </w:tabs>
        <w:jc w:val="both"/>
        <w:rPr>
          <w:rFonts w:ascii="Tahoma" w:hAnsi="Tahoma" w:cs="Tahoma"/>
        </w:rPr>
      </w:pPr>
      <w:r w:rsidRPr="00076910">
        <w:rPr>
          <w:rFonts w:ascii="Tahoma" w:hAnsi="Tahoma" w:cs="Tahoma"/>
        </w:rPr>
        <w:t xml:space="preserve">S podpisom </w:t>
      </w:r>
      <w:r w:rsidR="00DD4088" w:rsidRPr="00076910">
        <w:rPr>
          <w:rFonts w:ascii="Tahoma" w:hAnsi="Tahoma" w:cs="Tahoma"/>
        </w:rPr>
        <w:t>z</w:t>
      </w:r>
      <w:r w:rsidRPr="00076910">
        <w:rPr>
          <w:rFonts w:ascii="Tahoma" w:hAnsi="Tahoma" w:cs="Tahoma"/>
        </w:rPr>
        <w:t xml:space="preserve">apisnika o sprejemu in izročitvi </w:t>
      </w:r>
      <w:r w:rsidR="006B6BFF">
        <w:rPr>
          <w:rFonts w:ascii="Tahoma" w:hAnsi="Tahoma" w:cs="Tahoma"/>
        </w:rPr>
        <w:t xml:space="preserve">izvedenih </w:t>
      </w:r>
      <w:r w:rsidRPr="00076910">
        <w:rPr>
          <w:rFonts w:ascii="Tahoma" w:hAnsi="Tahoma" w:cs="Tahoma"/>
        </w:rPr>
        <w:t xml:space="preserve">del naročnik prevzame dela oziroma zgrajeni objekt od izvajalca. Pogoj za podpis </w:t>
      </w:r>
      <w:r w:rsidR="00DD4088" w:rsidRPr="00076910">
        <w:rPr>
          <w:rFonts w:ascii="Tahoma" w:hAnsi="Tahoma" w:cs="Tahoma"/>
        </w:rPr>
        <w:t>z</w:t>
      </w:r>
      <w:r w:rsidRPr="00076910">
        <w:rPr>
          <w:rFonts w:ascii="Tahoma" w:hAnsi="Tahoma" w:cs="Tahoma"/>
        </w:rPr>
        <w:t>apisnika o sprejemu in izročitvi izvedenih del je zaključek pogodbenih del in uspešno opravljen interni tehnični pregled</w:t>
      </w:r>
      <w:r w:rsidR="000039F7">
        <w:rPr>
          <w:rFonts w:ascii="Tahoma" w:hAnsi="Tahoma" w:cs="Tahoma"/>
        </w:rPr>
        <w:t xml:space="preserve"> za posamezno lokacijo</w:t>
      </w:r>
      <w:r w:rsidR="00B84BB4">
        <w:rPr>
          <w:rFonts w:ascii="Tahoma" w:hAnsi="Tahoma" w:cs="Tahoma"/>
        </w:rPr>
        <w:t>.</w:t>
      </w:r>
      <w:r w:rsidRPr="00076910">
        <w:rPr>
          <w:rFonts w:ascii="Tahoma" w:hAnsi="Tahoma" w:cs="Tahoma"/>
        </w:rPr>
        <w:t xml:space="preserve"> Potrditev končne situacije pa pomeni dokončni obračun opravljenih del.</w:t>
      </w:r>
    </w:p>
    <w:p w:rsidR="00A3464E" w:rsidRPr="00076910" w:rsidRDefault="00A3464E" w:rsidP="000B1478">
      <w:pPr>
        <w:keepLines/>
        <w:widowControl w:val="0"/>
        <w:tabs>
          <w:tab w:val="left" w:pos="709"/>
          <w:tab w:val="left" w:pos="1702"/>
        </w:tabs>
        <w:jc w:val="both"/>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POGODBEN</w:t>
      </w:r>
      <w:r w:rsidR="00733976" w:rsidRPr="00076910">
        <w:rPr>
          <w:rFonts w:ascii="Tahoma" w:hAnsi="Tahoma" w:cs="Tahoma"/>
        </w:rPr>
        <w:t>A</w:t>
      </w:r>
      <w:r w:rsidRPr="00076910">
        <w:rPr>
          <w:rFonts w:ascii="Tahoma" w:hAnsi="Tahoma" w:cs="Tahoma"/>
        </w:rPr>
        <w:t xml:space="preserve"> KAZ</w:t>
      </w:r>
      <w:r w:rsidR="00733976" w:rsidRPr="00076910">
        <w:rPr>
          <w:rFonts w:ascii="Tahoma" w:hAnsi="Tahoma" w:cs="Tahoma"/>
        </w:rPr>
        <w:t>E</w:t>
      </w:r>
      <w:r w:rsidRPr="00076910">
        <w:rPr>
          <w:rFonts w:ascii="Tahoma" w:hAnsi="Tahoma" w:cs="Tahoma"/>
        </w:rPr>
        <w:t>N</w:t>
      </w:r>
      <w:r w:rsidR="00B2201B" w:rsidRPr="00076910">
        <w:rPr>
          <w:rFonts w:ascii="Tahoma" w:hAnsi="Tahoma" w:cs="Tahoma"/>
        </w:rPr>
        <w:t xml:space="preserve"> IN VIŠJA SILA</w:t>
      </w:r>
    </w:p>
    <w:p w:rsidR="009E1B44" w:rsidRPr="00076910" w:rsidRDefault="009E1B44" w:rsidP="000B1478">
      <w:pPr>
        <w:keepLines/>
        <w:widowControl w:val="0"/>
        <w:tabs>
          <w:tab w:val="left" w:pos="709"/>
          <w:tab w:val="left" w:pos="1702"/>
        </w:tabs>
        <w:ind w:left="1701" w:hanging="1701"/>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0"/>
        </w:tabs>
        <w:jc w:val="center"/>
        <w:rPr>
          <w:rFonts w:ascii="Tahoma" w:hAnsi="Tahoma" w:cs="Tahoma"/>
        </w:rPr>
      </w:pPr>
    </w:p>
    <w:p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Če izvajalec po svoji krivdi ne opravi obveznosti </w:t>
      </w:r>
      <w:r w:rsidR="00A6061B" w:rsidRPr="00076910">
        <w:rPr>
          <w:rFonts w:ascii="Tahoma" w:hAnsi="Tahoma" w:cs="Tahoma"/>
        </w:rPr>
        <w:t xml:space="preserve">v </w:t>
      </w:r>
      <w:r w:rsidR="00425228" w:rsidRPr="00076910">
        <w:rPr>
          <w:rFonts w:ascii="Tahoma" w:hAnsi="Tahoma" w:cs="Tahoma"/>
        </w:rPr>
        <w:t>rokih, določenih s to pogodbo</w:t>
      </w:r>
      <w:r w:rsidR="00733976" w:rsidRPr="00076910">
        <w:rPr>
          <w:rFonts w:ascii="Tahoma" w:hAnsi="Tahoma" w:cs="Tahoma"/>
        </w:rPr>
        <w:t>,</w:t>
      </w:r>
      <w:r w:rsidRPr="00076910">
        <w:rPr>
          <w:rFonts w:ascii="Tahoma" w:hAnsi="Tahoma" w:cs="Tahoma"/>
        </w:rPr>
        <w:t xml:space="preserve"> je naročnik upravičen obračunati pogodbeno kazen, in sicer </w:t>
      </w:r>
      <w:r w:rsidR="008C546B" w:rsidRPr="00076910">
        <w:rPr>
          <w:rFonts w:ascii="Tahoma" w:hAnsi="Tahoma" w:cs="Tahoma"/>
        </w:rPr>
        <w:t>v višini nič cela dva odstotka (</w:t>
      </w:r>
      <w:r w:rsidRPr="00076910">
        <w:rPr>
          <w:rFonts w:ascii="Tahoma" w:hAnsi="Tahoma" w:cs="Tahoma"/>
        </w:rPr>
        <w:t>0,2 %</w:t>
      </w:r>
      <w:r w:rsidR="008C546B" w:rsidRPr="00076910">
        <w:rPr>
          <w:rFonts w:ascii="Tahoma" w:hAnsi="Tahoma" w:cs="Tahoma"/>
        </w:rPr>
        <w:t xml:space="preserve">) od </w:t>
      </w:r>
      <w:r w:rsidRPr="00076910">
        <w:rPr>
          <w:rFonts w:ascii="Tahoma" w:hAnsi="Tahoma" w:cs="Tahoma"/>
        </w:rPr>
        <w:t>skupne pogodbene vrednosti</w:t>
      </w:r>
      <w:r w:rsidR="009470D4" w:rsidRPr="00076910">
        <w:rPr>
          <w:rFonts w:ascii="Tahoma" w:hAnsi="Tahoma" w:cs="Tahoma"/>
        </w:rPr>
        <w:t xml:space="preserve"> brez DDV</w:t>
      </w:r>
      <w:r w:rsidRPr="00076910">
        <w:rPr>
          <w:rFonts w:ascii="Tahoma" w:hAnsi="Tahoma" w:cs="Tahoma"/>
        </w:rPr>
        <w:t>, navedene v 3. členu te pogodbe</w:t>
      </w:r>
      <w:r w:rsidR="00733976" w:rsidRPr="00076910">
        <w:rPr>
          <w:rFonts w:ascii="Tahoma" w:hAnsi="Tahoma" w:cs="Tahoma"/>
        </w:rPr>
        <w:t>,</w:t>
      </w:r>
      <w:r w:rsidRPr="00076910">
        <w:rPr>
          <w:rFonts w:ascii="Tahoma" w:hAnsi="Tahoma" w:cs="Tahoma"/>
        </w:rPr>
        <w:t xml:space="preserve"> za vsak zamujen koledarski dan brez omejitve.</w:t>
      </w:r>
      <w:r w:rsidR="00425228" w:rsidRPr="00076910">
        <w:rPr>
          <w:rFonts w:ascii="Tahoma" w:hAnsi="Tahoma" w:cs="Tahoma"/>
        </w:rPr>
        <w:t xml:space="preserve"> Pogodbena kazen se nanaša tudi na roke za predložitev dokumentacije o izvedeni gradnji.</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9E1B44" w:rsidRPr="00076910" w:rsidRDefault="009E1B44" w:rsidP="000B1478">
      <w:pPr>
        <w:keepLines/>
        <w:widowControl w:val="0"/>
        <w:tabs>
          <w:tab w:val="left" w:pos="567"/>
          <w:tab w:val="left" w:pos="709"/>
          <w:tab w:val="left" w:pos="1702"/>
        </w:tabs>
        <w:jc w:val="both"/>
        <w:rPr>
          <w:rFonts w:ascii="Tahoma" w:hAnsi="Tahoma" w:cs="Tahoma"/>
        </w:rPr>
      </w:pPr>
      <w:r w:rsidRPr="00076910">
        <w:rPr>
          <w:rFonts w:ascii="Tahoma" w:hAnsi="Tahoma" w:cs="Tahoma"/>
        </w:rPr>
        <w:t xml:space="preserve">Naročnik si pridrži pravico uveljaviti pogodbeno kazen pri plačilu </w:t>
      </w:r>
      <w:r w:rsidR="009470D4" w:rsidRPr="00076910">
        <w:rPr>
          <w:rFonts w:ascii="Tahoma" w:hAnsi="Tahoma" w:cs="Tahoma"/>
        </w:rPr>
        <w:t xml:space="preserve">začasnih in </w:t>
      </w:r>
      <w:r w:rsidRPr="00076910">
        <w:rPr>
          <w:rFonts w:ascii="Tahoma" w:hAnsi="Tahoma" w:cs="Tahoma"/>
        </w:rPr>
        <w:t>končne situacije, čeprav ob zamudi izvajalca na to ni posebej opozoril, niti pisno obvestil.</w:t>
      </w:r>
    </w:p>
    <w:p w:rsidR="009E1B44" w:rsidRPr="00076910" w:rsidRDefault="009E1B44" w:rsidP="000B1478">
      <w:pPr>
        <w:keepLines/>
        <w:widowControl w:val="0"/>
        <w:tabs>
          <w:tab w:val="left" w:pos="567"/>
          <w:tab w:val="left" w:pos="709"/>
          <w:tab w:val="left" w:pos="1702"/>
        </w:tabs>
        <w:jc w:val="both"/>
        <w:rPr>
          <w:rFonts w:ascii="Tahoma" w:hAnsi="Tahoma" w:cs="Tahoma"/>
        </w:rPr>
      </w:pPr>
    </w:p>
    <w:p w:rsidR="00B2201B" w:rsidRPr="00076910" w:rsidRDefault="00B2201B"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Če zaradi zamude izvedbe obveznosti po tej pogodbi nastaja pri naročniku dodatna škoda, je naročnik upravičen do povrnitve nastale škode s strani izvajalca.</w:t>
      </w:r>
    </w:p>
    <w:p w:rsidR="00B2201B" w:rsidRPr="00076910" w:rsidRDefault="00B2201B" w:rsidP="000B1478">
      <w:pPr>
        <w:keepLines/>
        <w:widowControl w:val="0"/>
        <w:tabs>
          <w:tab w:val="left" w:pos="567"/>
          <w:tab w:val="left" w:pos="1418"/>
          <w:tab w:val="left" w:pos="1702"/>
        </w:tabs>
        <w:jc w:val="both"/>
        <w:rPr>
          <w:rFonts w:ascii="Tahoma" w:hAnsi="Tahoma" w:cs="Tahoma"/>
        </w:rPr>
      </w:pPr>
    </w:p>
    <w:p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B2201B" w:rsidRPr="00076910" w:rsidRDefault="00B2201B" w:rsidP="000B1478">
      <w:pPr>
        <w:keepLines/>
        <w:widowControl w:val="0"/>
        <w:numPr>
          <w:ilvl w:val="0"/>
          <w:numId w:val="14"/>
        </w:numPr>
        <w:jc w:val="center"/>
        <w:rPr>
          <w:rFonts w:ascii="Tahoma" w:hAnsi="Tahoma" w:cs="Tahoma"/>
        </w:rPr>
      </w:pPr>
      <w:r w:rsidRPr="00076910">
        <w:rPr>
          <w:rFonts w:ascii="Tahoma" w:hAnsi="Tahoma" w:cs="Tahoma"/>
        </w:rPr>
        <w:t>člen</w:t>
      </w:r>
    </w:p>
    <w:p w:rsidR="00B2201B" w:rsidRPr="00076910" w:rsidRDefault="00B2201B" w:rsidP="000B1478">
      <w:pPr>
        <w:keepLines/>
        <w:widowControl w:val="0"/>
        <w:jc w:val="both"/>
        <w:rPr>
          <w:rFonts w:ascii="Tahoma" w:hAnsi="Tahoma" w:cs="Tahoma"/>
        </w:rPr>
      </w:pPr>
    </w:p>
    <w:p w:rsidR="00B2201B" w:rsidRDefault="00B1517B" w:rsidP="000B1478">
      <w:pPr>
        <w:keepLines/>
        <w:widowControl w:val="0"/>
        <w:jc w:val="both"/>
        <w:rPr>
          <w:rFonts w:ascii="Tahoma" w:hAnsi="Tahoma" w:cs="Tahoma"/>
        </w:rPr>
      </w:pPr>
      <w:r>
        <w:rPr>
          <w:rFonts w:ascii="Tahoma" w:hAnsi="Tahoma" w:cs="Tahoma"/>
        </w:rPr>
        <w:t xml:space="preserve">Nobena od pogodbenih strank </w:t>
      </w:r>
      <w:r w:rsidRPr="00076910">
        <w:rPr>
          <w:rFonts w:ascii="Tahoma" w:hAnsi="Tahoma" w:cs="Tahoma"/>
        </w:rPr>
        <w:t>ni odgovorn</w:t>
      </w:r>
      <w:r>
        <w:rPr>
          <w:rFonts w:ascii="Tahoma" w:hAnsi="Tahoma" w:cs="Tahoma"/>
        </w:rPr>
        <w:t>a</w:t>
      </w:r>
      <w:r w:rsidRPr="00076910">
        <w:rPr>
          <w:rFonts w:ascii="Tahoma" w:hAnsi="Tahoma" w:cs="Tahoma"/>
        </w:rPr>
        <w:t xml:space="preserve"> </w:t>
      </w:r>
      <w:r w:rsidR="00B2201B" w:rsidRPr="00076910">
        <w:rPr>
          <w:rFonts w:ascii="Tahoma" w:hAnsi="Tahoma" w:cs="Tahoma"/>
        </w:rPr>
        <w:t>za delno ali celotno neizpolnjevanje pogodbenih obveznosti, če je to posledica višje sile.</w:t>
      </w:r>
    </w:p>
    <w:p w:rsidR="00B1517B" w:rsidRPr="00076910" w:rsidRDefault="00B1517B" w:rsidP="000B1478">
      <w:pPr>
        <w:keepLines/>
        <w:widowControl w:val="0"/>
        <w:jc w:val="both"/>
        <w:rPr>
          <w:rFonts w:ascii="Tahoma" w:hAnsi="Tahoma" w:cs="Tahoma"/>
        </w:rPr>
      </w:pPr>
    </w:p>
    <w:p w:rsidR="00C85A9B" w:rsidRPr="001D7516" w:rsidRDefault="00C85A9B" w:rsidP="00C85A9B">
      <w:pPr>
        <w:jc w:val="both"/>
        <w:rPr>
          <w:rFonts w:ascii="Tahoma" w:hAnsi="Tahoma" w:cs="Tahoma"/>
        </w:rPr>
      </w:pPr>
      <w:r w:rsidRPr="001D7516">
        <w:rPr>
          <w:rFonts w:ascii="Tahoma" w:hAnsi="Tahoma" w:cs="Tahoma"/>
          <w:bCs/>
        </w:rPr>
        <w:t xml:space="preserve">Višja sila pomeni zunanji vzrok, neodvisen od volje in vpliva katere koli stranke, ki je nepričakovan in nenaden in se mu ob splošni skrbnosti ni bilo moč izogniti in ga odvrniti, takšne okoliščine pa so se pojavile po sklenitvi pogodbe. </w:t>
      </w:r>
      <w:r w:rsidRPr="001D7516">
        <w:rPr>
          <w:rFonts w:ascii="Tahoma" w:hAnsi="Tahoma" w:cs="Tahoma"/>
        </w:rPr>
        <w:t>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rsidR="00C85A9B" w:rsidRPr="00076910" w:rsidRDefault="00C85A9B" w:rsidP="000B1478">
      <w:pPr>
        <w:keepLines/>
        <w:widowControl w:val="0"/>
        <w:jc w:val="both"/>
        <w:rPr>
          <w:rFonts w:ascii="Tahoma" w:hAnsi="Tahoma" w:cs="Tahoma"/>
        </w:rPr>
      </w:pPr>
    </w:p>
    <w:p w:rsidR="009E1B44" w:rsidRPr="00076910" w:rsidRDefault="00B2201B" w:rsidP="000B1478">
      <w:pPr>
        <w:keepLines/>
        <w:widowControl w:val="0"/>
        <w:tabs>
          <w:tab w:val="left" w:pos="567"/>
          <w:tab w:val="left" w:pos="1418"/>
          <w:tab w:val="left" w:pos="1702"/>
        </w:tabs>
        <w:jc w:val="both"/>
        <w:rPr>
          <w:rFonts w:ascii="Tahoma" w:hAnsi="Tahoma" w:cs="Tahoma"/>
          <w:snapToGrid w:val="0"/>
        </w:rPr>
      </w:pPr>
      <w:r w:rsidRPr="00076910">
        <w:rPr>
          <w:rFonts w:ascii="Tahoma" w:hAnsi="Tahoma" w:cs="Tahoma"/>
          <w:snapToGrid w:val="0"/>
        </w:rPr>
        <w:t>Pomanjkanje delovne sile ali materiala pri izvajalcu ali pri njegovih podizvajalcih se ne šteje za višjo silo, razen, če ni posledica le-te.</w:t>
      </w:r>
    </w:p>
    <w:p w:rsidR="00F77636" w:rsidRPr="00076910" w:rsidRDefault="00F77636" w:rsidP="000B1478">
      <w:pPr>
        <w:keepLines/>
        <w:widowControl w:val="0"/>
        <w:tabs>
          <w:tab w:val="left" w:pos="567"/>
          <w:tab w:val="left" w:pos="1418"/>
          <w:tab w:val="left" w:pos="1702"/>
        </w:tabs>
        <w:jc w:val="both"/>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PREDSTAVNIKI POGODBENIH STRANK</w:t>
      </w:r>
    </w:p>
    <w:p w:rsidR="009E1B44" w:rsidRPr="00076910" w:rsidRDefault="009E1B44" w:rsidP="000B1478">
      <w:pPr>
        <w:keepLines/>
        <w:widowControl w:val="0"/>
        <w:tabs>
          <w:tab w:val="left" w:pos="709"/>
          <w:tab w:val="left" w:pos="1702"/>
        </w:tabs>
        <w:ind w:left="1701" w:hanging="1701"/>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733976" w:rsidRPr="00076910" w:rsidRDefault="00524ED1"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Vodja </w:t>
      </w:r>
      <w:r w:rsidR="00DA2AF3" w:rsidRPr="00076910">
        <w:rPr>
          <w:rFonts w:ascii="Tahoma" w:hAnsi="Tahoma" w:cs="Tahoma"/>
        </w:rPr>
        <w:t>strojno inštalacijskih</w:t>
      </w:r>
      <w:r w:rsidR="00FD50EB" w:rsidRPr="00076910">
        <w:rPr>
          <w:rFonts w:ascii="Tahoma" w:hAnsi="Tahoma" w:cs="Tahoma"/>
        </w:rPr>
        <w:t xml:space="preserve"> </w:t>
      </w:r>
      <w:r w:rsidRPr="00076910">
        <w:rPr>
          <w:rFonts w:ascii="Tahoma" w:hAnsi="Tahoma" w:cs="Tahoma"/>
        </w:rPr>
        <w:t>del</w:t>
      </w:r>
      <w:r w:rsidR="006D72CC" w:rsidRPr="00076910">
        <w:rPr>
          <w:rFonts w:ascii="Tahoma" w:hAnsi="Tahoma" w:cs="Tahoma"/>
        </w:rPr>
        <w:t xml:space="preserve"> (predstavnik) </w:t>
      </w:r>
      <w:r w:rsidR="00D551B8">
        <w:rPr>
          <w:rFonts w:ascii="Tahoma" w:hAnsi="Tahoma" w:cs="Tahoma"/>
        </w:rPr>
        <w:t xml:space="preserve">pri </w:t>
      </w:r>
      <w:r w:rsidR="00733976" w:rsidRPr="00076910">
        <w:rPr>
          <w:rFonts w:ascii="Tahoma" w:hAnsi="Tahoma" w:cs="Tahoma"/>
        </w:rPr>
        <w:t>izvajalc</w:t>
      </w:r>
      <w:r w:rsidR="00D551B8">
        <w:rPr>
          <w:rFonts w:ascii="Tahoma" w:hAnsi="Tahoma" w:cs="Tahoma"/>
        </w:rPr>
        <w:t>u</w:t>
      </w:r>
      <w:r w:rsidRPr="00076910">
        <w:rPr>
          <w:rFonts w:ascii="Tahoma" w:hAnsi="Tahoma" w:cs="Tahoma"/>
        </w:rPr>
        <w:t>:</w:t>
      </w:r>
    </w:p>
    <w:p w:rsidR="00733976" w:rsidRPr="00076910" w:rsidRDefault="00733976" w:rsidP="000B1478">
      <w:pPr>
        <w:keepLines/>
        <w:widowControl w:val="0"/>
        <w:tabs>
          <w:tab w:val="left" w:pos="567"/>
          <w:tab w:val="left" w:pos="1418"/>
          <w:tab w:val="left" w:pos="1702"/>
        </w:tabs>
        <w:jc w:val="both"/>
        <w:rPr>
          <w:rFonts w:ascii="Tahoma" w:hAnsi="Tahoma" w:cs="Tahoma"/>
        </w:rPr>
      </w:pPr>
    </w:p>
    <w:p w:rsidR="008D1BE4" w:rsidRPr="00076910" w:rsidRDefault="008D1BE4" w:rsidP="008D1BE4">
      <w:pPr>
        <w:keepLines/>
        <w:widowControl w:val="0"/>
        <w:tabs>
          <w:tab w:val="left" w:pos="567"/>
          <w:tab w:val="left" w:pos="1418"/>
          <w:tab w:val="left" w:pos="1702"/>
        </w:tabs>
        <w:rPr>
          <w:rFonts w:ascii="Tahoma" w:hAnsi="Tahoma" w:cs="Tahoma"/>
        </w:rPr>
      </w:pPr>
      <w:r>
        <w:rPr>
          <w:rFonts w:ascii="Tahoma" w:hAnsi="Tahoma" w:cs="Tahoma"/>
        </w:rPr>
        <w:t xml:space="preserve">Vodja nadzora/Pooblaščeni strokovnjak za </w:t>
      </w:r>
      <w:r w:rsidRPr="00076910">
        <w:rPr>
          <w:rFonts w:ascii="Tahoma" w:hAnsi="Tahoma" w:cs="Tahoma"/>
        </w:rPr>
        <w:t>strojno inštalacijsk</w:t>
      </w:r>
      <w:r>
        <w:rPr>
          <w:rFonts w:ascii="Tahoma" w:hAnsi="Tahoma" w:cs="Tahoma"/>
        </w:rPr>
        <w:t>a</w:t>
      </w:r>
      <w:r w:rsidRPr="00076910">
        <w:rPr>
          <w:rFonts w:ascii="Tahoma" w:hAnsi="Tahoma" w:cs="Tahoma"/>
        </w:rPr>
        <w:t xml:space="preserve"> del</w:t>
      </w:r>
      <w:r>
        <w:rPr>
          <w:rFonts w:ascii="Tahoma" w:hAnsi="Tahoma" w:cs="Tahoma"/>
        </w:rPr>
        <w:t>a</w:t>
      </w:r>
      <w:r w:rsidRPr="00076910">
        <w:rPr>
          <w:rFonts w:ascii="Tahoma" w:hAnsi="Tahoma" w:cs="Tahoma"/>
        </w:rPr>
        <w:t xml:space="preserve"> in skrbnik pogodbe (predstavnik) pri naročniku:</w:t>
      </w:r>
    </w:p>
    <w:p w:rsidR="008469B1" w:rsidRPr="00076910" w:rsidRDefault="008469B1" w:rsidP="000B1478">
      <w:pPr>
        <w:keepLines/>
        <w:widowControl w:val="0"/>
        <w:tabs>
          <w:tab w:val="left" w:pos="567"/>
          <w:tab w:val="left" w:pos="1418"/>
          <w:tab w:val="left" w:pos="1702"/>
        </w:tabs>
        <w:jc w:val="both"/>
        <w:rPr>
          <w:rFonts w:ascii="Tahoma" w:hAnsi="Tahoma" w:cs="Tahoma"/>
        </w:rPr>
      </w:pPr>
    </w:p>
    <w:p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Koordinator za varnost in zdravje pri delu</w:t>
      </w:r>
      <w:r w:rsidR="008469B1" w:rsidRPr="00076910">
        <w:rPr>
          <w:rFonts w:ascii="Tahoma" w:hAnsi="Tahoma" w:cs="Tahoma"/>
        </w:rPr>
        <w:t>:</w:t>
      </w:r>
      <w:r w:rsidR="008A0C27" w:rsidRPr="00076910">
        <w:rPr>
          <w:rFonts w:ascii="Tahoma" w:hAnsi="Tahoma" w:cs="Tahoma"/>
        </w:rPr>
        <w:t xml:space="preserve"> </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733976" w:rsidRPr="00076910" w:rsidRDefault="00733976" w:rsidP="000B1478">
      <w:pPr>
        <w:keepLines/>
        <w:widowControl w:val="0"/>
        <w:jc w:val="both"/>
        <w:rPr>
          <w:rFonts w:ascii="Tahoma" w:hAnsi="Tahoma" w:cs="Tahoma"/>
        </w:rPr>
      </w:pPr>
      <w:r w:rsidRPr="00076910">
        <w:rPr>
          <w:rFonts w:ascii="Tahoma" w:hAnsi="Tahoma" w:cs="Tahoma"/>
        </w:rPr>
        <w:lastRenderedPageBreak/>
        <w:t xml:space="preserve">O morebitni spremembi oseb iz tega člena se morata pogodbeni stranki medsebojno obvestiti, in sicer pisno, z navedbo datuma primopredaje poslov. Pisno obvestilo o tem mora prejeti naročnik oziroma izvajalec najkasneje v </w:t>
      </w:r>
      <w:r w:rsidR="00C85A9B">
        <w:rPr>
          <w:rFonts w:ascii="Tahoma" w:hAnsi="Tahoma" w:cs="Tahoma"/>
        </w:rPr>
        <w:t>treh</w:t>
      </w:r>
      <w:r w:rsidR="004F76A7" w:rsidRPr="00076910">
        <w:rPr>
          <w:rFonts w:ascii="Tahoma" w:hAnsi="Tahoma" w:cs="Tahoma"/>
        </w:rPr>
        <w:t xml:space="preserve"> </w:t>
      </w:r>
      <w:r w:rsidRPr="00076910">
        <w:rPr>
          <w:rFonts w:ascii="Tahoma" w:hAnsi="Tahoma" w:cs="Tahoma"/>
        </w:rPr>
        <w:t>(3) koledarskih dneh pred navedenim dnevom primopredaje poslov.</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9E1B44" w:rsidRPr="00076910" w:rsidRDefault="00C018DD" w:rsidP="000B1478">
      <w:pPr>
        <w:keepLines/>
        <w:widowControl w:val="0"/>
        <w:numPr>
          <w:ilvl w:val="0"/>
          <w:numId w:val="12"/>
        </w:numPr>
        <w:tabs>
          <w:tab w:val="left" w:pos="540"/>
        </w:tabs>
        <w:jc w:val="center"/>
        <w:rPr>
          <w:rFonts w:ascii="Tahoma" w:hAnsi="Tahoma" w:cs="Tahoma"/>
        </w:rPr>
      </w:pPr>
      <w:r w:rsidRPr="00076910">
        <w:rPr>
          <w:rFonts w:ascii="Tahoma" w:hAnsi="Tahoma" w:cs="Tahoma"/>
        </w:rPr>
        <w:t>ODPOVED IN</w:t>
      </w:r>
      <w:r w:rsidR="001205F9" w:rsidRPr="00076910">
        <w:rPr>
          <w:rFonts w:ascii="Tahoma" w:hAnsi="Tahoma" w:cs="Tahoma"/>
        </w:rPr>
        <w:t xml:space="preserve"> </w:t>
      </w:r>
      <w:r w:rsidR="009E1B44" w:rsidRPr="00076910">
        <w:rPr>
          <w:rFonts w:ascii="Tahoma" w:hAnsi="Tahoma" w:cs="Tahoma"/>
        </w:rPr>
        <w:t>ODSTOP OD POGODBE</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jc w:val="both"/>
        <w:rPr>
          <w:rFonts w:ascii="Tahoma" w:hAnsi="Tahoma" w:cs="Tahoma"/>
        </w:rPr>
      </w:pPr>
    </w:p>
    <w:p w:rsidR="00C018DD" w:rsidRPr="00076910" w:rsidRDefault="00C018DD" w:rsidP="000B1478">
      <w:pPr>
        <w:keepLines/>
        <w:widowControl w:val="0"/>
        <w:jc w:val="both"/>
        <w:rPr>
          <w:rFonts w:ascii="Tahoma" w:hAnsi="Tahoma" w:cs="Tahoma"/>
        </w:rPr>
      </w:pPr>
      <w:r w:rsidRPr="00076910">
        <w:rPr>
          <w:rFonts w:ascii="Tahoma" w:hAnsi="Tahoma" w:cs="Tahoma"/>
        </w:rPr>
        <w:t>Naročnik lahko s pisnim obvestilom izvajalcu, poslanim s priporočeno pošiljko po pošti, odpove pogodbo s 30 (trideset) dnevnim odpovednim rokom, če se okoliščine po sklenitvi pogodbe spremenijo tako, da sklenjena pogodba ne izraža več prave volje naročnika. Odpovedni rok teče od dneva prejema pisne odpovedi</w:t>
      </w:r>
      <w:r w:rsidR="004F76A7" w:rsidRPr="00076910">
        <w:rPr>
          <w:rFonts w:ascii="Tahoma" w:hAnsi="Tahoma" w:cs="Tahoma"/>
        </w:rPr>
        <w:t xml:space="preserve"> pri izvajalcu, v vsakem primeru pa najkasneje 16. </w:t>
      </w:r>
      <w:r w:rsidR="00D551B8">
        <w:rPr>
          <w:rFonts w:ascii="Tahoma" w:hAnsi="Tahoma" w:cs="Tahoma"/>
        </w:rPr>
        <w:t xml:space="preserve">(šestnajsti) </w:t>
      </w:r>
      <w:r w:rsidR="004F76A7" w:rsidRPr="00076910">
        <w:rPr>
          <w:rFonts w:ascii="Tahoma" w:hAnsi="Tahoma" w:cs="Tahoma"/>
        </w:rPr>
        <w:t>dan od datuma oddaje priporočene pošiljke na pošti</w:t>
      </w:r>
      <w:r w:rsidRPr="00076910">
        <w:rPr>
          <w:rFonts w:ascii="Tahoma" w:hAnsi="Tahoma" w:cs="Tahoma"/>
        </w:rPr>
        <w:t>. V tem primeru je naročnik dolžan izvajalcu povrniti vse dokazljive stroške in mu plačati do tedaj opravljena dela.</w:t>
      </w:r>
    </w:p>
    <w:p w:rsidR="00C018DD" w:rsidRPr="00076910" w:rsidRDefault="00C018DD"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Naročnik lahko odstopi od pogodbe</w:t>
      </w:r>
      <w:r w:rsidR="003F5A9B" w:rsidRPr="00076910">
        <w:rPr>
          <w:rFonts w:ascii="Tahoma" w:hAnsi="Tahoma" w:cs="Tahoma"/>
        </w:rPr>
        <w:t>,</w:t>
      </w:r>
      <w:r w:rsidRPr="00076910">
        <w:rPr>
          <w:rFonts w:ascii="Tahoma" w:hAnsi="Tahoma" w:cs="Tahoma"/>
        </w:rPr>
        <w:t xml:space="preserve"> brez obveznosti do izvajalca, če izvajalec:</w:t>
      </w:r>
    </w:p>
    <w:p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začne z izvedbo pogodbeno dogovorjenih del v pogodbenem roku, niti v naknadnem roku, ki mu ga določi naročnik;</w:t>
      </w:r>
    </w:p>
    <w:p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dosega pogodbeno dogovorjene kvalitete in te ne vzpostavi niti v naknadnem roku, ki mu ga določi naročnik;</w:t>
      </w:r>
    </w:p>
    <w:p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upošteva navodil naročnika in jih tudi po opozorilu naročnika ne upošteva,</w:t>
      </w:r>
    </w:p>
    <w:p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izvaja svoje obveznosti v nasprotju s pravili stroke, tehničnimi predpisi, standardi in veljavno zakonodajo,</w:t>
      </w:r>
    </w:p>
    <w:p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prekine z deli brez predhodnega pisnega soglasja naročnika,</w:t>
      </w:r>
    </w:p>
    <w:p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zagotavlja zadostnih kapacitet za tekoče izvajanje del,</w:t>
      </w:r>
    </w:p>
    <w:p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zaključi s pogodbenimi deli niti v roku, ki mu ga naknadno določi naročnik.</w:t>
      </w:r>
    </w:p>
    <w:p w:rsidR="009E1B44" w:rsidRPr="00076910" w:rsidRDefault="009E1B44" w:rsidP="000B1478">
      <w:pPr>
        <w:keepLines/>
        <w:widowControl w:val="0"/>
        <w:tabs>
          <w:tab w:val="left" w:pos="1418"/>
          <w:tab w:val="left" w:pos="1702"/>
        </w:tabs>
        <w:ind w:left="284"/>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 xml:space="preserve">V </w:t>
      </w:r>
      <w:r w:rsidR="00253C12" w:rsidRPr="00076910">
        <w:rPr>
          <w:rFonts w:ascii="Tahoma" w:hAnsi="Tahoma" w:cs="Tahoma"/>
        </w:rPr>
        <w:t xml:space="preserve">navedenih </w:t>
      </w:r>
      <w:r w:rsidRPr="00076910">
        <w:rPr>
          <w:rFonts w:ascii="Tahoma" w:hAnsi="Tahoma" w:cs="Tahoma"/>
        </w:rPr>
        <w:t>primer</w:t>
      </w:r>
      <w:r w:rsidR="00253C12" w:rsidRPr="00076910">
        <w:rPr>
          <w:rFonts w:ascii="Tahoma" w:hAnsi="Tahoma" w:cs="Tahoma"/>
        </w:rPr>
        <w:t>ih</w:t>
      </w:r>
      <w:r w:rsidRPr="00076910">
        <w:rPr>
          <w:rFonts w:ascii="Tahoma" w:hAnsi="Tahoma" w:cs="Tahoma"/>
        </w:rPr>
        <w:t xml:space="preserve"> </w:t>
      </w:r>
      <w:r w:rsidR="00253C12" w:rsidRPr="00076910">
        <w:rPr>
          <w:rFonts w:ascii="Tahoma" w:hAnsi="Tahoma" w:cs="Tahoma"/>
        </w:rPr>
        <w:t xml:space="preserve">iz prejšnjega odstavka </w:t>
      </w:r>
      <w:r w:rsidRPr="00076910">
        <w:rPr>
          <w:rFonts w:ascii="Tahoma" w:hAnsi="Tahoma" w:cs="Tahoma"/>
        </w:rPr>
        <w:t>naročnik lahko unovči finančno zavarovanje za dobro izvedbo pogodbenih obveznosti</w:t>
      </w:r>
      <w:r w:rsidR="007E3EE5">
        <w:rPr>
          <w:rFonts w:ascii="Tahoma" w:hAnsi="Tahoma" w:cs="Tahoma"/>
        </w:rPr>
        <w:t>.</w:t>
      </w:r>
    </w:p>
    <w:p w:rsidR="009E1B44" w:rsidRPr="00076910" w:rsidRDefault="009E1B44" w:rsidP="000B1478">
      <w:pPr>
        <w:keepLines/>
        <w:widowControl w:val="0"/>
        <w:jc w:val="both"/>
        <w:rPr>
          <w:rFonts w:ascii="Tahoma" w:hAnsi="Tahoma" w:cs="Tahoma"/>
        </w:rPr>
      </w:pPr>
    </w:p>
    <w:p w:rsidR="009E1B44" w:rsidRPr="00076910" w:rsidRDefault="007C0BE9" w:rsidP="000B1478">
      <w:pPr>
        <w:keepLines/>
        <w:widowControl w:val="0"/>
        <w:jc w:val="both"/>
        <w:rPr>
          <w:rFonts w:ascii="Tahoma" w:hAnsi="Tahoma" w:cs="Tahoma"/>
        </w:rPr>
      </w:pPr>
      <w:r w:rsidRPr="00076910">
        <w:rPr>
          <w:rFonts w:ascii="Tahoma" w:hAnsi="Tahoma" w:cs="Tahoma"/>
        </w:rPr>
        <w:t>O odstopu od pogodbe naročnik obvesti izvajalca s priporočeno pošiljko po pošti.</w:t>
      </w:r>
    </w:p>
    <w:p w:rsidR="006C13E2" w:rsidRPr="00076910" w:rsidRDefault="006C13E2" w:rsidP="000B1478">
      <w:pPr>
        <w:keepLines/>
        <w:widowControl w:val="0"/>
        <w:jc w:val="both"/>
        <w:rPr>
          <w:rFonts w:ascii="Tahoma" w:hAnsi="Tahoma" w:cs="Tahoma"/>
        </w:rPr>
      </w:pPr>
    </w:p>
    <w:p w:rsidR="006C13E2" w:rsidRPr="00076910" w:rsidRDefault="006C13E2" w:rsidP="000B1478">
      <w:pPr>
        <w:keepLines/>
        <w:widowControl w:val="0"/>
        <w:jc w:val="both"/>
        <w:rPr>
          <w:rFonts w:ascii="Tahoma" w:hAnsi="Tahoma" w:cs="Tahoma"/>
        </w:rPr>
      </w:pPr>
      <w:r w:rsidRPr="00076910">
        <w:rPr>
          <w:rFonts w:ascii="Tahoma" w:hAnsi="Tahoma" w:cs="Tahoma"/>
        </w:rPr>
        <w:t>Med veljavnostjo pogodbe lahko naročnik, ne glede na določbe zakona, ki ureja obligacijska razmerja, odstopi od pogodbe tudi v primerih iz 96. člena ZJN-3.</w:t>
      </w:r>
    </w:p>
    <w:p w:rsidR="00253C12" w:rsidRPr="00076910" w:rsidRDefault="00253C12" w:rsidP="000B1478">
      <w:pPr>
        <w:keepLines/>
        <w:widowControl w:val="0"/>
        <w:jc w:val="both"/>
        <w:rPr>
          <w:rFonts w:ascii="Tahoma" w:hAnsi="Tahoma" w:cs="Tahoma"/>
        </w:rPr>
      </w:pPr>
    </w:p>
    <w:p w:rsidR="006C13E2" w:rsidRPr="00076910" w:rsidRDefault="00253C12" w:rsidP="000B1478">
      <w:pPr>
        <w:keepLines/>
        <w:widowControl w:val="0"/>
        <w:jc w:val="both"/>
        <w:rPr>
          <w:rFonts w:ascii="Tahoma" w:hAnsi="Tahoma" w:cs="Tahoma"/>
        </w:rPr>
      </w:pPr>
      <w:r w:rsidRPr="00076910">
        <w:rPr>
          <w:rFonts w:ascii="Tahoma" w:hAnsi="Tahoma" w:cs="Tahoma"/>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rsidR="006F69C4" w:rsidRPr="00076910" w:rsidRDefault="006F69C4" w:rsidP="000B1478">
      <w:pPr>
        <w:keepLines/>
        <w:widowControl w:val="0"/>
        <w:jc w:val="both"/>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 xml:space="preserve"> REŠEVANJE SPOROV</w:t>
      </w:r>
    </w:p>
    <w:p w:rsidR="009E1B44" w:rsidRPr="00076910" w:rsidRDefault="009E1B44" w:rsidP="000B1478">
      <w:pPr>
        <w:keepLines/>
        <w:widowControl w:val="0"/>
        <w:tabs>
          <w:tab w:val="left" w:pos="709"/>
          <w:tab w:val="left" w:pos="1702"/>
        </w:tabs>
        <w:ind w:left="1701" w:hanging="1701"/>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567"/>
          <w:tab w:val="left" w:pos="1418"/>
          <w:tab w:val="left" w:pos="1702"/>
        </w:tabs>
        <w:rPr>
          <w:rFonts w:ascii="Tahoma" w:hAnsi="Tahoma" w:cs="Tahoma"/>
        </w:rPr>
      </w:pPr>
    </w:p>
    <w:p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Morebitne spore, ki bi nastali v zvezi z izvajanjem te pogodbe, bosta stranki skušali rešiti sporazumno.</w:t>
      </w:r>
    </w:p>
    <w:p w:rsidR="00253C12" w:rsidRPr="00076910" w:rsidRDefault="00253C12" w:rsidP="000B1478">
      <w:pPr>
        <w:keepLines/>
        <w:widowControl w:val="0"/>
        <w:tabs>
          <w:tab w:val="left" w:pos="567"/>
          <w:tab w:val="left" w:pos="1418"/>
          <w:tab w:val="left" w:pos="1702"/>
        </w:tabs>
        <w:jc w:val="both"/>
        <w:rPr>
          <w:rFonts w:ascii="Tahoma" w:hAnsi="Tahoma" w:cs="Tahoma"/>
        </w:rPr>
      </w:pPr>
    </w:p>
    <w:p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Če spora ne bo možno rešiti sporazumno, lahko vsaka pogodbena stranka sproži postopek za rešitev spora pri </w:t>
      </w:r>
      <w:r w:rsidR="00253C12" w:rsidRPr="00076910">
        <w:rPr>
          <w:rFonts w:ascii="Tahoma" w:hAnsi="Tahoma" w:cs="Tahoma"/>
        </w:rPr>
        <w:t xml:space="preserve">stvarno </w:t>
      </w:r>
      <w:r w:rsidRPr="00076910">
        <w:rPr>
          <w:rFonts w:ascii="Tahoma" w:hAnsi="Tahoma" w:cs="Tahoma"/>
        </w:rPr>
        <w:t>pristojnem sodišču v Ljubljani.</w:t>
      </w:r>
    </w:p>
    <w:p w:rsidR="009E1B44" w:rsidRPr="00076910" w:rsidRDefault="009E1B44" w:rsidP="000B1478">
      <w:pPr>
        <w:keepLines/>
        <w:widowControl w:val="0"/>
        <w:tabs>
          <w:tab w:val="left" w:pos="709"/>
          <w:tab w:val="left" w:pos="1702"/>
        </w:tabs>
        <w:rPr>
          <w:rFonts w:ascii="Tahoma" w:hAnsi="Tahoma" w:cs="Tahoma"/>
        </w:rPr>
      </w:pPr>
    </w:p>
    <w:p w:rsidR="009E1B44" w:rsidRPr="00076910" w:rsidRDefault="009E1B44" w:rsidP="00D551B8">
      <w:pPr>
        <w:keepLines/>
        <w:widowControl w:val="0"/>
        <w:numPr>
          <w:ilvl w:val="0"/>
          <w:numId w:val="12"/>
        </w:numPr>
        <w:tabs>
          <w:tab w:val="clear" w:pos="794"/>
        </w:tabs>
        <w:jc w:val="center"/>
        <w:rPr>
          <w:rFonts w:ascii="Tahoma" w:hAnsi="Tahoma" w:cs="Tahoma"/>
        </w:rPr>
      </w:pPr>
      <w:r w:rsidRPr="00076910">
        <w:rPr>
          <w:rFonts w:ascii="Tahoma" w:hAnsi="Tahoma" w:cs="Tahoma"/>
        </w:rPr>
        <w:t>OSTALE DOLOČBE</w:t>
      </w:r>
    </w:p>
    <w:p w:rsidR="009E1B44" w:rsidRPr="00076910" w:rsidRDefault="009E1B44" w:rsidP="000B1478">
      <w:pPr>
        <w:keepLines/>
        <w:widowControl w:val="0"/>
        <w:tabs>
          <w:tab w:val="left" w:pos="709"/>
          <w:tab w:val="left" w:pos="1702"/>
        </w:tabs>
        <w:ind w:left="1701" w:hanging="1701"/>
        <w:jc w:val="center"/>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567"/>
          <w:tab w:val="left" w:pos="1418"/>
          <w:tab w:val="left" w:pos="1702"/>
        </w:tabs>
        <w:jc w:val="center"/>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Izvajalec izjavlja, da m</w:t>
      </w:r>
      <w:r w:rsidR="004C78D6" w:rsidRPr="00076910">
        <w:rPr>
          <w:rFonts w:ascii="Tahoma" w:hAnsi="Tahoma" w:cs="Tahoma"/>
        </w:rPr>
        <w:t>u je poznan predmet pogodbe</w:t>
      </w:r>
      <w:r w:rsidRPr="00076910">
        <w:rPr>
          <w:rFonts w:ascii="Tahoma" w:hAnsi="Tahoma" w:cs="Tahoma"/>
        </w:rPr>
        <w:t>, da je seznanjen z razpisnimi zahtevami in projektno dokumentacijo, ter da so mu razumljivi in jasni pogoji in okoliščine za pravilno izvedbo del.</w:t>
      </w:r>
    </w:p>
    <w:p w:rsidR="009E1B44" w:rsidRPr="00076910" w:rsidRDefault="009E1B44" w:rsidP="000B1478">
      <w:pPr>
        <w:keepLines/>
        <w:widowControl w:val="0"/>
        <w:tabs>
          <w:tab w:val="left" w:pos="1418"/>
          <w:tab w:val="left" w:pos="1702"/>
        </w:tabs>
        <w:jc w:val="both"/>
        <w:rPr>
          <w:rFonts w:ascii="Tahoma" w:hAnsi="Tahoma" w:cs="Tahoma"/>
        </w:rPr>
      </w:pPr>
    </w:p>
    <w:p w:rsidR="008D1BE4" w:rsidRDefault="008D1BE4">
      <w:pPr>
        <w:rPr>
          <w:rFonts w:ascii="Tahoma" w:hAnsi="Tahoma" w:cs="Tahoma"/>
        </w:rPr>
      </w:pPr>
      <w:r>
        <w:rPr>
          <w:rFonts w:ascii="Tahoma" w:hAnsi="Tahoma" w:cs="Tahoma"/>
        </w:rPr>
        <w:br w:type="page"/>
      </w: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lastRenderedPageBreak/>
        <w:t>člen</w:t>
      </w:r>
    </w:p>
    <w:p w:rsidR="009E1B44" w:rsidRPr="00076910" w:rsidRDefault="009E1B44" w:rsidP="000B1478">
      <w:pPr>
        <w:keepLines/>
        <w:widowControl w:val="0"/>
        <w:tabs>
          <w:tab w:val="left" w:pos="567"/>
          <w:tab w:val="left" w:pos="1418"/>
          <w:tab w:val="left" w:pos="1702"/>
        </w:tabs>
        <w:rPr>
          <w:rFonts w:ascii="Tahoma" w:hAnsi="Tahoma" w:cs="Tahoma"/>
        </w:rPr>
      </w:pPr>
    </w:p>
    <w:p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V vsem ostalem</w:t>
      </w:r>
      <w:r w:rsidR="00AB058F" w:rsidRPr="00076910">
        <w:rPr>
          <w:rFonts w:ascii="Tahoma" w:hAnsi="Tahoma" w:cs="Tahoma"/>
        </w:rPr>
        <w:t>, kar ni izrecno urejeno s to pogodbo,</w:t>
      </w:r>
      <w:r w:rsidRPr="00076910">
        <w:rPr>
          <w:rFonts w:ascii="Tahoma" w:hAnsi="Tahoma" w:cs="Tahoma"/>
        </w:rPr>
        <w:t xml:space="preserve"> veljajo določila </w:t>
      </w:r>
      <w:r w:rsidR="00253C12" w:rsidRPr="00076910">
        <w:rPr>
          <w:rFonts w:ascii="Tahoma" w:hAnsi="Tahoma" w:cs="Tahoma"/>
        </w:rPr>
        <w:t>zakona</w:t>
      </w:r>
      <w:r w:rsidR="00664192" w:rsidRPr="00076910">
        <w:rPr>
          <w:rFonts w:ascii="Tahoma" w:hAnsi="Tahoma" w:cs="Tahoma"/>
        </w:rPr>
        <w:t>, ki ureja gradnjo,</w:t>
      </w:r>
      <w:r w:rsidR="00253C12" w:rsidRPr="00076910">
        <w:rPr>
          <w:rFonts w:ascii="Tahoma" w:hAnsi="Tahoma" w:cs="Tahoma"/>
        </w:rPr>
        <w:t xml:space="preserve"> </w:t>
      </w:r>
      <w:r w:rsidRPr="00076910">
        <w:rPr>
          <w:rFonts w:ascii="Tahoma" w:hAnsi="Tahoma" w:cs="Tahoma"/>
        </w:rPr>
        <w:t xml:space="preserve">in </w:t>
      </w:r>
      <w:r w:rsidR="00664192" w:rsidRPr="00076910">
        <w:rPr>
          <w:rFonts w:ascii="Tahoma" w:hAnsi="Tahoma" w:cs="Tahoma"/>
        </w:rPr>
        <w:t xml:space="preserve">zakona, ki ureja obligacijska razmerja. </w:t>
      </w:r>
      <w:r w:rsidRPr="00076910">
        <w:rPr>
          <w:rFonts w:ascii="Tahoma" w:hAnsi="Tahoma" w:cs="Tahoma"/>
        </w:rPr>
        <w:t xml:space="preserve">Za vprašanja, ki jih </w:t>
      </w:r>
      <w:r w:rsidR="003F5A9B" w:rsidRPr="00076910">
        <w:rPr>
          <w:rFonts w:ascii="Tahoma" w:hAnsi="Tahoma" w:cs="Tahoma"/>
        </w:rPr>
        <w:t xml:space="preserve">le-ta </w:t>
      </w:r>
      <w:r w:rsidRPr="00076910">
        <w:rPr>
          <w:rFonts w:ascii="Tahoma" w:hAnsi="Tahoma" w:cs="Tahoma"/>
        </w:rPr>
        <w:t>ne ureja</w:t>
      </w:r>
      <w:r w:rsidR="003F5A9B" w:rsidRPr="00076910">
        <w:rPr>
          <w:rFonts w:ascii="Tahoma" w:hAnsi="Tahoma" w:cs="Tahoma"/>
        </w:rPr>
        <w:t>ta</w:t>
      </w:r>
      <w:r w:rsidR="00664192" w:rsidRPr="00076910">
        <w:rPr>
          <w:rFonts w:ascii="Tahoma" w:hAnsi="Tahoma" w:cs="Tahoma"/>
        </w:rPr>
        <w:t>,</w:t>
      </w:r>
      <w:r w:rsidRPr="00076910">
        <w:rPr>
          <w:rFonts w:ascii="Tahoma" w:hAnsi="Tahoma" w:cs="Tahoma"/>
        </w:rPr>
        <w:t xml:space="preserve"> pa </w:t>
      </w:r>
      <w:r w:rsidR="00342C69" w:rsidRPr="00076910">
        <w:rPr>
          <w:rFonts w:ascii="Tahoma" w:hAnsi="Tahoma" w:cs="Tahoma"/>
        </w:rPr>
        <w:t>Posebne gradbene uzance 2020</w:t>
      </w:r>
      <w:r w:rsidRPr="00076910">
        <w:rPr>
          <w:rFonts w:ascii="Tahoma" w:hAnsi="Tahoma" w:cs="Tahoma"/>
        </w:rPr>
        <w:t>, če niso v nasprotju z določili te pogodbe.</w:t>
      </w:r>
    </w:p>
    <w:p w:rsidR="002E59B8" w:rsidRPr="00076910" w:rsidRDefault="002E59B8" w:rsidP="000B1478">
      <w:pPr>
        <w:keepLines/>
        <w:widowControl w:val="0"/>
        <w:tabs>
          <w:tab w:val="left" w:pos="567"/>
          <w:tab w:val="left" w:pos="1418"/>
          <w:tab w:val="left" w:pos="1702"/>
        </w:tabs>
        <w:jc w:val="both"/>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ind w:left="360"/>
        <w:jc w:val="center"/>
        <w:rPr>
          <w:rFonts w:ascii="Tahoma" w:hAnsi="Tahoma" w:cs="Tahoma"/>
        </w:rPr>
      </w:pPr>
    </w:p>
    <w:p w:rsidR="00612527" w:rsidRPr="00076910" w:rsidRDefault="0061252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w:t>
      </w:r>
      <w:r w:rsidR="00B63FE1" w:rsidRPr="00076910">
        <w:rPr>
          <w:rFonts w:ascii="Tahoma" w:hAnsi="Tahoma" w:cs="Tahoma"/>
        </w:rPr>
        <w:t>i</w:t>
      </w:r>
      <w:r w:rsidRPr="00076910">
        <w:rPr>
          <w:rFonts w:ascii="Tahoma" w:hAnsi="Tahoma" w:cs="Tahoma"/>
        </w:rPr>
        <w:t>zvajalcu ali njegovemu predstavniku, zastopniku, posredniku, je ta pogodba nična.</w:t>
      </w:r>
    </w:p>
    <w:p w:rsidR="00612527" w:rsidRPr="00076910" w:rsidRDefault="00612527" w:rsidP="000B1478">
      <w:pPr>
        <w:keepLines/>
        <w:widowControl w:val="0"/>
        <w:tabs>
          <w:tab w:val="left" w:pos="567"/>
          <w:tab w:val="left" w:pos="1418"/>
          <w:tab w:val="left" w:pos="1702"/>
        </w:tabs>
        <w:rPr>
          <w:rFonts w:ascii="Tahoma" w:hAnsi="Tahoma" w:cs="Tahoma"/>
        </w:rPr>
      </w:pPr>
    </w:p>
    <w:p w:rsidR="009E1B44" w:rsidRPr="00076910" w:rsidRDefault="0061252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Naročnik bo v primeru ugotovitve o domnevnem obstoju dejanskega stanja iz prvega odstavka tega člena ali obvestila Komisije za preprečevanje korupcije ali drugih organov, glede njegovega domnevnega nastanka, </w:t>
      </w:r>
      <w:r w:rsidR="0030587D" w:rsidRPr="00076910">
        <w:rPr>
          <w:rFonts w:ascii="Tahoma" w:hAnsi="Tahoma" w:cs="Tahoma"/>
        </w:rPr>
        <w:t>za</w:t>
      </w:r>
      <w:r w:rsidRPr="00076910">
        <w:rPr>
          <w:rFonts w:ascii="Tahoma" w:hAnsi="Tahoma" w:cs="Tahoma"/>
        </w:rPr>
        <w:t>čel z ugotavljanjem pogojev ničnosti pogodbe iz prejšnjega odstavka tega člena oziroma z drugimi ukrepi v skladu s predpisi Republike Slovenije.</w:t>
      </w:r>
    </w:p>
    <w:p w:rsidR="000A4AE6" w:rsidRPr="00076910" w:rsidRDefault="000A4AE6" w:rsidP="000B1478">
      <w:pPr>
        <w:keepLines/>
        <w:widowControl w:val="0"/>
        <w:tabs>
          <w:tab w:val="left" w:pos="567"/>
          <w:tab w:val="left" w:pos="1418"/>
          <w:tab w:val="left" w:pos="1702"/>
        </w:tabs>
        <w:rPr>
          <w:rFonts w:ascii="Tahoma" w:hAnsi="Tahoma" w:cs="Tahoma"/>
        </w:rPr>
      </w:pPr>
    </w:p>
    <w:p w:rsidR="00905CCC" w:rsidRPr="00076910" w:rsidRDefault="00905CCC" w:rsidP="000B1478">
      <w:pPr>
        <w:keepLines/>
        <w:widowControl w:val="0"/>
        <w:numPr>
          <w:ilvl w:val="0"/>
          <w:numId w:val="14"/>
        </w:numPr>
        <w:jc w:val="center"/>
        <w:rPr>
          <w:rFonts w:ascii="Tahoma" w:hAnsi="Tahoma" w:cs="Tahoma"/>
        </w:rPr>
      </w:pPr>
      <w:r w:rsidRPr="00076910">
        <w:rPr>
          <w:rFonts w:ascii="Tahoma" w:hAnsi="Tahoma" w:cs="Tahoma"/>
        </w:rPr>
        <w:t>člen</w:t>
      </w:r>
    </w:p>
    <w:p w:rsidR="00905CCC" w:rsidRPr="00076910" w:rsidRDefault="00905CCC" w:rsidP="000B1478">
      <w:pPr>
        <w:keepLines/>
        <w:widowControl w:val="0"/>
        <w:rPr>
          <w:rFonts w:ascii="Tahoma" w:hAnsi="Tahoma" w:cs="Tahoma"/>
        </w:rPr>
      </w:pPr>
    </w:p>
    <w:p w:rsidR="00905CCC" w:rsidRPr="00076910" w:rsidRDefault="00905CCC" w:rsidP="000B1478">
      <w:pPr>
        <w:keepLines/>
        <w:widowControl w:val="0"/>
        <w:jc w:val="both"/>
        <w:rPr>
          <w:rFonts w:ascii="Tahoma" w:hAnsi="Tahoma" w:cs="Tahoma"/>
        </w:rPr>
      </w:pPr>
      <w:r w:rsidRPr="00076910">
        <w:rPr>
          <w:rFonts w:ascii="Tahoma" w:hAnsi="Tahoma" w:cs="Tahoma"/>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w:t>
      </w:r>
      <w:r w:rsidR="00AB058F" w:rsidRPr="00076910">
        <w:rPr>
          <w:rFonts w:ascii="Tahoma" w:hAnsi="Tahoma" w:cs="Tahoma"/>
        </w:rPr>
        <w:t xml:space="preserve">, razen </w:t>
      </w:r>
      <w:r w:rsidR="004C78D6" w:rsidRPr="00076910">
        <w:rPr>
          <w:rFonts w:ascii="Tahoma" w:hAnsi="Tahoma" w:cs="Tahoma"/>
        </w:rPr>
        <w:t>informacij</w:t>
      </w:r>
      <w:r w:rsidR="00AB058F" w:rsidRPr="00076910">
        <w:rPr>
          <w:rFonts w:ascii="Tahoma" w:hAnsi="Tahoma" w:cs="Tahoma"/>
        </w:rPr>
        <w:t>, ki v skladu z veljavnimi predpisi štejejo za javne</w:t>
      </w:r>
      <w:r w:rsidRPr="00076910">
        <w:rPr>
          <w:rFonts w:ascii="Tahoma" w:hAnsi="Tahoma" w:cs="Tahoma"/>
        </w:rPr>
        <w:t>.</w:t>
      </w:r>
    </w:p>
    <w:p w:rsidR="00905CCC" w:rsidRPr="00076910" w:rsidRDefault="00905CCC" w:rsidP="000B1478">
      <w:pPr>
        <w:keepLines/>
        <w:widowControl w:val="0"/>
        <w:rPr>
          <w:rFonts w:ascii="Tahoma" w:hAnsi="Tahoma" w:cs="Tahoma"/>
        </w:rPr>
      </w:pPr>
    </w:p>
    <w:p w:rsidR="009E1B44" w:rsidRPr="00076910" w:rsidRDefault="009644BB" w:rsidP="000B1478">
      <w:pPr>
        <w:keepLines/>
        <w:widowControl w:val="0"/>
        <w:numPr>
          <w:ilvl w:val="0"/>
          <w:numId w:val="14"/>
        </w:numPr>
        <w:jc w:val="center"/>
        <w:rPr>
          <w:rFonts w:ascii="Tahoma" w:hAnsi="Tahoma" w:cs="Tahoma"/>
        </w:rPr>
      </w:pPr>
      <w:r w:rsidRPr="00076910">
        <w:rPr>
          <w:rFonts w:ascii="Tahoma" w:hAnsi="Tahoma" w:cs="Tahoma"/>
        </w:rPr>
        <w:t>č</w:t>
      </w:r>
      <w:r w:rsidR="00D13E63" w:rsidRPr="00076910">
        <w:rPr>
          <w:rFonts w:ascii="Tahoma" w:hAnsi="Tahoma" w:cs="Tahoma"/>
        </w:rPr>
        <w:t>len</w:t>
      </w:r>
    </w:p>
    <w:p w:rsidR="009644BB" w:rsidRDefault="009644BB" w:rsidP="000B1478">
      <w:pPr>
        <w:keepLines/>
        <w:widowControl w:val="0"/>
        <w:jc w:val="both"/>
        <w:rPr>
          <w:rFonts w:ascii="Tahoma" w:hAnsi="Tahoma" w:cs="Tahoma"/>
        </w:rPr>
      </w:pPr>
    </w:p>
    <w:p w:rsidR="00B1517B" w:rsidRPr="00076910" w:rsidRDefault="00B1517B" w:rsidP="00B1517B">
      <w:pPr>
        <w:keepLines/>
        <w:widowControl w:val="0"/>
        <w:ind w:right="-1"/>
        <w:jc w:val="both"/>
        <w:outlineLvl w:val="1"/>
        <w:rPr>
          <w:rFonts w:ascii="Tahoma" w:hAnsi="Tahoma" w:cs="Tahoma"/>
          <w:lang w:eastAsia="en-US"/>
        </w:rPr>
      </w:pPr>
      <w:r w:rsidRPr="00076910">
        <w:rPr>
          <w:rFonts w:ascii="Tahoma" w:hAnsi="Tahoma" w:cs="Tahoma"/>
          <w:lang w:eastAsia="en-US"/>
        </w:rPr>
        <w:t>Ta pogodba je sklenjena pod razveznim pogojem, ki se uresniči v primeru izpolnitve ene od naslednjih okoliščin:</w:t>
      </w:r>
    </w:p>
    <w:p w:rsidR="00B1517B" w:rsidRDefault="00B1517B" w:rsidP="00B1517B">
      <w:pPr>
        <w:keepLines/>
        <w:widowControl w:val="0"/>
        <w:numPr>
          <w:ilvl w:val="0"/>
          <w:numId w:val="16"/>
        </w:numPr>
        <w:tabs>
          <w:tab w:val="left" w:pos="1418"/>
          <w:tab w:val="left" w:pos="1702"/>
        </w:tabs>
        <w:jc w:val="both"/>
        <w:rPr>
          <w:rFonts w:ascii="Tahoma" w:hAnsi="Tahoma" w:cs="Tahoma"/>
        </w:rPr>
      </w:pPr>
      <w:r w:rsidRPr="005B2EC7">
        <w:rPr>
          <w:rFonts w:ascii="Tahoma" w:hAnsi="Tahoma" w:cs="Tahoma"/>
        </w:rPr>
        <w:t xml:space="preserve">če </w:t>
      </w:r>
      <w:r>
        <w:rPr>
          <w:rFonts w:ascii="Tahoma" w:hAnsi="Tahoma" w:cs="Tahoma"/>
        </w:rPr>
        <w:t>bo</w:t>
      </w:r>
      <w:r w:rsidRPr="005B2EC7">
        <w:rPr>
          <w:rFonts w:ascii="Tahoma" w:hAnsi="Tahoma" w:cs="Tahoma"/>
        </w:rPr>
        <w:t xml:space="preserve"> naročnik seznanjen, da je sodišče s pravnomočno odločitvijo ugotovilo kršitev obveznosti iz drugega odstavka 3. člena </w:t>
      </w:r>
      <w:r>
        <w:rPr>
          <w:rFonts w:ascii="Tahoma" w:hAnsi="Tahoma" w:cs="Tahoma"/>
        </w:rPr>
        <w:t>ZJN-3</w:t>
      </w:r>
      <w:r w:rsidRPr="005B2EC7">
        <w:rPr>
          <w:rFonts w:ascii="Tahoma" w:hAnsi="Tahoma" w:cs="Tahoma"/>
        </w:rPr>
        <w:t xml:space="preserve"> s strani izvajalca ali njegovega podizvajalca</w:t>
      </w:r>
      <w:r>
        <w:rPr>
          <w:rFonts w:ascii="Tahoma" w:hAnsi="Tahoma" w:cs="Tahoma"/>
        </w:rPr>
        <w:t xml:space="preserve"> ali</w:t>
      </w:r>
    </w:p>
    <w:p w:rsidR="00B1517B" w:rsidRDefault="00B1517B" w:rsidP="00B1517B">
      <w:pPr>
        <w:keepLines/>
        <w:widowControl w:val="0"/>
        <w:numPr>
          <w:ilvl w:val="0"/>
          <w:numId w:val="16"/>
        </w:numPr>
        <w:tabs>
          <w:tab w:val="left" w:pos="1418"/>
          <w:tab w:val="left" w:pos="1702"/>
        </w:tabs>
        <w:jc w:val="both"/>
        <w:rPr>
          <w:rFonts w:ascii="Tahoma" w:hAnsi="Tahoma" w:cs="Tahoma"/>
        </w:rPr>
      </w:pPr>
      <w:r w:rsidRPr="005B2EC7">
        <w:rPr>
          <w:rFonts w:ascii="Tahoma" w:hAnsi="Tahoma" w:cs="Tahoma"/>
        </w:rPr>
        <w:t xml:space="preserve">če </w:t>
      </w:r>
      <w:r>
        <w:rPr>
          <w:rFonts w:ascii="Tahoma" w:hAnsi="Tahoma" w:cs="Tahoma"/>
        </w:rPr>
        <w:t>bo</w:t>
      </w:r>
      <w:r w:rsidRPr="005B2EC7">
        <w:rPr>
          <w:rFonts w:ascii="Tahoma" w:hAnsi="Tahoma" w:cs="Tahoma"/>
        </w:rPr>
        <w:t xml:space="preserve">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r>
        <w:rPr>
          <w:rFonts w:ascii="Tahoma" w:hAnsi="Tahoma" w:cs="Tahoma"/>
        </w:rPr>
        <w:t>.</w:t>
      </w:r>
    </w:p>
    <w:p w:rsidR="00B1517B" w:rsidRDefault="00B1517B" w:rsidP="00B1517B">
      <w:pPr>
        <w:keepLines/>
        <w:widowControl w:val="0"/>
        <w:tabs>
          <w:tab w:val="left" w:pos="1418"/>
          <w:tab w:val="left" w:pos="1702"/>
        </w:tabs>
        <w:jc w:val="both"/>
        <w:rPr>
          <w:rFonts w:ascii="Tahoma" w:hAnsi="Tahoma" w:cs="Tahoma"/>
        </w:rPr>
      </w:pPr>
    </w:p>
    <w:p w:rsidR="00B1517B" w:rsidRDefault="00B1517B" w:rsidP="00B1517B">
      <w:pPr>
        <w:keepLines/>
        <w:widowControl w:val="0"/>
        <w:numPr>
          <w:ilvl w:val="12"/>
          <w:numId w:val="0"/>
        </w:numPr>
        <w:ind w:right="7"/>
        <w:jc w:val="both"/>
        <w:rPr>
          <w:rFonts w:ascii="Tahoma" w:hAnsi="Tahoma" w:cs="Tahoma"/>
        </w:rPr>
      </w:pPr>
      <w:r w:rsidRPr="005B2EC7">
        <w:rPr>
          <w:rFonts w:ascii="Tahoma" w:hAnsi="Tahoma" w:cs="Tahoma"/>
        </w:rPr>
        <w:t xml:space="preserve">V primeru seznanitve naročnika s kršitvijo </w:t>
      </w:r>
      <w:r>
        <w:rPr>
          <w:rFonts w:ascii="Tahoma" w:hAnsi="Tahoma" w:cs="Tahoma"/>
        </w:rPr>
        <w:t>bo naročnik o tem obvestil</w:t>
      </w:r>
      <w:r w:rsidRPr="005B2EC7">
        <w:rPr>
          <w:rFonts w:ascii="Tahoma" w:hAnsi="Tahoma" w:cs="Tahoma"/>
        </w:rPr>
        <w:t xml:space="preserve"> izvajalca v desetih </w:t>
      </w:r>
      <w:r>
        <w:rPr>
          <w:rFonts w:ascii="Tahoma" w:hAnsi="Tahoma" w:cs="Tahoma"/>
        </w:rPr>
        <w:t xml:space="preserve">(10) </w:t>
      </w:r>
      <w:r w:rsidRPr="005B2EC7">
        <w:rPr>
          <w:rFonts w:ascii="Tahoma" w:hAnsi="Tahoma" w:cs="Tahoma"/>
        </w:rPr>
        <w:t xml:space="preserve">dneh. Izvajalec lahko v roku, ki ga določi naročnik, ki pa ne sme biti daljši kot </w:t>
      </w:r>
      <w:r>
        <w:rPr>
          <w:rFonts w:ascii="Tahoma" w:hAnsi="Tahoma" w:cs="Tahoma"/>
        </w:rPr>
        <w:t>petnajst (</w:t>
      </w:r>
      <w:r w:rsidRPr="005B2EC7">
        <w:rPr>
          <w:rFonts w:ascii="Tahoma" w:hAnsi="Tahoma" w:cs="Tahoma"/>
        </w:rPr>
        <w:t>15</w:t>
      </w:r>
      <w:r>
        <w:rPr>
          <w:rFonts w:ascii="Tahoma" w:hAnsi="Tahoma" w:cs="Tahoma"/>
        </w:rPr>
        <w:t>)</w:t>
      </w:r>
      <w:r w:rsidRPr="005B2EC7">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rsidR="00B1517B" w:rsidRDefault="00B1517B" w:rsidP="00B1517B">
      <w:pPr>
        <w:keepLines/>
        <w:widowControl w:val="0"/>
        <w:numPr>
          <w:ilvl w:val="12"/>
          <w:numId w:val="0"/>
        </w:numPr>
        <w:ind w:right="7"/>
        <w:jc w:val="both"/>
        <w:rPr>
          <w:rFonts w:ascii="Tahoma" w:hAnsi="Tahoma" w:cs="Tahoma"/>
        </w:rPr>
      </w:pPr>
    </w:p>
    <w:p w:rsidR="00B1517B" w:rsidRDefault="00B1517B" w:rsidP="00B1517B">
      <w:pPr>
        <w:keepLines/>
        <w:widowControl w:val="0"/>
        <w:numPr>
          <w:ilvl w:val="12"/>
          <w:numId w:val="0"/>
        </w:numPr>
        <w:ind w:right="7"/>
        <w:jc w:val="both"/>
        <w:rPr>
          <w:rFonts w:ascii="Tahoma" w:hAnsi="Tahoma" w:cs="Tahoma"/>
        </w:rPr>
      </w:pPr>
      <w:r w:rsidRPr="005B2EC7">
        <w:rPr>
          <w:rFonts w:ascii="Tahoma" w:hAnsi="Tahoma" w:cs="Tahoma"/>
        </w:rPr>
        <w:t>Če izvajalec n</w:t>
      </w:r>
      <w:r>
        <w:rPr>
          <w:rFonts w:ascii="Tahoma" w:hAnsi="Tahoma" w:cs="Tahoma"/>
        </w:rPr>
        <w:t>e predloži</w:t>
      </w:r>
      <w:r w:rsidRPr="005B2EC7">
        <w:rPr>
          <w:rFonts w:ascii="Tahoma" w:hAnsi="Tahoma" w:cs="Tahoma"/>
        </w:rPr>
        <w:t xml:space="preserve"> dokazov za podizvajalca ali če jih je, pa naročnik oceni, da ti ukrepi ne zadoščajo, lahko izvajalec zamenja podizvajalca v roku, ki ga določi naročnik in ne sme biti daljši od </w:t>
      </w:r>
      <w:r>
        <w:rPr>
          <w:rFonts w:ascii="Tahoma" w:hAnsi="Tahoma" w:cs="Tahoma"/>
        </w:rPr>
        <w:t>petnajst (</w:t>
      </w:r>
      <w:r w:rsidRPr="005B2EC7">
        <w:rPr>
          <w:rFonts w:ascii="Tahoma" w:hAnsi="Tahoma" w:cs="Tahoma"/>
        </w:rPr>
        <w:t>15</w:t>
      </w:r>
      <w:r>
        <w:rPr>
          <w:rFonts w:ascii="Tahoma" w:hAnsi="Tahoma" w:cs="Tahoma"/>
        </w:rPr>
        <w:t>)</w:t>
      </w:r>
      <w:r w:rsidRPr="005B2EC7">
        <w:rPr>
          <w:rFonts w:ascii="Tahoma" w:hAnsi="Tahoma" w:cs="Tahoma"/>
        </w:rPr>
        <w:t xml:space="preserve"> dni v skladu s 94. členom </w:t>
      </w:r>
      <w:r>
        <w:rPr>
          <w:rFonts w:ascii="Tahoma" w:hAnsi="Tahoma" w:cs="Tahoma"/>
        </w:rPr>
        <w:t>ZJN-3</w:t>
      </w:r>
      <w:r w:rsidRPr="005B2EC7">
        <w:rPr>
          <w:rFonts w:ascii="Tahoma" w:hAnsi="Tahoma" w:cs="Tahoma"/>
        </w:rPr>
        <w:t xml:space="preserve">, ali sam prevzame del, ki ga je oddal v podizvajanje temu podizvajalcu, če ta zamenjava ali prevzem ne pomeni bistvene spremembe pogodbe. </w:t>
      </w:r>
    </w:p>
    <w:p w:rsidR="00B1517B" w:rsidRDefault="00B1517B" w:rsidP="00B1517B">
      <w:pPr>
        <w:keepLines/>
        <w:widowControl w:val="0"/>
        <w:tabs>
          <w:tab w:val="left" w:pos="1418"/>
          <w:tab w:val="left" w:pos="1702"/>
        </w:tabs>
        <w:jc w:val="both"/>
        <w:rPr>
          <w:rFonts w:ascii="Tahoma" w:hAnsi="Tahoma" w:cs="Tahoma"/>
        </w:rPr>
      </w:pPr>
    </w:p>
    <w:p w:rsidR="00B1517B" w:rsidRDefault="00B1517B" w:rsidP="00B1517B">
      <w:pPr>
        <w:keepLines/>
        <w:widowControl w:val="0"/>
        <w:numPr>
          <w:ilvl w:val="12"/>
          <w:numId w:val="0"/>
        </w:numPr>
        <w:ind w:right="7"/>
        <w:jc w:val="both"/>
        <w:rPr>
          <w:rFonts w:ascii="Tahoma" w:hAnsi="Tahoma" w:cs="Tahoma"/>
        </w:rPr>
      </w:pPr>
      <w:r w:rsidRPr="005B2EC7">
        <w:rPr>
          <w:rFonts w:ascii="Tahoma" w:hAnsi="Tahoma" w:cs="Tahoma"/>
        </w:rPr>
        <w:lastRenderedPageBreak/>
        <w:t>Če izvajalec n</w:t>
      </w:r>
      <w:r>
        <w:rPr>
          <w:rFonts w:ascii="Tahoma" w:hAnsi="Tahoma" w:cs="Tahoma"/>
        </w:rPr>
        <w:t>e predloži</w:t>
      </w:r>
      <w:r w:rsidRPr="005B2EC7">
        <w:rPr>
          <w:rFonts w:ascii="Tahoma" w:hAnsi="Tahoma" w:cs="Tahoma"/>
        </w:rPr>
        <w:t xml:space="preserve">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B2EC7">
        <w:rPr>
          <w:rFonts w:ascii="Tahoma" w:hAnsi="Tahoma" w:cs="Tahoma"/>
        </w:rPr>
        <w:t xml:space="preserve"> pravočasno predlaganega novega podizvajalca zavrne, se razvezni pogoj uresniči pod pogojem, da je od seznanitve naročnika s kršitvijo in do izteka veljavnosti pogodbe še najmanj šest</w:t>
      </w:r>
      <w:r>
        <w:rPr>
          <w:rFonts w:ascii="Tahoma" w:hAnsi="Tahoma" w:cs="Tahoma"/>
        </w:rPr>
        <w:t xml:space="preserve"> (6)</w:t>
      </w:r>
      <w:r w:rsidRPr="005B2EC7">
        <w:rPr>
          <w:rFonts w:ascii="Tahoma" w:hAnsi="Tahoma" w:cs="Tahoma"/>
        </w:rPr>
        <w:t xml:space="preserve">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w:t>
      </w:r>
      <w:r>
        <w:rPr>
          <w:rFonts w:ascii="Tahoma" w:hAnsi="Tahoma" w:cs="Tahoma"/>
        </w:rPr>
        <w:t>dvajsetih (</w:t>
      </w:r>
      <w:r w:rsidRPr="005B2EC7">
        <w:rPr>
          <w:rFonts w:ascii="Tahoma" w:hAnsi="Tahoma" w:cs="Tahoma"/>
        </w:rPr>
        <w:t>20</w:t>
      </w:r>
      <w:r>
        <w:rPr>
          <w:rFonts w:ascii="Tahoma" w:hAnsi="Tahoma" w:cs="Tahoma"/>
        </w:rPr>
        <w:t>)</w:t>
      </w:r>
      <w:r w:rsidRPr="005B2EC7">
        <w:rPr>
          <w:rFonts w:ascii="Tahoma" w:hAnsi="Tahoma" w:cs="Tahoma"/>
        </w:rPr>
        <w:t xml:space="preserve"> dneh od seznanitve s kršitvijo obvesti, da se pogodba ne razveže. </w:t>
      </w:r>
    </w:p>
    <w:p w:rsidR="00B1517B" w:rsidRDefault="00B1517B" w:rsidP="00B1517B">
      <w:pPr>
        <w:keepLines/>
        <w:widowControl w:val="0"/>
        <w:numPr>
          <w:ilvl w:val="12"/>
          <w:numId w:val="0"/>
        </w:numPr>
        <w:ind w:right="7"/>
        <w:jc w:val="both"/>
        <w:rPr>
          <w:rFonts w:ascii="Tahoma" w:hAnsi="Tahoma" w:cs="Tahoma"/>
        </w:rPr>
      </w:pPr>
    </w:p>
    <w:p w:rsidR="00B1517B" w:rsidRPr="00076910" w:rsidRDefault="00B1517B" w:rsidP="00B1517B">
      <w:pPr>
        <w:keepLines/>
        <w:widowControl w:val="0"/>
        <w:numPr>
          <w:ilvl w:val="12"/>
          <w:numId w:val="0"/>
        </w:numPr>
        <w:ind w:right="7"/>
        <w:jc w:val="both"/>
        <w:rPr>
          <w:rFonts w:ascii="Tahoma" w:hAnsi="Tahoma" w:cs="Tahoma"/>
        </w:rPr>
      </w:pPr>
      <w:r w:rsidRPr="005B2EC7">
        <w:rPr>
          <w:rFonts w:ascii="Tahoma" w:hAnsi="Tahoma" w:cs="Tahoma"/>
        </w:rPr>
        <w:t xml:space="preserve">V primeru izpolnitve razveznega pogoja se šteje, da je pogodba razvezana z dnem sklenitve nove pogodbe o izvedbi javnega naročila, naročnik pa mora nov postopek oddaje javnega naročila začeti nemudoma, vendar najkasneje v </w:t>
      </w:r>
      <w:r>
        <w:rPr>
          <w:rFonts w:ascii="Tahoma" w:hAnsi="Tahoma" w:cs="Tahoma"/>
        </w:rPr>
        <w:t>šestdesetih (</w:t>
      </w:r>
      <w:r w:rsidRPr="005B2EC7">
        <w:rPr>
          <w:rFonts w:ascii="Tahoma" w:hAnsi="Tahoma" w:cs="Tahoma"/>
        </w:rPr>
        <w:t>60</w:t>
      </w:r>
      <w:r>
        <w:rPr>
          <w:rFonts w:ascii="Tahoma" w:hAnsi="Tahoma" w:cs="Tahoma"/>
        </w:rPr>
        <w:t>.)</w:t>
      </w:r>
      <w:r w:rsidR="00E21536">
        <w:rPr>
          <w:rFonts w:ascii="Tahoma" w:hAnsi="Tahoma" w:cs="Tahoma"/>
        </w:rPr>
        <w:t xml:space="preserve"> </w:t>
      </w:r>
      <w:r w:rsidRPr="005B2EC7">
        <w:rPr>
          <w:rFonts w:ascii="Tahoma" w:hAnsi="Tahoma" w:cs="Tahoma"/>
        </w:rPr>
        <w:t xml:space="preserve">dneh od seznanitve s kršitvijo. Če naročnik v tem roku ne začne novega postopka javnega naročila, se šteje, da je pogodba razvezana šestdeseti </w:t>
      </w:r>
      <w:r>
        <w:rPr>
          <w:rFonts w:ascii="Tahoma" w:hAnsi="Tahoma" w:cs="Tahoma"/>
        </w:rPr>
        <w:t xml:space="preserve">(60) </w:t>
      </w:r>
      <w:r w:rsidRPr="005B2EC7">
        <w:rPr>
          <w:rFonts w:ascii="Tahoma" w:hAnsi="Tahoma" w:cs="Tahoma"/>
        </w:rPr>
        <w:t>dan od seznanitve s kršitvijo.</w:t>
      </w:r>
    </w:p>
    <w:p w:rsidR="006D72CC" w:rsidRPr="00076910" w:rsidRDefault="006D72CC" w:rsidP="000B1478">
      <w:pPr>
        <w:keepLines/>
        <w:widowControl w:val="0"/>
        <w:numPr>
          <w:ilvl w:val="12"/>
          <w:numId w:val="0"/>
        </w:numPr>
        <w:ind w:right="7"/>
        <w:jc w:val="both"/>
        <w:rPr>
          <w:rFonts w:ascii="Tahoma" w:hAnsi="Tahoma" w:cs="Tahoma"/>
        </w:rPr>
      </w:pPr>
    </w:p>
    <w:p w:rsidR="00C758C8" w:rsidRPr="00076910" w:rsidRDefault="00C758C8" w:rsidP="000B1478">
      <w:pPr>
        <w:keepLines/>
        <w:widowControl w:val="0"/>
        <w:numPr>
          <w:ilvl w:val="0"/>
          <w:numId w:val="14"/>
        </w:numPr>
        <w:jc w:val="center"/>
        <w:rPr>
          <w:rFonts w:ascii="Tahoma" w:hAnsi="Tahoma" w:cs="Tahoma"/>
        </w:rPr>
      </w:pPr>
      <w:r w:rsidRPr="00076910">
        <w:rPr>
          <w:rFonts w:ascii="Tahoma" w:hAnsi="Tahoma" w:cs="Tahoma"/>
        </w:rPr>
        <w:t>člen</w:t>
      </w:r>
    </w:p>
    <w:p w:rsidR="00C758C8" w:rsidRPr="00076910" w:rsidRDefault="00C758C8" w:rsidP="000B1478">
      <w:pPr>
        <w:keepLines/>
        <w:widowControl w:val="0"/>
        <w:tabs>
          <w:tab w:val="left" w:pos="567"/>
          <w:tab w:val="left" w:pos="1418"/>
          <w:tab w:val="left" w:pos="1702"/>
        </w:tabs>
        <w:jc w:val="both"/>
        <w:rPr>
          <w:rFonts w:ascii="Tahoma" w:hAnsi="Tahoma" w:cs="Tahoma"/>
        </w:rPr>
      </w:pPr>
    </w:p>
    <w:p w:rsidR="00C758C8" w:rsidRPr="00076910" w:rsidRDefault="00C758C8"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Morebitne spremembe oz</w:t>
      </w:r>
      <w:r w:rsidR="00C018DD" w:rsidRPr="00076910">
        <w:rPr>
          <w:rFonts w:ascii="Tahoma" w:hAnsi="Tahoma" w:cs="Tahoma"/>
        </w:rPr>
        <w:t>iroma</w:t>
      </w:r>
      <w:r w:rsidRPr="00076910">
        <w:rPr>
          <w:rFonts w:ascii="Tahoma" w:hAnsi="Tahoma" w:cs="Tahoma"/>
        </w:rPr>
        <w:t xml:space="preserve"> dopolnitve te pogodbe so veljavne le, če so sklenjene v pisni obliki in jih podpišeta obe pogodbeni stranki.</w:t>
      </w:r>
    </w:p>
    <w:p w:rsidR="00C758C8" w:rsidRPr="00076910" w:rsidRDefault="00C758C8" w:rsidP="000B1478">
      <w:pPr>
        <w:keepLines/>
        <w:widowControl w:val="0"/>
        <w:tabs>
          <w:tab w:val="left" w:pos="567"/>
          <w:tab w:val="left" w:pos="1418"/>
          <w:tab w:val="left" w:pos="1702"/>
        </w:tabs>
        <w:jc w:val="both"/>
        <w:rPr>
          <w:rFonts w:ascii="Tahoma" w:hAnsi="Tahoma" w:cs="Tahoma"/>
        </w:rPr>
      </w:pPr>
    </w:p>
    <w:p w:rsidR="00C758C8" w:rsidRPr="00076910" w:rsidRDefault="00C758C8"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rsidR="009470D4" w:rsidRPr="00076910" w:rsidRDefault="009470D4" w:rsidP="000B1478">
      <w:pPr>
        <w:keepLines/>
        <w:widowControl w:val="0"/>
        <w:jc w:val="both"/>
        <w:rPr>
          <w:rFonts w:ascii="Tahoma" w:hAnsi="Tahoma" w:cs="Tahoma"/>
        </w:rPr>
      </w:pPr>
    </w:p>
    <w:p w:rsidR="00AB058F" w:rsidRPr="00076910" w:rsidRDefault="00AB058F" w:rsidP="000B1478">
      <w:pPr>
        <w:keepLines/>
        <w:widowControl w:val="0"/>
        <w:numPr>
          <w:ilvl w:val="0"/>
          <w:numId w:val="14"/>
        </w:numPr>
        <w:jc w:val="center"/>
        <w:rPr>
          <w:rFonts w:ascii="Tahoma" w:hAnsi="Tahoma" w:cs="Tahoma"/>
        </w:rPr>
      </w:pPr>
      <w:r w:rsidRPr="00076910">
        <w:rPr>
          <w:rFonts w:ascii="Tahoma" w:hAnsi="Tahoma" w:cs="Tahoma"/>
        </w:rPr>
        <w:t>člen</w:t>
      </w:r>
    </w:p>
    <w:p w:rsidR="00AB058F" w:rsidRPr="00076910" w:rsidRDefault="00AB058F" w:rsidP="000B1478">
      <w:pPr>
        <w:keepLines/>
        <w:widowControl w:val="0"/>
        <w:jc w:val="both"/>
        <w:rPr>
          <w:rFonts w:ascii="Tahoma" w:hAnsi="Tahoma" w:cs="Tahoma"/>
        </w:rPr>
      </w:pPr>
    </w:p>
    <w:p w:rsidR="009470D4" w:rsidRPr="00076910" w:rsidRDefault="00AB058F" w:rsidP="000B1478">
      <w:pPr>
        <w:keepLines/>
        <w:widowControl w:val="0"/>
        <w:jc w:val="both"/>
        <w:rPr>
          <w:rFonts w:ascii="Tahoma" w:hAnsi="Tahoma" w:cs="Tahoma"/>
        </w:rPr>
      </w:pPr>
      <w:r w:rsidRPr="00076910">
        <w:rPr>
          <w:rFonts w:ascii="Tahoma" w:hAnsi="Tahoma" w:cs="Tahoma"/>
        </w:rPr>
        <w:t>Ta pogodba v celoti zavezuje tudi morebitne vsakokratne pravne naslednike vsake od pogodbenih strank, kar velja zlasti tudi v primeru organizacijsko – statusnih ter lastninskih sprememb.</w:t>
      </w:r>
    </w:p>
    <w:p w:rsidR="00AB058F" w:rsidRPr="00076910" w:rsidRDefault="00AB058F" w:rsidP="000B1478">
      <w:pPr>
        <w:keepLines/>
        <w:widowControl w:val="0"/>
        <w:jc w:val="both"/>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AB058F"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Pogodba je sklenjena </w:t>
      </w:r>
      <w:r w:rsidR="00AB058F" w:rsidRPr="00076910">
        <w:rPr>
          <w:rFonts w:ascii="Tahoma" w:hAnsi="Tahoma" w:cs="Tahoma"/>
        </w:rPr>
        <w:t xml:space="preserve">in </w:t>
      </w:r>
      <w:r w:rsidR="00664192" w:rsidRPr="00076910">
        <w:rPr>
          <w:rFonts w:ascii="Tahoma" w:hAnsi="Tahoma" w:cs="Tahoma"/>
        </w:rPr>
        <w:t>za</w:t>
      </w:r>
      <w:r w:rsidR="00AB058F" w:rsidRPr="00076910">
        <w:rPr>
          <w:rFonts w:ascii="Tahoma" w:hAnsi="Tahoma" w:cs="Tahoma"/>
        </w:rPr>
        <w:t xml:space="preserve">čne veljati </w:t>
      </w:r>
      <w:r w:rsidRPr="00076910">
        <w:rPr>
          <w:rFonts w:ascii="Tahoma" w:hAnsi="Tahoma" w:cs="Tahoma"/>
        </w:rPr>
        <w:t>z dnem, ko jo podpišeta obe pogodbeni stranki</w:t>
      </w:r>
      <w:r w:rsidR="003F5A9B" w:rsidRPr="00076910">
        <w:rPr>
          <w:rFonts w:ascii="Tahoma" w:hAnsi="Tahoma" w:cs="Tahoma"/>
        </w:rPr>
        <w:t>, pod pogojem, da</w:t>
      </w:r>
      <w:r w:rsidRPr="00076910">
        <w:rPr>
          <w:rFonts w:ascii="Tahoma" w:hAnsi="Tahoma" w:cs="Tahoma"/>
        </w:rPr>
        <w:t xml:space="preserve"> izvajalec </w:t>
      </w:r>
      <w:r w:rsidR="00851A31">
        <w:rPr>
          <w:rFonts w:ascii="Tahoma" w:hAnsi="Tahoma" w:cs="Tahoma"/>
        </w:rPr>
        <w:t xml:space="preserve">naročniku </w:t>
      </w:r>
      <w:r w:rsidRPr="00076910">
        <w:rPr>
          <w:rFonts w:ascii="Tahoma" w:hAnsi="Tahoma" w:cs="Tahoma"/>
        </w:rPr>
        <w:t>predloži finančno zavarovanje za dobro izvedbo pogodbenih obveznosti</w:t>
      </w:r>
      <w:r w:rsidR="00AB058F" w:rsidRPr="00076910">
        <w:rPr>
          <w:rFonts w:ascii="Tahoma" w:hAnsi="Tahoma" w:cs="Tahoma"/>
        </w:rPr>
        <w:t xml:space="preserve"> v skladu s 15. členom pogodbe</w:t>
      </w:r>
      <w:r w:rsidRPr="00076910">
        <w:rPr>
          <w:rFonts w:ascii="Tahoma" w:hAnsi="Tahoma" w:cs="Tahoma"/>
        </w:rPr>
        <w:t xml:space="preserve">. </w:t>
      </w:r>
    </w:p>
    <w:p w:rsidR="00AB058F" w:rsidRPr="00A73B7E" w:rsidRDefault="00AB058F" w:rsidP="000B1478">
      <w:pPr>
        <w:keepLines/>
        <w:widowControl w:val="0"/>
        <w:tabs>
          <w:tab w:val="left" w:pos="567"/>
          <w:tab w:val="left" w:pos="1418"/>
          <w:tab w:val="left" w:pos="1702"/>
        </w:tabs>
        <w:jc w:val="both"/>
        <w:rPr>
          <w:rFonts w:ascii="Tahoma" w:hAnsi="Tahoma" w:cs="Tahoma"/>
        </w:rPr>
      </w:pPr>
    </w:p>
    <w:p w:rsidR="009E1B44" w:rsidRPr="006D03C9" w:rsidRDefault="004F76A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Pogodba velja do izpolnitve vseh pogodbenih obveznosti. </w:t>
      </w:r>
      <w:r w:rsidR="009E1B44" w:rsidRPr="00F36C61">
        <w:rPr>
          <w:rFonts w:ascii="Tahoma" w:hAnsi="Tahoma" w:cs="Tahoma"/>
        </w:rPr>
        <w:t>Glede garanc</w:t>
      </w:r>
      <w:r w:rsidR="009E1B44" w:rsidRPr="006D03C9">
        <w:rPr>
          <w:rFonts w:ascii="Tahoma" w:hAnsi="Tahoma" w:cs="Tahoma"/>
        </w:rPr>
        <w:t>ijskih določil pogodba velja vse do poteka garancijskega roka.</w:t>
      </w:r>
    </w:p>
    <w:p w:rsidR="009E1B44" w:rsidRPr="00CD023B" w:rsidRDefault="009E1B44" w:rsidP="000B1478">
      <w:pPr>
        <w:keepLines/>
        <w:widowControl w:val="0"/>
        <w:tabs>
          <w:tab w:val="left" w:pos="567"/>
          <w:tab w:val="left" w:pos="1418"/>
          <w:tab w:val="left" w:pos="1702"/>
        </w:tabs>
        <w:jc w:val="both"/>
        <w:rPr>
          <w:rFonts w:ascii="Tahoma" w:hAnsi="Tahoma" w:cs="Tahoma"/>
        </w:rPr>
      </w:pPr>
    </w:p>
    <w:p w:rsidR="009E1B44" w:rsidRPr="006B13B6" w:rsidRDefault="009E1B44" w:rsidP="000B1478">
      <w:pPr>
        <w:keepLines/>
        <w:widowControl w:val="0"/>
        <w:numPr>
          <w:ilvl w:val="0"/>
          <w:numId w:val="14"/>
        </w:numPr>
        <w:jc w:val="center"/>
        <w:rPr>
          <w:rFonts w:ascii="Tahoma" w:hAnsi="Tahoma" w:cs="Tahoma"/>
        </w:rPr>
      </w:pPr>
      <w:r w:rsidRPr="006B13B6">
        <w:rPr>
          <w:rFonts w:ascii="Tahoma" w:hAnsi="Tahoma" w:cs="Tahoma"/>
        </w:rPr>
        <w:t>člen</w:t>
      </w:r>
    </w:p>
    <w:p w:rsidR="009E1B44" w:rsidRPr="003D7BF0" w:rsidRDefault="009E1B44" w:rsidP="000B1478">
      <w:pPr>
        <w:keepLines/>
        <w:widowControl w:val="0"/>
        <w:tabs>
          <w:tab w:val="left" w:pos="4820"/>
        </w:tabs>
        <w:jc w:val="both"/>
        <w:rPr>
          <w:rFonts w:ascii="Tahoma" w:hAnsi="Tahoma" w:cs="Tahoma"/>
        </w:rPr>
      </w:pPr>
    </w:p>
    <w:p w:rsidR="009E1B44" w:rsidRPr="00076910" w:rsidRDefault="009E1B44" w:rsidP="000B1478">
      <w:pPr>
        <w:keepLines/>
        <w:widowControl w:val="0"/>
        <w:tabs>
          <w:tab w:val="left" w:pos="4820"/>
        </w:tabs>
        <w:jc w:val="both"/>
        <w:rPr>
          <w:rFonts w:ascii="Tahoma" w:hAnsi="Tahoma" w:cs="Tahoma"/>
        </w:rPr>
      </w:pPr>
      <w:r w:rsidRPr="00E7001B">
        <w:rPr>
          <w:rFonts w:ascii="Tahoma" w:hAnsi="Tahoma" w:cs="Tahoma"/>
        </w:rPr>
        <w:t xml:space="preserve">Pogodba je </w:t>
      </w:r>
      <w:r w:rsidR="00986F31" w:rsidRPr="00DB5332">
        <w:rPr>
          <w:rFonts w:ascii="Tahoma" w:hAnsi="Tahoma" w:cs="Tahoma"/>
        </w:rPr>
        <w:t>sestavljena in podpisana</w:t>
      </w:r>
      <w:r w:rsidR="00986F31" w:rsidRPr="00785E21" w:rsidDel="00986F31">
        <w:rPr>
          <w:rFonts w:ascii="Tahoma" w:hAnsi="Tahoma" w:cs="Tahoma"/>
        </w:rPr>
        <w:t xml:space="preserve"> </w:t>
      </w:r>
      <w:r w:rsidRPr="00076910">
        <w:rPr>
          <w:rFonts w:ascii="Tahoma" w:hAnsi="Tahoma" w:cs="Tahoma"/>
        </w:rPr>
        <w:t xml:space="preserve">v </w:t>
      </w:r>
      <w:r w:rsidR="009470D4" w:rsidRPr="00076910">
        <w:rPr>
          <w:rFonts w:ascii="Tahoma" w:hAnsi="Tahoma" w:cs="Tahoma"/>
        </w:rPr>
        <w:t>3 (</w:t>
      </w:r>
      <w:r w:rsidR="00C85A9B">
        <w:rPr>
          <w:rFonts w:ascii="Tahoma" w:hAnsi="Tahoma" w:cs="Tahoma"/>
        </w:rPr>
        <w:t>treh</w:t>
      </w:r>
      <w:r w:rsidR="009470D4" w:rsidRPr="00076910">
        <w:rPr>
          <w:rFonts w:ascii="Tahoma" w:hAnsi="Tahoma" w:cs="Tahoma"/>
        </w:rPr>
        <w:t>)</w:t>
      </w:r>
      <w:r w:rsidRPr="00076910">
        <w:rPr>
          <w:rFonts w:ascii="Tahoma" w:hAnsi="Tahoma" w:cs="Tahoma"/>
        </w:rPr>
        <w:t xml:space="preserve"> ena</w:t>
      </w:r>
      <w:r w:rsidR="009470D4" w:rsidRPr="00076910">
        <w:rPr>
          <w:rFonts w:ascii="Tahoma" w:hAnsi="Tahoma" w:cs="Tahoma"/>
        </w:rPr>
        <w:t xml:space="preserve">kih izvodih, od katerih prejme naročnik 2 (dva) izvoda, izvajalec pa </w:t>
      </w:r>
      <w:r w:rsidRPr="00076910">
        <w:rPr>
          <w:rFonts w:ascii="Tahoma" w:hAnsi="Tahoma" w:cs="Tahoma"/>
        </w:rPr>
        <w:t>1</w:t>
      </w:r>
      <w:r w:rsidR="009470D4" w:rsidRPr="00076910">
        <w:rPr>
          <w:rFonts w:ascii="Tahoma" w:hAnsi="Tahoma" w:cs="Tahoma"/>
        </w:rPr>
        <w:t xml:space="preserve"> (en)</w:t>
      </w:r>
      <w:r w:rsidRPr="00076910">
        <w:rPr>
          <w:rFonts w:ascii="Tahoma" w:hAnsi="Tahoma" w:cs="Tahoma"/>
        </w:rPr>
        <w:t xml:space="preserve"> izvod.</w:t>
      </w:r>
    </w:p>
    <w:p w:rsidR="00C85A9B" w:rsidRDefault="00C85A9B" w:rsidP="000B1478">
      <w:pPr>
        <w:keepLines/>
        <w:widowControl w:val="0"/>
        <w:tabs>
          <w:tab w:val="left" w:pos="4820"/>
        </w:tabs>
        <w:rPr>
          <w:rFonts w:ascii="Tahoma" w:hAnsi="Tahoma" w:cs="Tahoma"/>
        </w:rPr>
      </w:pPr>
    </w:p>
    <w:p w:rsidR="008D1BE4" w:rsidRPr="00076910" w:rsidRDefault="008D1BE4" w:rsidP="000B1478">
      <w:pPr>
        <w:keepLines/>
        <w:widowControl w:val="0"/>
        <w:tabs>
          <w:tab w:val="left" w:pos="4820"/>
        </w:tabs>
        <w:rPr>
          <w:rFonts w:ascii="Tahoma" w:hAnsi="Tahoma" w:cs="Tahoma"/>
        </w:rPr>
      </w:pPr>
    </w:p>
    <w:p w:rsidR="009E1B44" w:rsidRPr="00076910" w:rsidRDefault="000B1478" w:rsidP="000B1478">
      <w:pPr>
        <w:keepLines/>
        <w:widowControl w:val="0"/>
        <w:tabs>
          <w:tab w:val="left" w:pos="1134"/>
          <w:tab w:val="left" w:pos="4820"/>
        </w:tabs>
        <w:rPr>
          <w:rFonts w:ascii="Tahoma" w:hAnsi="Tahoma" w:cs="Tahoma"/>
        </w:rPr>
      </w:pPr>
      <w:r w:rsidRPr="00076910">
        <w:rPr>
          <w:rFonts w:ascii="Tahoma" w:hAnsi="Tahoma" w:cs="Tahoma"/>
        </w:rPr>
        <w:t>Ljubljana</w:t>
      </w:r>
      <w:r w:rsidR="009E1B44" w:rsidRPr="00076910">
        <w:rPr>
          <w:rFonts w:ascii="Tahoma" w:hAnsi="Tahoma" w:cs="Tahoma"/>
        </w:rPr>
        <w:t xml:space="preserve">, dne </w:t>
      </w:r>
      <w:r w:rsidR="009E1B44" w:rsidRPr="00076910">
        <w:rPr>
          <w:rFonts w:ascii="Tahoma" w:hAnsi="Tahoma" w:cs="Tahoma"/>
        </w:rPr>
        <w:tab/>
      </w:r>
      <w:r w:rsidR="009E1B44" w:rsidRPr="00076910">
        <w:rPr>
          <w:rFonts w:ascii="Tahoma" w:hAnsi="Tahoma" w:cs="Tahoma"/>
        </w:rPr>
        <w:tab/>
      </w:r>
      <w:r w:rsidR="00F40D5E" w:rsidRPr="00076910">
        <w:rPr>
          <w:rFonts w:ascii="Tahoma" w:hAnsi="Tahoma" w:cs="Tahoma"/>
        </w:rPr>
        <w:t>________________</w:t>
      </w:r>
      <w:r w:rsidR="009E1B44" w:rsidRPr="00076910">
        <w:rPr>
          <w:rFonts w:ascii="Tahoma" w:hAnsi="Tahoma" w:cs="Tahoma"/>
        </w:rPr>
        <w:t xml:space="preserve">, dne </w:t>
      </w:r>
      <w:r w:rsidR="00FE184E" w:rsidRPr="00076910">
        <w:rPr>
          <w:rFonts w:ascii="Tahoma" w:hAnsi="Tahoma" w:cs="Tahoma"/>
        </w:rPr>
        <w:t>________________</w:t>
      </w:r>
    </w:p>
    <w:p w:rsidR="00C85A9B" w:rsidRDefault="00C85A9B" w:rsidP="000B1478">
      <w:pPr>
        <w:keepLines/>
        <w:widowControl w:val="0"/>
        <w:tabs>
          <w:tab w:val="left" w:pos="4820"/>
        </w:tabs>
        <w:rPr>
          <w:rFonts w:ascii="Tahoma" w:hAnsi="Tahoma" w:cs="Tahoma"/>
        </w:rPr>
      </w:pPr>
    </w:p>
    <w:p w:rsidR="008D1BE4" w:rsidRPr="00076910" w:rsidRDefault="008D1BE4" w:rsidP="000B1478">
      <w:pPr>
        <w:keepLines/>
        <w:widowControl w:val="0"/>
        <w:tabs>
          <w:tab w:val="left" w:pos="4820"/>
        </w:tabs>
        <w:rPr>
          <w:rFonts w:ascii="Tahoma" w:hAnsi="Tahoma" w:cs="Tahoma"/>
        </w:rPr>
      </w:pPr>
    </w:p>
    <w:p w:rsidR="009E1B44" w:rsidRPr="00076910" w:rsidRDefault="001B4E0E" w:rsidP="000B1478">
      <w:pPr>
        <w:keepLines/>
        <w:widowControl w:val="0"/>
        <w:jc w:val="both"/>
        <w:rPr>
          <w:rFonts w:ascii="Tahoma" w:hAnsi="Tahoma" w:cs="Tahoma"/>
        </w:rPr>
      </w:pPr>
      <w:r w:rsidRPr="00076910">
        <w:rPr>
          <w:rFonts w:ascii="Tahoma" w:hAnsi="Tahoma" w:cs="Tahoma"/>
        </w:rPr>
        <w:t>Naročnik</w:t>
      </w:r>
      <w:r w:rsidR="009E1B44" w:rsidRPr="00076910">
        <w:rPr>
          <w:rFonts w:ascii="Tahoma" w:hAnsi="Tahoma" w:cs="Tahoma"/>
        </w:rPr>
        <w:t>:</w:t>
      </w:r>
      <w:r w:rsidR="009E1B44"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t>Izvajalec:</w:t>
      </w:r>
    </w:p>
    <w:p w:rsidR="00F03DB0" w:rsidRDefault="001B4E0E" w:rsidP="000B1478">
      <w:pPr>
        <w:keepLines/>
        <w:widowControl w:val="0"/>
        <w:jc w:val="both"/>
        <w:rPr>
          <w:rFonts w:ascii="Tahoma" w:hAnsi="Tahoma" w:cs="Tahoma"/>
        </w:rPr>
      </w:pPr>
      <w:r w:rsidRPr="00076910">
        <w:rPr>
          <w:rFonts w:ascii="Tahoma" w:hAnsi="Tahoma" w:cs="Tahoma"/>
        </w:rPr>
        <w:t xml:space="preserve">JAVNO PODJETJE </w:t>
      </w:r>
    </w:p>
    <w:p w:rsidR="0041211B" w:rsidRDefault="008414FF" w:rsidP="000B1478">
      <w:pPr>
        <w:keepLines/>
        <w:widowControl w:val="0"/>
        <w:jc w:val="both"/>
        <w:rPr>
          <w:rFonts w:ascii="Tahoma" w:hAnsi="Tahoma" w:cs="Tahoma"/>
        </w:rPr>
      </w:pPr>
      <w:r w:rsidRPr="00076910">
        <w:rPr>
          <w:rFonts w:ascii="Tahoma" w:hAnsi="Tahoma" w:cs="Tahoma"/>
        </w:rPr>
        <w:t>ENERGETIKA LJUBLJANA d.o.o.</w:t>
      </w:r>
    </w:p>
    <w:p w:rsidR="00EC00FE" w:rsidRDefault="00EC00FE" w:rsidP="008414FF">
      <w:pPr>
        <w:keepLines/>
        <w:widowControl w:val="0"/>
        <w:jc w:val="both"/>
        <w:rPr>
          <w:rFonts w:ascii="Tahoma" w:hAnsi="Tahoma" w:cs="Tahoma"/>
        </w:rPr>
      </w:pPr>
    </w:p>
    <w:p w:rsidR="008D1BE4" w:rsidRDefault="001B4E0E" w:rsidP="008414FF">
      <w:pPr>
        <w:keepLines/>
        <w:widowControl w:val="0"/>
        <w:jc w:val="both"/>
        <w:rPr>
          <w:rFonts w:ascii="Tahoma" w:hAnsi="Tahoma" w:cs="Tahoma"/>
        </w:rPr>
      </w:pPr>
      <w:r w:rsidRPr="00076910">
        <w:rPr>
          <w:rFonts w:ascii="Tahoma" w:hAnsi="Tahoma" w:cs="Tahoma"/>
        </w:rPr>
        <w:t>Samo Lozej, direktor</w:t>
      </w:r>
    </w:p>
    <w:p w:rsidR="009E0CC4" w:rsidRPr="00076910" w:rsidRDefault="009E0CC4" w:rsidP="008414FF">
      <w:pPr>
        <w:keepLines/>
        <w:widowControl w:val="0"/>
        <w:jc w:val="both"/>
        <w:rPr>
          <w:rFonts w:ascii="Tahoma" w:hAnsi="Tahoma" w:cs="Tahoma"/>
        </w:rPr>
      </w:pPr>
      <w:r w:rsidRPr="00076910">
        <w:rPr>
          <w:rFonts w:ascii="Tahoma" w:hAnsi="Tahoma" w:cs="Tahoma"/>
        </w:rPr>
        <w:br w:type="page"/>
      </w: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076910" w:rsidTr="00C4465E">
        <w:tc>
          <w:tcPr>
            <w:tcW w:w="599" w:type="dxa"/>
            <w:tcBorders>
              <w:right w:val="nil"/>
            </w:tcBorders>
          </w:tcPr>
          <w:p w:rsidR="007C70A1" w:rsidRPr="00076910" w:rsidRDefault="00935376" w:rsidP="00B11E1B">
            <w:pPr>
              <w:keepNext/>
              <w:widowControl w:val="0"/>
              <w:jc w:val="both"/>
              <w:rPr>
                <w:rFonts w:ascii="Tahoma" w:hAnsi="Tahoma" w:cs="Tahoma"/>
              </w:rPr>
            </w:pPr>
            <w:r w:rsidRPr="00076910">
              <w:rPr>
                <w:rFonts w:ascii="Tahoma" w:hAnsi="Tahoma" w:cs="Tahoma"/>
                <w:b/>
                <w:bCs/>
                <w:sz w:val="22"/>
                <w:szCs w:val="22"/>
              </w:rPr>
              <w:lastRenderedPageBreak/>
              <w:br w:type="page"/>
            </w:r>
            <w:r w:rsidR="00C4465E" w:rsidRPr="00076910">
              <w:rPr>
                <w:rFonts w:ascii="Tahoma" w:hAnsi="Tahoma" w:cs="Tahoma"/>
              </w:rPr>
              <w:t xml:space="preserve"> </w:t>
            </w:r>
            <w:r w:rsidR="00E81E01" w:rsidRPr="00076910">
              <w:rPr>
                <w:rFonts w:ascii="Tahoma" w:hAnsi="Tahoma" w:cs="Tahoma"/>
              </w:rPr>
              <w:br w:type="page"/>
            </w:r>
            <w:r w:rsidR="00C765A2" w:rsidRPr="00076910">
              <w:rPr>
                <w:rFonts w:ascii="Tahoma" w:hAnsi="Tahoma" w:cs="Tahoma"/>
              </w:rPr>
              <w:br w:type="page"/>
            </w:r>
            <w:r w:rsidR="00BB593C" w:rsidRPr="00076910">
              <w:rPr>
                <w:rFonts w:ascii="Tahoma" w:hAnsi="Tahoma" w:cs="Tahoma"/>
              </w:rPr>
              <w:br w:type="page"/>
            </w:r>
            <w:r w:rsidR="00BB593C" w:rsidRPr="00076910">
              <w:br w:type="page"/>
            </w:r>
            <w:r w:rsidR="00BB593C" w:rsidRPr="00076910">
              <w:br w:type="page"/>
            </w:r>
            <w:r w:rsidR="00FF69E9" w:rsidRPr="00076910">
              <w:br w:type="page"/>
            </w:r>
          </w:p>
        </w:tc>
        <w:tc>
          <w:tcPr>
            <w:tcW w:w="7339" w:type="dxa"/>
            <w:tcBorders>
              <w:left w:val="nil"/>
            </w:tcBorders>
            <w:vAlign w:val="bottom"/>
          </w:tcPr>
          <w:p w:rsidR="007C70A1" w:rsidRPr="00076910" w:rsidRDefault="00347017" w:rsidP="00B11E1B">
            <w:pPr>
              <w:keepNext/>
              <w:widowControl w:val="0"/>
              <w:jc w:val="both"/>
              <w:rPr>
                <w:rFonts w:ascii="Tahoma" w:hAnsi="Tahoma" w:cs="Tahoma"/>
              </w:rPr>
            </w:pPr>
            <w:r w:rsidRPr="00076910">
              <w:rPr>
                <w:rFonts w:ascii="Tahoma" w:hAnsi="Tahoma" w:cs="Tahoma"/>
              </w:rPr>
              <w:t xml:space="preserve">POVZETEK </w:t>
            </w:r>
            <w:r w:rsidR="0097556E" w:rsidRPr="00076910">
              <w:rPr>
                <w:rFonts w:ascii="Tahoma" w:hAnsi="Tahoma" w:cs="Tahoma"/>
              </w:rPr>
              <w:t>PREDRAČUNA</w:t>
            </w:r>
            <w:r w:rsidR="00E14E2A" w:rsidRPr="00076910">
              <w:rPr>
                <w:rFonts w:ascii="Tahoma" w:hAnsi="Tahoma" w:cs="Tahoma"/>
              </w:rPr>
              <w:t xml:space="preserve"> - </w:t>
            </w:r>
            <w:r w:rsidR="0097556E" w:rsidRPr="00076910">
              <w:rPr>
                <w:rFonts w:ascii="Tahoma" w:hAnsi="Tahoma" w:cs="Tahoma"/>
              </w:rPr>
              <w:t>PONUDBA</w:t>
            </w:r>
          </w:p>
        </w:tc>
        <w:tc>
          <w:tcPr>
            <w:tcW w:w="993" w:type="dxa"/>
            <w:tcBorders>
              <w:right w:val="nil"/>
            </w:tcBorders>
          </w:tcPr>
          <w:p w:rsidR="007C70A1" w:rsidRPr="00076910" w:rsidRDefault="007C70A1" w:rsidP="00B11E1B">
            <w:pPr>
              <w:keepNext/>
              <w:widowControl w:val="0"/>
              <w:jc w:val="both"/>
              <w:rPr>
                <w:rFonts w:ascii="Tahoma" w:hAnsi="Tahoma" w:cs="Tahoma"/>
                <w:b/>
                <w:strike/>
              </w:rPr>
            </w:pPr>
          </w:p>
        </w:tc>
        <w:tc>
          <w:tcPr>
            <w:tcW w:w="567" w:type="dxa"/>
            <w:tcBorders>
              <w:left w:val="nil"/>
            </w:tcBorders>
          </w:tcPr>
          <w:p w:rsidR="007C70A1" w:rsidRPr="00076910" w:rsidRDefault="007C70A1" w:rsidP="00B11E1B">
            <w:pPr>
              <w:keepNext/>
              <w:widowControl w:val="0"/>
              <w:jc w:val="both"/>
              <w:rPr>
                <w:rFonts w:ascii="Tahoma" w:hAnsi="Tahoma" w:cs="Tahoma"/>
                <w:b/>
                <w:i/>
                <w:strike/>
              </w:rPr>
            </w:pPr>
          </w:p>
        </w:tc>
      </w:tr>
    </w:tbl>
    <w:p w:rsidR="00BB593C" w:rsidRPr="00076910" w:rsidRDefault="00BB593C" w:rsidP="00B11E1B">
      <w:pPr>
        <w:keepNext/>
        <w:widowControl w:val="0"/>
        <w:jc w:val="both"/>
        <w:rPr>
          <w:rFonts w:ascii="Tahoma" w:hAnsi="Tahoma" w:cs="Tahoma"/>
          <w:b/>
        </w:rPr>
      </w:pPr>
    </w:p>
    <w:p w:rsidR="00AC0FF6" w:rsidRPr="00076910" w:rsidRDefault="00AC0FF6" w:rsidP="00B11E1B">
      <w:pPr>
        <w:keepNext/>
        <w:widowControl w:val="0"/>
        <w:jc w:val="both"/>
        <w:rPr>
          <w:rFonts w:ascii="Tahoma" w:hAnsi="Tahoma" w:cs="Tahoma"/>
          <w:b/>
        </w:rPr>
      </w:pPr>
    </w:p>
    <w:p w:rsidR="000566F5" w:rsidRPr="00076910" w:rsidRDefault="00696920" w:rsidP="00B51090">
      <w:pPr>
        <w:keepLines/>
        <w:widowControl w:val="0"/>
        <w:jc w:val="both"/>
        <w:rPr>
          <w:rFonts w:ascii="Tahoma" w:hAnsi="Tahoma" w:cs="Tahoma"/>
          <w:b/>
          <w:bCs/>
        </w:rPr>
      </w:pPr>
      <w:r w:rsidRPr="00076910">
        <w:rPr>
          <w:rFonts w:ascii="Tahoma" w:hAnsi="Tahoma" w:cs="Tahoma"/>
          <w:b/>
          <w:bCs/>
        </w:rPr>
        <w:t>POVZETEK PREDRAČUNA/</w:t>
      </w:r>
      <w:r w:rsidR="002F223F" w:rsidRPr="00076910">
        <w:rPr>
          <w:rFonts w:ascii="Tahoma" w:hAnsi="Tahoma" w:cs="Tahoma"/>
          <w:b/>
          <w:bCs/>
        </w:rPr>
        <w:t>PONUDBA št. ____________ z dne ___________</w:t>
      </w:r>
      <w:r w:rsidR="00772396" w:rsidRPr="00076910">
        <w:rPr>
          <w:rFonts w:ascii="Tahoma" w:hAnsi="Tahoma" w:cs="Tahoma"/>
          <w:b/>
          <w:bCs/>
        </w:rPr>
        <w:t xml:space="preserve"> </w:t>
      </w:r>
    </w:p>
    <w:p w:rsidR="00AC0FF6" w:rsidRPr="00076910" w:rsidRDefault="00AC0FF6" w:rsidP="00B51090">
      <w:pPr>
        <w:keepLines/>
        <w:widowControl w:val="0"/>
        <w:jc w:val="both"/>
        <w:rPr>
          <w:rFonts w:ascii="Tahoma" w:hAnsi="Tahoma" w:cs="Tahoma"/>
          <w:b/>
          <w:bCs/>
        </w:rPr>
      </w:pPr>
    </w:p>
    <w:p w:rsidR="001425E3" w:rsidRPr="00076910" w:rsidRDefault="001425E3" w:rsidP="00B51090">
      <w:pPr>
        <w:keepLines/>
        <w:widowControl w:val="0"/>
        <w:ind w:left="1080" w:hanging="1080"/>
        <w:jc w:val="both"/>
        <w:rPr>
          <w:rFonts w:ascii="Tahoma" w:hAnsi="Tahoma" w:cs="Tahoma"/>
          <w:b/>
        </w:rPr>
      </w:pPr>
      <w:r w:rsidRPr="00076910">
        <w:rPr>
          <w:rFonts w:ascii="Tahoma" w:hAnsi="Tahoma" w:cs="Tahoma"/>
        </w:rPr>
        <w:t>Ponudbo oddajamo (označite):</w:t>
      </w:r>
    </w:p>
    <w:tbl>
      <w:tblPr>
        <w:tblW w:w="0" w:type="auto"/>
        <w:tblInd w:w="108" w:type="dxa"/>
        <w:tblLook w:val="04A0" w:firstRow="1" w:lastRow="0" w:firstColumn="1" w:lastColumn="0" w:noHBand="0" w:noVBand="1"/>
      </w:tblPr>
      <w:tblGrid>
        <w:gridCol w:w="1847"/>
        <w:gridCol w:w="2274"/>
        <w:gridCol w:w="2131"/>
        <w:gridCol w:w="2985"/>
      </w:tblGrid>
      <w:tr w:rsidR="001425E3" w:rsidRPr="00076910" w:rsidTr="0076694D">
        <w:trPr>
          <w:trHeight w:val="640"/>
        </w:trPr>
        <w:tc>
          <w:tcPr>
            <w:tcW w:w="1847" w:type="dxa"/>
          </w:tcPr>
          <w:p w:rsidR="001425E3" w:rsidRPr="00076910" w:rsidRDefault="001425E3" w:rsidP="00B51090">
            <w:pPr>
              <w:keepLines/>
              <w:widowControl w:val="0"/>
              <w:numPr>
                <w:ilvl w:val="0"/>
                <w:numId w:val="11"/>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samostojno</w:t>
            </w:r>
          </w:p>
        </w:tc>
        <w:tc>
          <w:tcPr>
            <w:tcW w:w="2274" w:type="dxa"/>
          </w:tcPr>
          <w:p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skupna ponudba</w:t>
            </w:r>
          </w:p>
        </w:tc>
        <w:tc>
          <w:tcPr>
            <w:tcW w:w="2131" w:type="dxa"/>
          </w:tcPr>
          <w:p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 podizvajalci</w:t>
            </w:r>
          </w:p>
        </w:tc>
        <w:tc>
          <w:tcPr>
            <w:tcW w:w="2985" w:type="dxa"/>
          </w:tcPr>
          <w:p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lang w:eastAsia="en-US"/>
              </w:rPr>
            </w:pPr>
            <w:r w:rsidRPr="00076910">
              <w:rPr>
                <w:rFonts w:ascii="Tahoma" w:eastAsia="Calibri" w:hAnsi="Tahoma" w:cs="Tahoma"/>
                <w:lang w:eastAsia="en-US"/>
              </w:rPr>
              <w:t>z uporabo zmogljivosti drugih subjektov</w:t>
            </w:r>
          </w:p>
        </w:tc>
      </w:tr>
    </w:tbl>
    <w:p w:rsidR="004E3D32" w:rsidRPr="009A0B1E" w:rsidRDefault="0076694D" w:rsidP="00FF7593">
      <w:pPr>
        <w:keepLines/>
        <w:widowControl w:val="0"/>
        <w:jc w:val="both"/>
        <w:rPr>
          <w:rFonts w:ascii="Tahoma" w:hAnsi="Tahoma" w:cs="Tahoma"/>
          <w:b/>
        </w:rPr>
      </w:pPr>
      <w:r w:rsidRPr="00076910">
        <w:rPr>
          <w:rFonts w:ascii="Tahoma" w:hAnsi="Tahoma" w:cs="Tahoma"/>
          <w:bCs/>
        </w:rPr>
        <w:t>Št</w:t>
      </w:r>
      <w:r w:rsidR="002532A6" w:rsidRPr="00076910">
        <w:rPr>
          <w:rFonts w:ascii="Tahoma" w:hAnsi="Tahoma" w:cs="Tahoma"/>
          <w:bCs/>
        </w:rPr>
        <w:t xml:space="preserve"> javnega naročila: </w:t>
      </w:r>
      <w:r w:rsidR="004E3D32" w:rsidRPr="004E3D32">
        <w:rPr>
          <w:rFonts w:ascii="Tahoma" w:hAnsi="Tahoma" w:cs="Tahoma"/>
          <w:b/>
          <w:bCs/>
        </w:rPr>
        <w:t>JPE-SIR-410/23</w:t>
      </w:r>
      <w:r w:rsidR="00FF7593">
        <w:rPr>
          <w:rFonts w:ascii="Tahoma" w:hAnsi="Tahoma" w:cs="Tahoma"/>
          <w:b/>
          <w:bCs/>
        </w:rPr>
        <w:t xml:space="preserve"> </w:t>
      </w:r>
      <w:r w:rsidR="004E3D32" w:rsidRPr="009A0B1E">
        <w:rPr>
          <w:rFonts w:ascii="Tahoma" w:hAnsi="Tahoma" w:cs="Tahoma"/>
          <w:b/>
        </w:rPr>
        <w:t xml:space="preserve">Izvedba strojno instalacijskih del: </w:t>
      </w:r>
    </w:p>
    <w:p w:rsidR="004E3D32" w:rsidRPr="009A0B1E" w:rsidRDefault="004E3D32" w:rsidP="004E3D32">
      <w:pPr>
        <w:keepLines/>
        <w:widowControl w:val="0"/>
        <w:rPr>
          <w:rFonts w:ascii="Tahoma" w:hAnsi="Tahoma" w:cs="Tahoma"/>
          <w:b/>
        </w:rPr>
      </w:pPr>
      <w:r w:rsidRPr="009A0B1E">
        <w:rPr>
          <w:rFonts w:ascii="Tahoma" w:hAnsi="Tahoma" w:cs="Tahoma"/>
          <w:b/>
        </w:rPr>
        <w:t xml:space="preserve">a. 30III-794-00 Izvedba PC za stanovanjsko sosesko Pod ježami </w:t>
      </w:r>
    </w:p>
    <w:p w:rsidR="004E3D32" w:rsidRPr="009A0B1E" w:rsidRDefault="004E3D32" w:rsidP="004E3D32">
      <w:pPr>
        <w:keepLines/>
        <w:widowControl w:val="0"/>
        <w:rPr>
          <w:rFonts w:ascii="Tahoma" w:hAnsi="Tahoma" w:cs="Tahoma"/>
          <w:b/>
        </w:rPr>
      </w:pPr>
      <w:r w:rsidRPr="009A0B1E">
        <w:rPr>
          <w:rFonts w:ascii="Tahoma" w:hAnsi="Tahoma" w:cs="Tahoma"/>
          <w:b/>
        </w:rPr>
        <w:t xml:space="preserve">b. 30III434/152 Priključni vročevod za objekt Cukrarna zahod </w:t>
      </w:r>
    </w:p>
    <w:p w:rsidR="004E3D32" w:rsidRPr="009A0B1E" w:rsidRDefault="004E3D32" w:rsidP="004E3D32">
      <w:pPr>
        <w:keepLines/>
        <w:widowControl w:val="0"/>
        <w:rPr>
          <w:rFonts w:ascii="Tahoma" w:hAnsi="Tahoma" w:cs="Tahoma"/>
          <w:b/>
        </w:rPr>
      </w:pPr>
      <w:r w:rsidRPr="009A0B1E">
        <w:rPr>
          <w:rFonts w:ascii="Tahoma" w:hAnsi="Tahoma" w:cs="Tahoma"/>
          <w:b/>
        </w:rPr>
        <w:t xml:space="preserve">c. 30III434/150 Vročevodna priključka za stavbi Rezidenca Zelena jama </w:t>
      </w:r>
    </w:p>
    <w:p w:rsidR="004E3D32" w:rsidRPr="009A0B1E" w:rsidRDefault="004E3D32" w:rsidP="004E3D32">
      <w:pPr>
        <w:keepLines/>
        <w:widowControl w:val="0"/>
        <w:rPr>
          <w:rFonts w:ascii="Tahoma" w:hAnsi="Tahoma" w:cs="Tahoma"/>
          <w:b/>
        </w:rPr>
      </w:pPr>
      <w:r w:rsidRPr="009A0B1E">
        <w:rPr>
          <w:rFonts w:ascii="Tahoma" w:hAnsi="Tahoma" w:cs="Tahoma"/>
          <w:b/>
        </w:rPr>
        <w:t xml:space="preserve">d. Vročevodni priključek za Vilharijo </w:t>
      </w:r>
    </w:p>
    <w:p w:rsidR="004E3D32" w:rsidRPr="009A0B1E" w:rsidRDefault="004E3D32" w:rsidP="004E3D32">
      <w:pPr>
        <w:keepLines/>
        <w:widowControl w:val="0"/>
        <w:rPr>
          <w:rFonts w:ascii="Tahoma" w:hAnsi="Tahoma" w:cs="Tahoma"/>
          <w:b/>
        </w:rPr>
      </w:pPr>
      <w:r w:rsidRPr="009A0B1E">
        <w:rPr>
          <w:rFonts w:ascii="Tahoma" w:hAnsi="Tahoma" w:cs="Tahoma"/>
          <w:b/>
        </w:rPr>
        <w:t>e. 30III-781-00 Priključni vročevodi za Stanovanjsko sosesko Zvezna ulica</w:t>
      </w:r>
    </w:p>
    <w:p w:rsidR="004E3D32" w:rsidRPr="000D430B" w:rsidRDefault="004E3D32" w:rsidP="00116032">
      <w:pPr>
        <w:keepLines/>
        <w:widowControl w:val="0"/>
        <w:jc w:val="both"/>
        <w:rPr>
          <w:rFonts w:ascii="Tahoma" w:hAnsi="Tahoma" w:cs="Tahoma"/>
        </w:rPr>
      </w:pPr>
    </w:p>
    <w:p w:rsidR="00953628" w:rsidRPr="00076910" w:rsidRDefault="00953628" w:rsidP="00B51090">
      <w:pPr>
        <w:keepLines/>
        <w:widowControl w:val="0"/>
        <w:jc w:val="both"/>
        <w:rPr>
          <w:rFonts w:ascii="Tahoma" w:hAnsi="Tahoma" w:cs="Tahoma"/>
          <w:bCs/>
        </w:rPr>
      </w:pPr>
    </w:p>
    <w:p w:rsidR="000566F5" w:rsidRPr="00076910" w:rsidRDefault="000566F5" w:rsidP="00B51090">
      <w:pPr>
        <w:keepLines/>
        <w:widowControl w:val="0"/>
        <w:numPr>
          <w:ilvl w:val="0"/>
          <w:numId w:val="6"/>
        </w:numPr>
        <w:jc w:val="both"/>
        <w:rPr>
          <w:rFonts w:ascii="Tahoma" w:hAnsi="Tahoma" w:cs="Tahoma"/>
          <w:caps/>
        </w:rPr>
      </w:pPr>
      <w:r w:rsidRPr="00076910">
        <w:rPr>
          <w:rFonts w:ascii="Tahoma" w:hAnsi="Tahoma" w:cs="Tahoma"/>
          <w:caps/>
        </w:rPr>
        <w:t xml:space="preserve">Podatki o ponudniku </w:t>
      </w:r>
    </w:p>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Naziv in naslov ponudnika</w:t>
      </w:r>
      <w:r w:rsidR="002E7048" w:rsidRPr="00076910">
        <w:rPr>
          <w:rFonts w:ascii="Tahoma" w:hAnsi="Tahoma" w:cs="Tahoma"/>
        </w:rPr>
        <w:t>, matična in davčna številka</w:t>
      </w:r>
      <w:r w:rsidRPr="00076910">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3339F1" w:rsidRPr="00076910" w:rsidRDefault="003339F1" w:rsidP="00B51090">
      <w:pPr>
        <w:keepLines/>
        <w:widowControl w:val="0"/>
        <w:jc w:val="both"/>
        <w:rPr>
          <w:rFonts w:ascii="Tahoma" w:hAnsi="Tahoma" w:cs="Tahoma"/>
        </w:rPr>
      </w:pPr>
    </w:p>
    <w:p w:rsidR="006F69C4" w:rsidRPr="00076910" w:rsidRDefault="006F69C4" w:rsidP="00B51090">
      <w:pPr>
        <w:keepLines/>
        <w:widowControl w:val="0"/>
        <w:jc w:val="both"/>
        <w:rPr>
          <w:rFonts w:ascii="Tahoma" w:hAnsi="Tahoma" w:cs="Tahoma"/>
        </w:rPr>
      </w:pPr>
      <w:r w:rsidRPr="00076910">
        <w:rPr>
          <w:rFonts w:ascii="Tahoma" w:hAnsi="Tahoma" w:cs="Tahoma"/>
        </w:rPr>
        <w:t>e-</w:t>
      </w:r>
      <w:r w:rsidR="00AC0FF6" w:rsidRPr="00076910">
        <w:rPr>
          <w:rFonts w:ascii="Tahoma" w:hAnsi="Tahoma" w:cs="Tahoma"/>
        </w:rPr>
        <w:t xml:space="preserve">pošta </w:t>
      </w:r>
      <w:r w:rsidRPr="00076910">
        <w:rPr>
          <w:rFonts w:ascii="Tahoma" w:hAnsi="Tahoma" w:cs="Tahoma"/>
        </w:rPr>
        <w:t>za vročitev odločitve iz 90. člena ZJN-3 preko Portala JN</w:t>
      </w:r>
      <w:r w:rsidR="00953628">
        <w:rPr>
          <w:rFonts w:ascii="Tahoma" w:hAnsi="Tahoma" w:cs="Tahoma"/>
        </w:rPr>
        <w:t xml:space="preserve"> RS</w:t>
      </w:r>
      <w:r w:rsidRPr="00076910">
        <w:rPr>
          <w:rFonts w:ascii="Tahoma" w:hAnsi="Tahoma" w:cs="Tahoma"/>
        </w:rPr>
        <w:t>: _______________________________</w:t>
      </w:r>
    </w:p>
    <w:p w:rsidR="00C018DD" w:rsidRPr="00076910" w:rsidRDefault="00C018DD" w:rsidP="00B51090">
      <w:pPr>
        <w:keepLines/>
        <w:widowControl w:val="0"/>
        <w:jc w:val="both"/>
        <w:rPr>
          <w:rFonts w:ascii="Tahoma" w:hAnsi="Tahoma" w:cs="Tahoma"/>
        </w:rPr>
      </w:pPr>
    </w:p>
    <w:p w:rsidR="003300C4" w:rsidRPr="00076910" w:rsidRDefault="003300C4" w:rsidP="00B51090">
      <w:pPr>
        <w:keepLines/>
        <w:widowControl w:val="0"/>
        <w:jc w:val="both"/>
        <w:rPr>
          <w:rFonts w:ascii="Tahoma" w:hAnsi="Tahoma" w:cs="Tahoma"/>
        </w:rPr>
      </w:pPr>
      <w:r w:rsidRPr="00076910">
        <w:rPr>
          <w:rFonts w:ascii="Tahoma" w:hAnsi="Tahoma" w:cs="Tahoma"/>
        </w:rPr>
        <w:t>Ponudnik je MSP (označi):</w:t>
      </w:r>
      <w:r w:rsidRPr="00076910">
        <w:rPr>
          <w:rFonts w:ascii="Tahoma" w:hAnsi="Tahoma" w:cs="Tahoma"/>
        </w:rPr>
        <w:tab/>
      </w:r>
      <w:r w:rsidRPr="00076910">
        <w:rPr>
          <w:rFonts w:ascii="Cambria Math" w:hAnsi="Cambria Math" w:cs="Cambria Math"/>
        </w:rPr>
        <w:t>⃞</w:t>
      </w:r>
      <w:r w:rsidRPr="00076910">
        <w:rPr>
          <w:rFonts w:ascii="Tahoma" w:hAnsi="Tahoma" w:cs="Tahoma"/>
        </w:rPr>
        <w:tab/>
        <w:t>Da</w:t>
      </w:r>
      <w:r w:rsidRPr="00076910">
        <w:rPr>
          <w:rFonts w:ascii="Tahoma" w:hAnsi="Tahoma" w:cs="Tahoma"/>
        </w:rPr>
        <w:tab/>
      </w:r>
      <w:r w:rsidRPr="00076910">
        <w:rPr>
          <w:rFonts w:ascii="Cambria Math" w:hAnsi="Cambria Math" w:cs="Cambria Math"/>
        </w:rPr>
        <w:t>⃞</w:t>
      </w:r>
      <w:r w:rsidRPr="00076910">
        <w:rPr>
          <w:rFonts w:ascii="Tahoma" w:hAnsi="Tahoma" w:cs="Tahoma"/>
        </w:rPr>
        <w:tab/>
        <w:t xml:space="preserve">Ne </w:t>
      </w:r>
    </w:p>
    <w:p w:rsidR="00AC0FF6" w:rsidRPr="00076910" w:rsidRDefault="00AC0FF6" w:rsidP="00B51090">
      <w:pPr>
        <w:keepLines/>
        <w:widowControl w:val="0"/>
        <w:jc w:val="both"/>
        <w:rPr>
          <w:rFonts w:ascii="Tahoma" w:hAnsi="Tahoma" w:cs="Tahoma"/>
        </w:rPr>
      </w:pPr>
    </w:p>
    <w:p w:rsidR="006F69C4" w:rsidRPr="00F36C61" w:rsidRDefault="006F69C4" w:rsidP="00B51090">
      <w:pPr>
        <w:keepLines/>
        <w:widowControl w:val="0"/>
        <w:jc w:val="both"/>
        <w:rPr>
          <w:rFonts w:ascii="Tahoma" w:hAnsi="Tahoma" w:cs="Tahoma"/>
        </w:rPr>
      </w:pPr>
      <w:r w:rsidRPr="00076910">
        <w:rPr>
          <w:rFonts w:ascii="Tahoma" w:hAnsi="Tahoma" w:cs="Tahoma"/>
        </w:rPr>
        <w:t>MSP: mikro, mala in srednje velika podjetja kot so opredeljena v Priporočilu Komisije 2003/361/ES</w:t>
      </w:r>
      <w:r w:rsidRPr="00076910">
        <w:rPr>
          <w:rStyle w:val="Sprotnaopomba-sklic"/>
        </w:rPr>
        <w:footnoteReference w:id="1"/>
      </w:r>
      <w:r w:rsidRPr="00076910">
        <w:rPr>
          <w:rFonts w:ascii="Tahoma" w:hAnsi="Tahoma" w:cs="Tahoma"/>
        </w:rPr>
        <w:t>.</w:t>
      </w:r>
    </w:p>
    <w:p w:rsidR="00A6061B" w:rsidRPr="006D03C9" w:rsidRDefault="00A6061B" w:rsidP="00B51090">
      <w:pPr>
        <w:keepLines/>
        <w:widowControl w:val="0"/>
        <w:jc w:val="both"/>
        <w:rPr>
          <w:rFonts w:ascii="Tahoma" w:hAnsi="Tahoma" w:cs="Tahoma"/>
        </w:rPr>
      </w:pPr>
    </w:p>
    <w:p w:rsidR="00AC0FF6" w:rsidRPr="006D03C9" w:rsidRDefault="00AC0FF6">
      <w:pPr>
        <w:rPr>
          <w:rFonts w:ascii="Tahoma" w:hAnsi="Tahoma" w:cs="Tahoma"/>
        </w:rPr>
      </w:pPr>
      <w:r w:rsidRPr="006D03C9">
        <w:rPr>
          <w:rFonts w:ascii="Tahoma" w:hAnsi="Tahoma" w:cs="Tahoma"/>
        </w:rPr>
        <w:br w:type="page"/>
      </w:r>
    </w:p>
    <w:p w:rsidR="00AC0FF6" w:rsidRDefault="00AC0FF6" w:rsidP="00B51090">
      <w:pPr>
        <w:keepLines/>
        <w:widowControl w:val="0"/>
        <w:jc w:val="both"/>
        <w:rPr>
          <w:rFonts w:ascii="Tahoma" w:hAnsi="Tahoma" w:cs="Tahoma"/>
        </w:rPr>
      </w:pPr>
    </w:p>
    <w:p w:rsidR="008D1BE4" w:rsidRPr="00CD023B" w:rsidRDefault="008D1BE4" w:rsidP="00B51090">
      <w:pPr>
        <w:keepLines/>
        <w:widowControl w:val="0"/>
        <w:jc w:val="both"/>
        <w:rPr>
          <w:rFonts w:ascii="Tahoma" w:hAnsi="Tahoma" w:cs="Tahoma"/>
        </w:rPr>
      </w:pPr>
    </w:p>
    <w:p w:rsidR="000566F5" w:rsidRPr="00EE0CCA" w:rsidRDefault="008D1BE4" w:rsidP="00B51090">
      <w:pPr>
        <w:keepLines/>
        <w:widowControl w:val="0"/>
        <w:numPr>
          <w:ilvl w:val="0"/>
          <w:numId w:val="6"/>
        </w:numPr>
        <w:rPr>
          <w:rFonts w:ascii="Tahoma" w:hAnsi="Tahoma" w:cs="Tahoma"/>
        </w:rPr>
      </w:pPr>
      <w:r>
        <w:rPr>
          <w:rFonts w:ascii="Tahoma" w:hAnsi="Tahoma" w:cs="Tahoma"/>
        </w:rPr>
        <w:t xml:space="preserve">SKUPNA </w:t>
      </w:r>
      <w:r w:rsidR="004E441F" w:rsidRPr="00EE0CCA">
        <w:rPr>
          <w:rFonts w:ascii="Tahoma" w:hAnsi="Tahoma" w:cs="Tahoma"/>
        </w:rPr>
        <w:t>PONUDBENA VREDNOST</w:t>
      </w:r>
      <w:r w:rsidR="00863953" w:rsidRPr="00EE0CCA">
        <w:rPr>
          <w:rFonts w:ascii="Tahoma" w:hAnsi="Tahoma" w:cs="Tahoma"/>
        </w:rPr>
        <w:t xml:space="preserve"> v EUR brez DDV</w:t>
      </w:r>
      <w:r w:rsidR="0012613D" w:rsidRPr="00EE0CCA">
        <w:rPr>
          <w:rFonts w:ascii="Tahoma" w:hAnsi="Tahoma" w:cs="Tahoma"/>
        </w:rPr>
        <w:t>:</w:t>
      </w:r>
      <w:r w:rsidR="006631F2">
        <w:rPr>
          <w:rFonts w:ascii="Tahoma" w:hAnsi="Tahoma" w:cs="Tahoma"/>
        </w:rPr>
        <w:t xml:space="preserve"> ________________</w:t>
      </w:r>
    </w:p>
    <w:p w:rsidR="00C018DD" w:rsidRDefault="00C018DD" w:rsidP="00B51090">
      <w:pPr>
        <w:keepLines/>
        <w:widowControl w:val="0"/>
        <w:rPr>
          <w:rFonts w:ascii="Tahoma" w:hAnsi="Tahoma" w:cs="Tahoma"/>
          <w:highlight w:val="yellow"/>
        </w:rPr>
      </w:pPr>
    </w:p>
    <w:p w:rsidR="008D1BE4" w:rsidRDefault="008D1BE4" w:rsidP="00B51090">
      <w:pPr>
        <w:keepLines/>
        <w:widowControl w:val="0"/>
        <w:rPr>
          <w:rFonts w:ascii="Tahoma" w:hAnsi="Tahoma" w:cs="Tahoma"/>
          <w:highlight w:val="yellow"/>
        </w:rPr>
      </w:pPr>
    </w:p>
    <w:p w:rsidR="008D1BE4" w:rsidRPr="008D1BE4" w:rsidRDefault="008D1BE4" w:rsidP="00B51090">
      <w:pPr>
        <w:keepLines/>
        <w:widowControl w:val="0"/>
        <w:rPr>
          <w:rFonts w:ascii="Tahoma" w:hAnsi="Tahoma" w:cs="Tahoma"/>
        </w:rPr>
      </w:pPr>
      <w:r w:rsidRPr="008D1BE4">
        <w:rPr>
          <w:rFonts w:ascii="Tahoma" w:hAnsi="Tahoma" w:cs="Tahoma"/>
        </w:rPr>
        <w:t xml:space="preserve">Specifikacija po </w:t>
      </w:r>
      <w:r>
        <w:rPr>
          <w:rFonts w:ascii="Tahoma" w:hAnsi="Tahoma" w:cs="Tahoma"/>
        </w:rPr>
        <w:t>posameznih lokacijah:</w:t>
      </w:r>
    </w:p>
    <w:p w:rsidR="008D1BE4" w:rsidRDefault="008D1BE4" w:rsidP="00B51090">
      <w:pPr>
        <w:keepLines/>
        <w:widowControl w:val="0"/>
        <w:rPr>
          <w:rFonts w:ascii="Tahoma" w:hAnsi="Tahoma" w:cs="Tahoma"/>
          <w:highlight w:val="yellow"/>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51"/>
        <w:gridCol w:w="6662"/>
        <w:gridCol w:w="1843"/>
      </w:tblGrid>
      <w:tr w:rsidR="008D1BE4" w:rsidRPr="00BC6DCA" w:rsidTr="00240654">
        <w:trPr>
          <w:trHeight w:val="407"/>
        </w:trPr>
        <w:tc>
          <w:tcPr>
            <w:tcW w:w="851" w:type="dxa"/>
            <w:tcBorders>
              <w:top w:val="single" w:sz="4" w:space="0" w:color="auto"/>
              <w:left w:val="single" w:sz="4" w:space="0" w:color="auto"/>
              <w:bottom w:val="single" w:sz="4" w:space="0" w:color="auto"/>
              <w:right w:val="single" w:sz="4" w:space="0" w:color="auto"/>
            </w:tcBorders>
            <w:vAlign w:val="center"/>
          </w:tcPr>
          <w:p w:rsidR="008D1BE4" w:rsidRPr="00BC6DCA" w:rsidRDefault="008D1BE4" w:rsidP="00240654">
            <w:pPr>
              <w:widowControl w:val="0"/>
              <w:jc w:val="center"/>
              <w:rPr>
                <w:rFonts w:ascii="Tahoma" w:hAnsi="Tahoma"/>
              </w:rPr>
            </w:pPr>
            <w:r w:rsidRPr="00BC6DCA">
              <w:rPr>
                <w:rFonts w:ascii="Tahoma" w:hAnsi="Tahoma"/>
              </w:rPr>
              <w:t>Oznaka</w:t>
            </w:r>
          </w:p>
        </w:tc>
        <w:tc>
          <w:tcPr>
            <w:tcW w:w="6662" w:type="dxa"/>
            <w:tcBorders>
              <w:top w:val="single" w:sz="4" w:space="0" w:color="auto"/>
              <w:left w:val="single" w:sz="4" w:space="0" w:color="auto"/>
              <w:bottom w:val="single" w:sz="4" w:space="0" w:color="auto"/>
              <w:right w:val="single" w:sz="4" w:space="0" w:color="auto"/>
            </w:tcBorders>
            <w:vAlign w:val="center"/>
          </w:tcPr>
          <w:p w:rsidR="008D1BE4" w:rsidRPr="00BC6DCA" w:rsidRDefault="008D1BE4" w:rsidP="00240654">
            <w:pPr>
              <w:widowControl w:val="0"/>
              <w:jc w:val="center"/>
              <w:rPr>
                <w:rFonts w:ascii="Tahoma" w:hAnsi="Tahoma"/>
              </w:rPr>
            </w:pPr>
            <w:r w:rsidRPr="00BC6DCA">
              <w:rPr>
                <w:rFonts w:ascii="Tahoma" w:hAnsi="Tahoma"/>
              </w:rPr>
              <w:t xml:space="preserve">Opis – </w:t>
            </w:r>
            <w:r>
              <w:rPr>
                <w:rFonts w:ascii="Tahoma" w:hAnsi="Tahoma"/>
              </w:rPr>
              <w:t>strojno inštalacijska</w:t>
            </w:r>
            <w:r w:rsidRPr="00BC6DCA">
              <w:rPr>
                <w:rFonts w:ascii="Tahoma" w:hAnsi="Tahoma"/>
              </w:rPr>
              <w:t xml:space="preserve"> dela</w:t>
            </w:r>
          </w:p>
        </w:tc>
        <w:tc>
          <w:tcPr>
            <w:tcW w:w="1843" w:type="dxa"/>
            <w:tcBorders>
              <w:top w:val="single" w:sz="4" w:space="0" w:color="auto"/>
              <w:left w:val="single" w:sz="4" w:space="0" w:color="auto"/>
              <w:bottom w:val="single" w:sz="4" w:space="0" w:color="auto"/>
              <w:right w:val="single" w:sz="4" w:space="0" w:color="auto"/>
            </w:tcBorders>
            <w:vAlign w:val="center"/>
          </w:tcPr>
          <w:p w:rsidR="008D1BE4" w:rsidRPr="00BC6DCA" w:rsidRDefault="008D1BE4" w:rsidP="00240654">
            <w:pPr>
              <w:widowControl w:val="0"/>
              <w:jc w:val="center"/>
              <w:rPr>
                <w:rFonts w:ascii="Tahoma" w:hAnsi="Tahoma"/>
              </w:rPr>
            </w:pPr>
            <w:r w:rsidRPr="00BC6DCA">
              <w:rPr>
                <w:rFonts w:ascii="Tahoma" w:hAnsi="Tahoma"/>
              </w:rPr>
              <w:t>EUR brez DDV</w:t>
            </w:r>
          </w:p>
        </w:tc>
      </w:tr>
      <w:tr w:rsidR="008D1BE4" w:rsidRPr="00BC6DCA" w:rsidTr="00240654">
        <w:trPr>
          <w:trHeight w:val="340"/>
        </w:trPr>
        <w:tc>
          <w:tcPr>
            <w:tcW w:w="851" w:type="dxa"/>
            <w:tcBorders>
              <w:top w:val="single" w:sz="4" w:space="0" w:color="auto"/>
              <w:left w:val="single" w:sz="4" w:space="0" w:color="auto"/>
              <w:bottom w:val="single" w:sz="4" w:space="0" w:color="auto"/>
              <w:right w:val="single" w:sz="4" w:space="0" w:color="auto"/>
            </w:tcBorders>
            <w:vAlign w:val="center"/>
          </w:tcPr>
          <w:p w:rsidR="008D1BE4" w:rsidRPr="00BC6DCA" w:rsidRDefault="008D1BE4" w:rsidP="00240654">
            <w:pPr>
              <w:widowControl w:val="0"/>
              <w:jc w:val="center"/>
              <w:rPr>
                <w:rFonts w:ascii="Tahoma" w:hAnsi="Tahoma"/>
              </w:rPr>
            </w:pPr>
            <w:r w:rsidRPr="00BC6DCA">
              <w:rPr>
                <w:rFonts w:ascii="Tahoma" w:hAnsi="Tahoma"/>
              </w:rPr>
              <w:t>a.</w:t>
            </w:r>
          </w:p>
        </w:tc>
        <w:tc>
          <w:tcPr>
            <w:tcW w:w="6662" w:type="dxa"/>
            <w:tcBorders>
              <w:top w:val="single" w:sz="4" w:space="0" w:color="auto"/>
              <w:left w:val="single" w:sz="4" w:space="0" w:color="auto"/>
              <w:bottom w:val="single" w:sz="4" w:space="0" w:color="auto"/>
              <w:right w:val="single" w:sz="4" w:space="0" w:color="auto"/>
            </w:tcBorders>
            <w:vAlign w:val="center"/>
          </w:tcPr>
          <w:p w:rsidR="008D1BE4" w:rsidRPr="00BC6DCA" w:rsidRDefault="008D1BE4" w:rsidP="00240654">
            <w:pPr>
              <w:widowControl w:val="0"/>
              <w:jc w:val="center"/>
              <w:rPr>
                <w:rFonts w:ascii="Tahoma" w:hAnsi="Tahoma"/>
              </w:rPr>
            </w:pPr>
            <w:r w:rsidRPr="00BC6DCA">
              <w:rPr>
                <w:rFonts w:ascii="Tahoma" w:hAnsi="Tahoma"/>
              </w:rPr>
              <w:t>30III-794-00 Izvedba PC za stanovanjsko sosesko Pod ježami</w:t>
            </w:r>
          </w:p>
        </w:tc>
        <w:tc>
          <w:tcPr>
            <w:tcW w:w="1843" w:type="dxa"/>
            <w:tcBorders>
              <w:top w:val="single" w:sz="4" w:space="0" w:color="auto"/>
              <w:left w:val="single" w:sz="4" w:space="0" w:color="auto"/>
              <w:bottom w:val="single" w:sz="4" w:space="0" w:color="auto"/>
              <w:right w:val="single" w:sz="4" w:space="0" w:color="auto"/>
            </w:tcBorders>
            <w:vAlign w:val="center"/>
          </w:tcPr>
          <w:p w:rsidR="008D1BE4" w:rsidRPr="00BC6DCA" w:rsidRDefault="008D1BE4" w:rsidP="00240654">
            <w:pPr>
              <w:widowControl w:val="0"/>
              <w:jc w:val="center"/>
              <w:rPr>
                <w:rFonts w:ascii="Tahoma" w:hAnsi="Tahoma"/>
              </w:rPr>
            </w:pPr>
          </w:p>
        </w:tc>
      </w:tr>
      <w:tr w:rsidR="008D1BE4" w:rsidRPr="00BC6DCA" w:rsidTr="00240654">
        <w:trPr>
          <w:trHeight w:val="340"/>
        </w:trPr>
        <w:tc>
          <w:tcPr>
            <w:tcW w:w="851" w:type="dxa"/>
            <w:tcBorders>
              <w:top w:val="single" w:sz="4" w:space="0" w:color="auto"/>
              <w:left w:val="single" w:sz="4" w:space="0" w:color="auto"/>
              <w:bottom w:val="single" w:sz="4" w:space="0" w:color="auto"/>
              <w:right w:val="single" w:sz="4" w:space="0" w:color="auto"/>
            </w:tcBorders>
            <w:vAlign w:val="center"/>
          </w:tcPr>
          <w:p w:rsidR="008D1BE4" w:rsidRPr="00BC6DCA" w:rsidRDefault="008D1BE4" w:rsidP="00240654">
            <w:pPr>
              <w:widowControl w:val="0"/>
              <w:jc w:val="center"/>
              <w:rPr>
                <w:rFonts w:ascii="Tahoma" w:hAnsi="Tahoma"/>
              </w:rPr>
            </w:pPr>
            <w:r w:rsidRPr="00BC6DCA">
              <w:rPr>
                <w:rFonts w:ascii="Tahoma" w:hAnsi="Tahoma"/>
              </w:rPr>
              <w:t>b.</w:t>
            </w:r>
          </w:p>
        </w:tc>
        <w:tc>
          <w:tcPr>
            <w:tcW w:w="6662" w:type="dxa"/>
            <w:tcBorders>
              <w:top w:val="single" w:sz="4" w:space="0" w:color="auto"/>
              <w:left w:val="single" w:sz="4" w:space="0" w:color="auto"/>
              <w:bottom w:val="single" w:sz="4" w:space="0" w:color="auto"/>
              <w:right w:val="single" w:sz="4" w:space="0" w:color="auto"/>
            </w:tcBorders>
            <w:vAlign w:val="center"/>
          </w:tcPr>
          <w:p w:rsidR="008D1BE4" w:rsidRPr="00BC6DCA" w:rsidRDefault="008D1BE4" w:rsidP="00240654">
            <w:pPr>
              <w:pStyle w:val="Odstavekseznama"/>
              <w:ind w:left="0"/>
              <w:jc w:val="center"/>
              <w:rPr>
                <w:rFonts w:ascii="Tahoma" w:hAnsi="Tahoma"/>
              </w:rPr>
            </w:pPr>
            <w:r w:rsidRPr="00BC6DCA">
              <w:rPr>
                <w:rFonts w:ascii="Tahoma" w:hAnsi="Tahoma" w:cs="Tahoma"/>
              </w:rPr>
              <w:t>30III434/152 Priključni vročevod za objekt Cukrarna zahod</w:t>
            </w:r>
          </w:p>
        </w:tc>
        <w:tc>
          <w:tcPr>
            <w:tcW w:w="1843" w:type="dxa"/>
            <w:tcBorders>
              <w:top w:val="single" w:sz="4" w:space="0" w:color="auto"/>
              <w:left w:val="single" w:sz="4" w:space="0" w:color="auto"/>
              <w:bottom w:val="single" w:sz="4" w:space="0" w:color="auto"/>
              <w:right w:val="single" w:sz="4" w:space="0" w:color="auto"/>
            </w:tcBorders>
            <w:vAlign w:val="center"/>
          </w:tcPr>
          <w:p w:rsidR="008D1BE4" w:rsidRPr="00BC6DCA" w:rsidRDefault="008D1BE4" w:rsidP="00240654">
            <w:pPr>
              <w:widowControl w:val="0"/>
              <w:jc w:val="center"/>
              <w:rPr>
                <w:rFonts w:ascii="Tahoma" w:hAnsi="Tahoma"/>
              </w:rPr>
            </w:pPr>
          </w:p>
        </w:tc>
      </w:tr>
      <w:tr w:rsidR="008D1BE4" w:rsidRPr="00BC6DCA" w:rsidTr="00240654">
        <w:trPr>
          <w:trHeight w:val="407"/>
        </w:trPr>
        <w:tc>
          <w:tcPr>
            <w:tcW w:w="851" w:type="dxa"/>
            <w:tcBorders>
              <w:top w:val="single" w:sz="4" w:space="0" w:color="auto"/>
              <w:left w:val="single" w:sz="4" w:space="0" w:color="auto"/>
              <w:bottom w:val="single" w:sz="4" w:space="0" w:color="auto"/>
              <w:right w:val="single" w:sz="4" w:space="0" w:color="auto"/>
            </w:tcBorders>
            <w:vAlign w:val="center"/>
          </w:tcPr>
          <w:p w:rsidR="008D1BE4" w:rsidRPr="00BC6DCA" w:rsidRDefault="008D1BE4" w:rsidP="00240654">
            <w:pPr>
              <w:widowControl w:val="0"/>
              <w:jc w:val="center"/>
              <w:rPr>
                <w:rFonts w:ascii="Tahoma" w:hAnsi="Tahoma"/>
              </w:rPr>
            </w:pPr>
            <w:r w:rsidRPr="00BC6DCA">
              <w:rPr>
                <w:rFonts w:ascii="Tahoma" w:hAnsi="Tahoma"/>
              </w:rPr>
              <w:t>c.</w:t>
            </w:r>
          </w:p>
        </w:tc>
        <w:tc>
          <w:tcPr>
            <w:tcW w:w="6662" w:type="dxa"/>
            <w:tcBorders>
              <w:top w:val="single" w:sz="4" w:space="0" w:color="auto"/>
              <w:left w:val="single" w:sz="4" w:space="0" w:color="auto"/>
              <w:bottom w:val="single" w:sz="4" w:space="0" w:color="auto"/>
              <w:right w:val="single" w:sz="4" w:space="0" w:color="auto"/>
            </w:tcBorders>
            <w:vAlign w:val="center"/>
          </w:tcPr>
          <w:p w:rsidR="008D1BE4" w:rsidRPr="00BC6DCA" w:rsidRDefault="008D1BE4" w:rsidP="00240654">
            <w:pPr>
              <w:pStyle w:val="Odstavekseznama"/>
              <w:ind w:left="0"/>
              <w:jc w:val="center"/>
              <w:rPr>
                <w:rFonts w:ascii="Tahoma" w:hAnsi="Tahoma"/>
              </w:rPr>
            </w:pPr>
            <w:r w:rsidRPr="00BC6DCA">
              <w:rPr>
                <w:rFonts w:ascii="Tahoma" w:hAnsi="Tahoma" w:cs="Tahoma"/>
              </w:rPr>
              <w:t>30III434/150 Vročevodna priključka za stavbi Rezidenca Zelena jama</w:t>
            </w:r>
          </w:p>
        </w:tc>
        <w:tc>
          <w:tcPr>
            <w:tcW w:w="1843" w:type="dxa"/>
            <w:tcBorders>
              <w:top w:val="single" w:sz="4" w:space="0" w:color="auto"/>
              <w:left w:val="single" w:sz="4" w:space="0" w:color="auto"/>
              <w:bottom w:val="single" w:sz="4" w:space="0" w:color="auto"/>
              <w:right w:val="single" w:sz="4" w:space="0" w:color="auto"/>
            </w:tcBorders>
            <w:vAlign w:val="center"/>
          </w:tcPr>
          <w:p w:rsidR="008D1BE4" w:rsidRPr="00BC6DCA" w:rsidRDefault="008D1BE4" w:rsidP="00240654">
            <w:pPr>
              <w:widowControl w:val="0"/>
              <w:jc w:val="center"/>
              <w:rPr>
                <w:rFonts w:ascii="Tahoma" w:hAnsi="Tahoma"/>
              </w:rPr>
            </w:pPr>
          </w:p>
        </w:tc>
      </w:tr>
      <w:tr w:rsidR="008D1BE4" w:rsidRPr="00BC6DCA" w:rsidTr="00240654">
        <w:trPr>
          <w:trHeight w:val="340"/>
        </w:trPr>
        <w:tc>
          <w:tcPr>
            <w:tcW w:w="851" w:type="dxa"/>
            <w:tcBorders>
              <w:top w:val="single" w:sz="4" w:space="0" w:color="auto"/>
              <w:left w:val="single" w:sz="4" w:space="0" w:color="auto"/>
              <w:bottom w:val="single" w:sz="4" w:space="0" w:color="auto"/>
              <w:right w:val="single" w:sz="4" w:space="0" w:color="auto"/>
            </w:tcBorders>
            <w:vAlign w:val="center"/>
          </w:tcPr>
          <w:p w:rsidR="008D1BE4" w:rsidRPr="00BC6DCA" w:rsidRDefault="008D1BE4" w:rsidP="00240654">
            <w:pPr>
              <w:widowControl w:val="0"/>
              <w:jc w:val="center"/>
              <w:rPr>
                <w:rFonts w:ascii="Tahoma" w:hAnsi="Tahoma"/>
              </w:rPr>
            </w:pPr>
            <w:r w:rsidRPr="00BC6DCA">
              <w:rPr>
                <w:rFonts w:ascii="Tahoma" w:hAnsi="Tahoma"/>
              </w:rPr>
              <w:t>d.</w:t>
            </w:r>
          </w:p>
        </w:tc>
        <w:tc>
          <w:tcPr>
            <w:tcW w:w="6662" w:type="dxa"/>
            <w:tcBorders>
              <w:top w:val="single" w:sz="4" w:space="0" w:color="auto"/>
              <w:left w:val="single" w:sz="4" w:space="0" w:color="auto"/>
              <w:bottom w:val="single" w:sz="4" w:space="0" w:color="auto"/>
              <w:right w:val="single" w:sz="4" w:space="0" w:color="auto"/>
            </w:tcBorders>
            <w:vAlign w:val="center"/>
          </w:tcPr>
          <w:p w:rsidR="008D1BE4" w:rsidRPr="00BC6DCA" w:rsidRDefault="008D1BE4" w:rsidP="00240654">
            <w:pPr>
              <w:pStyle w:val="Odstavekseznama"/>
              <w:ind w:left="0"/>
              <w:jc w:val="center"/>
              <w:rPr>
                <w:rFonts w:ascii="Tahoma" w:hAnsi="Tahoma"/>
              </w:rPr>
            </w:pPr>
            <w:r w:rsidRPr="00BC6DCA">
              <w:rPr>
                <w:rFonts w:ascii="Tahoma" w:hAnsi="Tahoma" w:cs="Tahoma"/>
              </w:rPr>
              <w:t>Vročevodni priključek za Vilharijo</w:t>
            </w:r>
          </w:p>
        </w:tc>
        <w:tc>
          <w:tcPr>
            <w:tcW w:w="1843" w:type="dxa"/>
            <w:tcBorders>
              <w:top w:val="single" w:sz="4" w:space="0" w:color="auto"/>
              <w:left w:val="single" w:sz="4" w:space="0" w:color="auto"/>
              <w:bottom w:val="single" w:sz="4" w:space="0" w:color="auto"/>
              <w:right w:val="single" w:sz="4" w:space="0" w:color="auto"/>
            </w:tcBorders>
            <w:vAlign w:val="center"/>
          </w:tcPr>
          <w:p w:rsidR="008D1BE4" w:rsidRPr="00BC6DCA" w:rsidRDefault="008D1BE4" w:rsidP="00240654">
            <w:pPr>
              <w:widowControl w:val="0"/>
              <w:jc w:val="center"/>
              <w:rPr>
                <w:rFonts w:ascii="Tahoma" w:hAnsi="Tahoma"/>
              </w:rPr>
            </w:pPr>
          </w:p>
        </w:tc>
      </w:tr>
      <w:tr w:rsidR="008D1BE4" w:rsidRPr="00BC6DCA" w:rsidTr="00240654">
        <w:trPr>
          <w:trHeight w:val="407"/>
        </w:trPr>
        <w:tc>
          <w:tcPr>
            <w:tcW w:w="851" w:type="dxa"/>
            <w:tcBorders>
              <w:top w:val="single" w:sz="4" w:space="0" w:color="auto"/>
              <w:left w:val="single" w:sz="4" w:space="0" w:color="auto"/>
              <w:bottom w:val="single" w:sz="4" w:space="0" w:color="auto"/>
              <w:right w:val="single" w:sz="4" w:space="0" w:color="auto"/>
            </w:tcBorders>
            <w:vAlign w:val="center"/>
          </w:tcPr>
          <w:p w:rsidR="008D1BE4" w:rsidRPr="00BC6DCA" w:rsidRDefault="008D1BE4" w:rsidP="00240654">
            <w:pPr>
              <w:widowControl w:val="0"/>
              <w:jc w:val="center"/>
              <w:rPr>
                <w:rFonts w:ascii="Tahoma" w:hAnsi="Tahoma"/>
              </w:rPr>
            </w:pPr>
            <w:r w:rsidRPr="00BC6DCA">
              <w:rPr>
                <w:rFonts w:ascii="Tahoma" w:hAnsi="Tahoma"/>
              </w:rPr>
              <w:t>e.</w:t>
            </w:r>
          </w:p>
        </w:tc>
        <w:tc>
          <w:tcPr>
            <w:tcW w:w="6662" w:type="dxa"/>
            <w:tcBorders>
              <w:top w:val="single" w:sz="4" w:space="0" w:color="auto"/>
              <w:left w:val="single" w:sz="4" w:space="0" w:color="auto"/>
              <w:bottom w:val="single" w:sz="4" w:space="0" w:color="auto"/>
              <w:right w:val="single" w:sz="4" w:space="0" w:color="auto"/>
            </w:tcBorders>
            <w:vAlign w:val="center"/>
          </w:tcPr>
          <w:p w:rsidR="008D1BE4" w:rsidRPr="00BC6DCA" w:rsidRDefault="008D1BE4" w:rsidP="00240654">
            <w:pPr>
              <w:pStyle w:val="Odstavekseznama"/>
              <w:ind w:left="0"/>
              <w:jc w:val="center"/>
              <w:rPr>
                <w:rFonts w:ascii="Tahoma" w:hAnsi="Tahoma"/>
              </w:rPr>
            </w:pPr>
            <w:r w:rsidRPr="00BC6DCA">
              <w:rPr>
                <w:rFonts w:ascii="Tahoma" w:hAnsi="Tahoma" w:cs="Tahoma"/>
              </w:rPr>
              <w:t>30III-781-00 Priključni vročevodi za stanovanjsko sosesko Zvezna ulica</w:t>
            </w:r>
          </w:p>
        </w:tc>
        <w:tc>
          <w:tcPr>
            <w:tcW w:w="1843" w:type="dxa"/>
            <w:tcBorders>
              <w:top w:val="single" w:sz="4" w:space="0" w:color="auto"/>
              <w:left w:val="single" w:sz="4" w:space="0" w:color="auto"/>
              <w:bottom w:val="single" w:sz="4" w:space="0" w:color="auto"/>
              <w:right w:val="single" w:sz="4" w:space="0" w:color="auto"/>
            </w:tcBorders>
            <w:vAlign w:val="center"/>
          </w:tcPr>
          <w:p w:rsidR="008D1BE4" w:rsidRPr="00BC6DCA" w:rsidRDefault="008D1BE4" w:rsidP="00240654">
            <w:pPr>
              <w:widowControl w:val="0"/>
              <w:jc w:val="center"/>
              <w:rPr>
                <w:rFonts w:ascii="Tahoma" w:hAnsi="Tahoma"/>
              </w:rPr>
            </w:pPr>
          </w:p>
        </w:tc>
      </w:tr>
      <w:tr w:rsidR="008D1BE4" w:rsidRPr="00BC6DCA" w:rsidTr="00240654">
        <w:trPr>
          <w:trHeight w:val="361"/>
        </w:trPr>
        <w:tc>
          <w:tcPr>
            <w:tcW w:w="851" w:type="dxa"/>
            <w:tcBorders>
              <w:top w:val="single" w:sz="4" w:space="0" w:color="auto"/>
              <w:left w:val="single" w:sz="4" w:space="0" w:color="auto"/>
              <w:bottom w:val="single" w:sz="4" w:space="0" w:color="auto"/>
              <w:right w:val="single" w:sz="4" w:space="0" w:color="auto"/>
            </w:tcBorders>
            <w:vAlign w:val="center"/>
          </w:tcPr>
          <w:p w:rsidR="008D1BE4" w:rsidRPr="00BC6DCA" w:rsidRDefault="008D1BE4" w:rsidP="00240654">
            <w:pPr>
              <w:widowControl w:val="0"/>
              <w:jc w:val="center"/>
              <w:rPr>
                <w:rFonts w:ascii="Tahoma" w:hAnsi="Tahoma"/>
              </w:rPr>
            </w:pPr>
          </w:p>
        </w:tc>
        <w:tc>
          <w:tcPr>
            <w:tcW w:w="6662" w:type="dxa"/>
            <w:tcBorders>
              <w:top w:val="single" w:sz="4" w:space="0" w:color="auto"/>
              <w:left w:val="single" w:sz="4" w:space="0" w:color="auto"/>
              <w:bottom w:val="single" w:sz="4" w:space="0" w:color="auto"/>
              <w:right w:val="single" w:sz="4" w:space="0" w:color="auto"/>
            </w:tcBorders>
            <w:vAlign w:val="center"/>
          </w:tcPr>
          <w:p w:rsidR="008D1BE4" w:rsidRPr="00BC6DCA" w:rsidRDefault="008D1BE4" w:rsidP="00240654">
            <w:pPr>
              <w:widowControl w:val="0"/>
              <w:jc w:val="center"/>
              <w:rPr>
                <w:rFonts w:ascii="Tahoma" w:hAnsi="Tahoma"/>
              </w:rPr>
            </w:pPr>
            <w:r w:rsidRPr="00BC6DCA">
              <w:rPr>
                <w:rFonts w:ascii="Tahoma" w:hAnsi="Tahoma"/>
              </w:rPr>
              <w:t>SKUPAJ</w:t>
            </w:r>
          </w:p>
        </w:tc>
        <w:tc>
          <w:tcPr>
            <w:tcW w:w="1843" w:type="dxa"/>
            <w:tcBorders>
              <w:top w:val="single" w:sz="4" w:space="0" w:color="auto"/>
              <w:left w:val="single" w:sz="4" w:space="0" w:color="auto"/>
              <w:bottom w:val="single" w:sz="4" w:space="0" w:color="auto"/>
              <w:right w:val="single" w:sz="4" w:space="0" w:color="auto"/>
            </w:tcBorders>
            <w:vAlign w:val="center"/>
          </w:tcPr>
          <w:p w:rsidR="008D1BE4" w:rsidRPr="00BC6DCA" w:rsidRDefault="008D1BE4" w:rsidP="00240654">
            <w:pPr>
              <w:widowControl w:val="0"/>
              <w:jc w:val="center"/>
              <w:rPr>
                <w:rFonts w:ascii="Tahoma" w:hAnsi="Tahoma"/>
              </w:rPr>
            </w:pPr>
          </w:p>
        </w:tc>
      </w:tr>
    </w:tbl>
    <w:p w:rsidR="008D1BE4" w:rsidRDefault="008D1BE4" w:rsidP="00B51090">
      <w:pPr>
        <w:keepLines/>
        <w:widowControl w:val="0"/>
        <w:rPr>
          <w:rFonts w:ascii="Tahoma" w:hAnsi="Tahoma" w:cs="Tahoma"/>
          <w:highlight w:val="yellow"/>
        </w:rPr>
      </w:pPr>
    </w:p>
    <w:p w:rsidR="008D1BE4" w:rsidRDefault="008D1BE4" w:rsidP="00B51090">
      <w:pPr>
        <w:keepLines/>
        <w:widowControl w:val="0"/>
        <w:rPr>
          <w:rFonts w:ascii="Tahoma" w:hAnsi="Tahoma" w:cs="Tahoma"/>
          <w:highlight w:val="yellow"/>
        </w:rPr>
      </w:pPr>
    </w:p>
    <w:p w:rsidR="00953628" w:rsidRPr="00076910" w:rsidRDefault="00953628" w:rsidP="00B51090">
      <w:pPr>
        <w:keepLines/>
        <w:widowControl w:val="0"/>
        <w:rPr>
          <w:rFonts w:ascii="Tahoma" w:hAnsi="Tahoma" w:cs="Tahoma"/>
          <w:highlight w:val="yellow"/>
        </w:rPr>
      </w:pPr>
    </w:p>
    <w:p w:rsidR="00355F1E" w:rsidRPr="00E125E8" w:rsidRDefault="000566F5" w:rsidP="00B51090">
      <w:pPr>
        <w:keepLines/>
        <w:widowControl w:val="0"/>
        <w:numPr>
          <w:ilvl w:val="0"/>
          <w:numId w:val="6"/>
        </w:numPr>
        <w:rPr>
          <w:rFonts w:ascii="Tahoma" w:hAnsi="Tahoma" w:cs="Tahoma"/>
          <w:bCs/>
          <w:iCs/>
        </w:rPr>
      </w:pPr>
      <w:r w:rsidRPr="00E125E8">
        <w:rPr>
          <w:rFonts w:ascii="Tahoma" w:hAnsi="Tahoma" w:cs="Tahoma"/>
        </w:rPr>
        <w:t>VELJAVNOST PONUDBE:</w:t>
      </w:r>
      <w:r w:rsidR="002E7048" w:rsidRPr="00E125E8">
        <w:rPr>
          <w:rFonts w:ascii="Tahoma" w:hAnsi="Tahoma" w:cs="Tahoma"/>
        </w:rPr>
        <w:t xml:space="preserve"> </w:t>
      </w:r>
      <w:r w:rsidR="004E3D32">
        <w:rPr>
          <w:rFonts w:ascii="Tahoma" w:hAnsi="Tahoma" w:cs="Tahoma"/>
        </w:rPr>
        <w:t>31. 1. 2024</w:t>
      </w:r>
    </w:p>
    <w:p w:rsidR="000B59ED" w:rsidRPr="00076910" w:rsidRDefault="000B59ED" w:rsidP="00B51090">
      <w:pPr>
        <w:keepLines/>
        <w:widowControl w:val="0"/>
        <w:rPr>
          <w:rFonts w:ascii="Tahoma" w:hAnsi="Tahoma" w:cs="Tahoma"/>
        </w:rPr>
      </w:pPr>
    </w:p>
    <w:p w:rsidR="000E6175" w:rsidRPr="00076910" w:rsidRDefault="000E6175" w:rsidP="00B51090">
      <w:pPr>
        <w:keepLines/>
        <w:widowControl w:val="0"/>
        <w:rPr>
          <w:rFonts w:ascii="Tahoma" w:hAnsi="Tahoma" w:cs="Tahoma"/>
        </w:rPr>
      </w:pPr>
    </w:p>
    <w:p w:rsidR="00AC0FF6" w:rsidRPr="00076910" w:rsidRDefault="00AC0FF6" w:rsidP="00B51090">
      <w:pPr>
        <w:keepLines/>
        <w:widowControl w:val="0"/>
        <w:rPr>
          <w:rFonts w:ascii="Tahoma" w:hAnsi="Tahoma" w:cs="Tahoma"/>
        </w:rPr>
      </w:pPr>
    </w:p>
    <w:p w:rsidR="0076694D" w:rsidRPr="00076910" w:rsidRDefault="000B59ED" w:rsidP="00B51090">
      <w:pPr>
        <w:pStyle w:val="Telobesedila-zamik"/>
        <w:keepLines/>
        <w:widowControl w:val="0"/>
        <w:tabs>
          <w:tab w:val="left" w:pos="6096"/>
        </w:tabs>
        <w:ind w:left="0"/>
        <w:rPr>
          <w:rFonts w:ascii="Tahoma" w:hAnsi="Tahoma" w:cs="Tahoma"/>
          <w:sz w:val="20"/>
          <w:lang w:val="sl-SI"/>
        </w:rPr>
      </w:pPr>
      <w:r w:rsidRPr="00076910">
        <w:rPr>
          <w:rFonts w:ascii="Tahoma" w:hAnsi="Tahoma" w:cs="Tahoma"/>
          <w:sz w:val="20"/>
          <w:lang w:val="sl-SI"/>
        </w:rPr>
        <w:t>Kraj in datum: _______________________</w:t>
      </w:r>
      <w:r w:rsidR="0076694D" w:rsidRPr="00076910">
        <w:rPr>
          <w:rFonts w:ascii="Tahoma" w:hAnsi="Tahoma" w:cs="Tahoma"/>
          <w:sz w:val="20"/>
          <w:lang w:val="sl-SI"/>
        </w:rPr>
        <w:t xml:space="preserve"> </w:t>
      </w:r>
      <w:r w:rsidR="0076694D" w:rsidRPr="00076910">
        <w:rPr>
          <w:rFonts w:ascii="Tahoma" w:hAnsi="Tahoma" w:cs="Tahoma"/>
          <w:sz w:val="20"/>
          <w:lang w:val="sl-SI"/>
        </w:rPr>
        <w:tab/>
        <w:t>__</w:t>
      </w:r>
      <w:r w:rsidRPr="00076910">
        <w:rPr>
          <w:rFonts w:ascii="Tahoma" w:hAnsi="Tahoma" w:cs="Tahoma"/>
          <w:sz w:val="20"/>
          <w:lang w:val="sl-SI"/>
        </w:rPr>
        <w:t>___</w:t>
      </w:r>
      <w:r w:rsidR="0076694D" w:rsidRPr="00076910">
        <w:rPr>
          <w:rFonts w:ascii="Tahoma" w:hAnsi="Tahoma" w:cs="Tahoma"/>
          <w:sz w:val="20"/>
          <w:lang w:val="sl-SI"/>
        </w:rPr>
        <w:t>________________________</w:t>
      </w:r>
    </w:p>
    <w:p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C24361" w:rsidRPr="00076910">
        <w:rPr>
          <w:rFonts w:ascii="Tahoma" w:hAnsi="Tahoma" w:cs="Tahoma"/>
          <w:sz w:val="20"/>
          <w:lang w:val="sl-SI"/>
        </w:rPr>
        <w:t>N</w:t>
      </w:r>
      <w:r w:rsidRPr="00076910">
        <w:rPr>
          <w:rFonts w:ascii="Tahoma" w:hAnsi="Tahoma" w:cs="Tahoma"/>
          <w:sz w:val="20"/>
          <w:lang w:val="sl-SI"/>
        </w:rPr>
        <w:t>aziv ponudnika)</w:t>
      </w:r>
    </w:p>
    <w:p w:rsidR="00AC0FF6" w:rsidRDefault="00AC0FF6" w:rsidP="00B51090">
      <w:pPr>
        <w:pStyle w:val="Telobesedila-zamik"/>
        <w:keepLines/>
        <w:widowControl w:val="0"/>
        <w:tabs>
          <w:tab w:val="left" w:pos="357"/>
        </w:tabs>
        <w:ind w:left="357"/>
        <w:rPr>
          <w:rFonts w:ascii="Tahoma" w:hAnsi="Tahoma" w:cs="Tahoma"/>
          <w:sz w:val="20"/>
          <w:lang w:val="sl-SI"/>
        </w:rPr>
      </w:pPr>
    </w:p>
    <w:p w:rsidR="00D07186" w:rsidRPr="00076910" w:rsidRDefault="00D07186" w:rsidP="00B51090">
      <w:pPr>
        <w:pStyle w:val="Telobesedila-zamik"/>
        <w:keepLines/>
        <w:widowControl w:val="0"/>
        <w:tabs>
          <w:tab w:val="left" w:pos="357"/>
        </w:tabs>
        <w:ind w:left="357"/>
        <w:rPr>
          <w:rFonts w:ascii="Tahoma" w:hAnsi="Tahoma" w:cs="Tahoma"/>
          <w:sz w:val="20"/>
          <w:lang w:val="sl-SI"/>
        </w:rPr>
      </w:pPr>
    </w:p>
    <w:p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76694D" w:rsidRPr="00076910">
        <w:rPr>
          <w:rFonts w:ascii="Tahoma" w:hAnsi="Tahoma" w:cs="Tahoma"/>
          <w:sz w:val="20"/>
          <w:lang w:val="sl-SI"/>
        </w:rPr>
        <w:t>_____________</w:t>
      </w:r>
      <w:r w:rsidRPr="00076910">
        <w:rPr>
          <w:rFonts w:ascii="Tahoma" w:hAnsi="Tahoma" w:cs="Tahoma"/>
          <w:sz w:val="20"/>
          <w:lang w:val="sl-SI"/>
        </w:rPr>
        <w:t>_________________________________</w:t>
      </w:r>
    </w:p>
    <w:p w:rsidR="000E6175" w:rsidRPr="00076910" w:rsidRDefault="000B59ED" w:rsidP="00B51090">
      <w:pPr>
        <w:pStyle w:val="Telobesedila-zamik"/>
        <w:keepLines/>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C24361" w:rsidRPr="00076910">
        <w:rPr>
          <w:rFonts w:ascii="Tahoma" w:hAnsi="Tahoma" w:cs="Tahoma"/>
          <w:sz w:val="20"/>
          <w:lang w:val="sl-SI"/>
        </w:rPr>
        <w:t>I</w:t>
      </w:r>
      <w:r w:rsidRPr="00076910">
        <w:rPr>
          <w:rFonts w:ascii="Tahoma" w:hAnsi="Tahoma" w:cs="Tahoma"/>
          <w:sz w:val="20"/>
          <w:lang w:val="sl-SI"/>
        </w:rPr>
        <w:t>me in prii</w:t>
      </w:r>
      <w:r w:rsidR="0076694D" w:rsidRPr="00076910">
        <w:rPr>
          <w:rFonts w:ascii="Tahoma" w:hAnsi="Tahoma" w:cs="Tahoma"/>
          <w:sz w:val="20"/>
          <w:lang w:val="sl-SI"/>
        </w:rPr>
        <w:t>mek ter podpis odgovorne osebe)</w:t>
      </w:r>
    </w:p>
    <w:p w:rsidR="000E6175" w:rsidRPr="00076910" w:rsidRDefault="000E6175" w:rsidP="00B51090">
      <w:pPr>
        <w:pStyle w:val="Telobesedila-zamik"/>
        <w:keepLines/>
        <w:widowControl w:val="0"/>
        <w:tabs>
          <w:tab w:val="left" w:pos="357"/>
        </w:tabs>
        <w:ind w:left="357"/>
        <w:jc w:val="right"/>
        <w:rPr>
          <w:rFonts w:ascii="Tahoma" w:hAnsi="Tahoma" w:cs="Tahoma"/>
          <w:sz w:val="20"/>
          <w:lang w:val="sl-SI"/>
        </w:rPr>
      </w:pPr>
    </w:p>
    <w:p w:rsidR="00AA0F2A" w:rsidRDefault="00AA0F2A" w:rsidP="00AA0F2A">
      <w:pPr>
        <w:pStyle w:val="Telobesedila-zamik"/>
        <w:keepLines/>
        <w:widowControl w:val="0"/>
        <w:tabs>
          <w:tab w:val="left" w:pos="357"/>
        </w:tabs>
        <w:ind w:left="357"/>
        <w:jc w:val="left"/>
        <w:rPr>
          <w:rFonts w:ascii="Tahoma" w:hAnsi="Tahoma" w:cs="Tahoma"/>
          <w:sz w:val="20"/>
          <w:lang w:val="sl-SI"/>
        </w:rPr>
      </w:pPr>
    </w:p>
    <w:p w:rsidR="00AA0F2A" w:rsidRDefault="00AA0F2A" w:rsidP="00AA0F2A">
      <w:pPr>
        <w:pStyle w:val="Telobesedila-zamik"/>
        <w:keepLines/>
        <w:widowControl w:val="0"/>
        <w:tabs>
          <w:tab w:val="left" w:pos="357"/>
        </w:tabs>
        <w:ind w:left="357"/>
        <w:jc w:val="left"/>
        <w:rPr>
          <w:rFonts w:ascii="Tahoma" w:hAnsi="Tahoma" w:cs="Tahoma"/>
          <w:sz w:val="20"/>
          <w:lang w:val="sl-SI"/>
        </w:rPr>
      </w:pPr>
    </w:p>
    <w:p w:rsidR="00AA0F2A" w:rsidRDefault="00AA0F2A" w:rsidP="00AA0F2A">
      <w:pPr>
        <w:pStyle w:val="Telobesedila-zamik"/>
        <w:keepLines/>
        <w:widowControl w:val="0"/>
        <w:tabs>
          <w:tab w:val="left" w:pos="357"/>
        </w:tabs>
        <w:ind w:left="357"/>
        <w:jc w:val="left"/>
        <w:rPr>
          <w:rFonts w:ascii="Tahoma" w:hAnsi="Tahoma" w:cs="Tahoma"/>
          <w:sz w:val="20"/>
          <w:lang w:val="sl-SI"/>
        </w:rPr>
      </w:pPr>
    </w:p>
    <w:p w:rsidR="00AA0F2A" w:rsidRDefault="00AA0F2A" w:rsidP="00AA0F2A">
      <w:pPr>
        <w:pStyle w:val="Telobesedila-zamik"/>
        <w:keepLines/>
        <w:widowControl w:val="0"/>
        <w:tabs>
          <w:tab w:val="left" w:pos="357"/>
        </w:tabs>
        <w:ind w:left="357"/>
        <w:jc w:val="left"/>
        <w:rPr>
          <w:rFonts w:ascii="Tahoma" w:hAnsi="Tahoma" w:cs="Tahoma"/>
          <w:sz w:val="20"/>
          <w:lang w:val="sl-SI"/>
        </w:rPr>
      </w:pPr>
    </w:p>
    <w:p w:rsidR="00427B36" w:rsidRPr="00076910" w:rsidRDefault="00E978CC" w:rsidP="00AA0F2A">
      <w:pPr>
        <w:pStyle w:val="Telobesedila-zamik"/>
        <w:keepLines/>
        <w:widowControl w:val="0"/>
        <w:tabs>
          <w:tab w:val="left" w:pos="357"/>
        </w:tabs>
        <w:ind w:left="357"/>
        <w:jc w:val="left"/>
        <w:rPr>
          <w:rFonts w:ascii="Tahoma" w:hAnsi="Tahoma" w:cs="Tahoma"/>
          <w:sz w:val="20"/>
          <w:lang w:val="sl-SI"/>
        </w:rPr>
      </w:pPr>
      <w:r w:rsidRPr="00A73B7E">
        <w:rPr>
          <w:rFonts w:ascii="Tahoma" w:hAnsi="Tahoma" w:cs="Tahoma"/>
          <w:sz w:val="20"/>
          <w:lang w:val="sl-SI"/>
        </w:rPr>
        <w:br w:type="page"/>
      </w: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076910" w:rsidTr="00AF258A">
        <w:tc>
          <w:tcPr>
            <w:tcW w:w="9282" w:type="dxa"/>
            <w:tcBorders>
              <w:top w:val="single" w:sz="4" w:space="0" w:color="auto"/>
              <w:bottom w:val="single" w:sz="4" w:space="0" w:color="auto"/>
            </w:tcBorders>
          </w:tcPr>
          <w:p w:rsidR="00AF258A" w:rsidRPr="00076910" w:rsidRDefault="00AF258A" w:rsidP="00B11E1B">
            <w:pPr>
              <w:keepNext/>
              <w:widowControl w:val="0"/>
              <w:jc w:val="both"/>
              <w:rPr>
                <w:rFonts w:ascii="Tahoma" w:eastAsia="Calibri" w:hAnsi="Tahoma" w:cs="Tahoma"/>
                <w:lang w:eastAsia="en-US"/>
              </w:rPr>
            </w:pPr>
            <w:r w:rsidRPr="00076910">
              <w:rPr>
                <w:rFonts w:ascii="Tahoma" w:hAnsi="Tahoma" w:cs="Tahoma"/>
              </w:rPr>
              <w:lastRenderedPageBreak/>
              <w:br w:type="page"/>
            </w:r>
            <w:r w:rsidRPr="00076910">
              <w:rPr>
                <w:rFonts w:ascii="Tahoma" w:hAnsi="Tahoma" w:cs="Tahoma"/>
              </w:rPr>
              <w:br w:type="page"/>
            </w:r>
            <w:r w:rsidRPr="00076910">
              <w:rPr>
                <w:rFonts w:ascii="Tahoma" w:hAnsi="Tahoma" w:cs="Tahoma"/>
              </w:rPr>
              <w:br w:type="page"/>
            </w:r>
            <w:r w:rsidRPr="00076910">
              <w:rPr>
                <w:rFonts w:ascii="Tahoma" w:eastAsia="Calibri" w:hAnsi="Tahoma" w:cs="Tahoma"/>
                <w:lang w:eastAsia="en-US"/>
              </w:rPr>
              <w:br w:type="page"/>
            </w:r>
            <w:r w:rsidRPr="00076910">
              <w:rPr>
                <w:rFonts w:ascii="Tahoma" w:hAnsi="Tahoma" w:cs="Tahoma"/>
              </w:rPr>
              <w:br w:type="page"/>
            </w:r>
            <w:r w:rsidRPr="00076910">
              <w:rPr>
                <w:rFonts w:ascii="Tahoma" w:hAnsi="Tahoma" w:cs="Tahoma"/>
                <w:b/>
              </w:rPr>
              <w:br w:type="page"/>
            </w:r>
            <w:r w:rsidRPr="00076910">
              <w:rPr>
                <w:rFonts w:ascii="Tahoma" w:hAnsi="Tahoma" w:cs="Tahoma"/>
                <w:b/>
              </w:rPr>
              <w:br w:type="page"/>
            </w:r>
            <w:r w:rsidRPr="00076910">
              <w:rPr>
                <w:rFonts w:ascii="Tahoma" w:eastAsia="Calibri" w:hAnsi="Tahoma" w:cs="Tahoma"/>
                <w:b/>
                <w:bCs/>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EE0CCA">
              <w:rPr>
                <w:rFonts w:ascii="Tahoma" w:eastAsia="Calibri" w:hAnsi="Tahoma" w:cs="Tahoma"/>
                <w:lang w:eastAsia="en-US"/>
              </w:rPr>
              <w:t>IZJAVA – GOSPODARSKI SUBJEKT</w:t>
            </w:r>
            <w:r w:rsidRPr="00076910">
              <w:rPr>
                <w:rFonts w:ascii="Tahoma" w:eastAsia="Calibri" w:hAnsi="Tahoma" w:cs="Tahoma"/>
                <w:lang w:eastAsia="en-US"/>
              </w:rPr>
              <w:t xml:space="preserve"> </w:t>
            </w:r>
          </w:p>
        </w:tc>
      </w:tr>
    </w:tbl>
    <w:p w:rsidR="00F730CB" w:rsidRPr="00076910" w:rsidRDefault="00F730CB" w:rsidP="00B11E1B">
      <w:pPr>
        <w:keepNext/>
        <w:widowControl w:val="0"/>
        <w:jc w:val="both"/>
        <w:rPr>
          <w:rFonts w:ascii="Tahoma" w:hAnsi="Tahoma" w:cs="Tahoma"/>
        </w:rPr>
      </w:pPr>
    </w:p>
    <w:p w:rsidR="00F730CB" w:rsidRPr="00076910" w:rsidRDefault="00F730CB" w:rsidP="00B11E1B">
      <w:pPr>
        <w:keepNext/>
        <w:widowControl w:val="0"/>
        <w:jc w:val="both"/>
        <w:rPr>
          <w:rFonts w:ascii="Tahoma" w:hAnsi="Tahoma" w:cs="Tahoma"/>
        </w:rPr>
      </w:pPr>
      <w:r w:rsidRPr="00076910">
        <w:rPr>
          <w:rFonts w:ascii="Tahoma" w:hAnsi="Tahoma" w:cs="Tahoma"/>
        </w:rPr>
        <w:t xml:space="preserve">Gospodarski subjekt (naziv in naslov): </w:t>
      </w:r>
    </w:p>
    <w:p w:rsidR="00F730CB" w:rsidRPr="00076910" w:rsidRDefault="00F730CB" w:rsidP="00B11E1B">
      <w:pPr>
        <w:keepNext/>
        <w:widowControl w:val="0"/>
        <w:pBdr>
          <w:bottom w:val="single" w:sz="4" w:space="1" w:color="auto"/>
        </w:pBdr>
        <w:jc w:val="both"/>
        <w:rPr>
          <w:rFonts w:ascii="Tahoma" w:eastAsia="Calibri" w:hAnsi="Tahoma" w:cs="Tahoma"/>
          <w:lang w:eastAsia="en-US"/>
        </w:rPr>
      </w:pPr>
    </w:p>
    <w:p w:rsidR="00863953" w:rsidRPr="00076910" w:rsidRDefault="00863953" w:rsidP="00B11E1B">
      <w:pPr>
        <w:keepNext/>
        <w:widowControl w:val="0"/>
        <w:tabs>
          <w:tab w:val="left" w:pos="284"/>
        </w:tabs>
        <w:jc w:val="both"/>
        <w:rPr>
          <w:rFonts w:ascii="Tahoma" w:hAnsi="Tahoma" w:cs="Tahoma"/>
        </w:rPr>
      </w:pPr>
    </w:p>
    <w:p w:rsidR="00F730CB" w:rsidRPr="00076910" w:rsidRDefault="00863953" w:rsidP="00B11E1B">
      <w:pPr>
        <w:keepNext/>
        <w:widowControl w:val="0"/>
        <w:tabs>
          <w:tab w:val="left" w:pos="284"/>
        </w:tabs>
        <w:jc w:val="both"/>
        <w:rPr>
          <w:rFonts w:ascii="Tahoma" w:hAnsi="Tahoma" w:cs="Tahoma"/>
        </w:rPr>
      </w:pPr>
      <w:r w:rsidRPr="00076910">
        <w:rPr>
          <w:rFonts w:ascii="Tahoma" w:hAnsi="Tahoma" w:cs="Tahoma"/>
        </w:rPr>
        <w:t xml:space="preserve">V zvezi z oddajo javnega naročila št. </w:t>
      </w:r>
      <w:r w:rsidR="00CF71A9">
        <w:rPr>
          <w:rFonts w:ascii="Tahoma" w:hAnsi="Tahoma" w:cs="Tahoma"/>
          <w:b/>
        </w:rPr>
        <w:t>JPE-SIR-</w:t>
      </w:r>
      <w:r w:rsidR="00CB2874">
        <w:rPr>
          <w:rFonts w:ascii="Tahoma" w:hAnsi="Tahoma" w:cs="Tahoma"/>
          <w:b/>
        </w:rPr>
        <w:t>410</w:t>
      </w:r>
      <w:r w:rsidR="00265F42">
        <w:rPr>
          <w:rFonts w:ascii="Tahoma" w:hAnsi="Tahoma" w:cs="Tahoma"/>
          <w:b/>
        </w:rPr>
        <w:t>/23</w:t>
      </w:r>
      <w:r w:rsidR="00327666" w:rsidRPr="00327666">
        <w:t xml:space="preserve"> </w:t>
      </w:r>
      <w:r w:rsidR="00327666" w:rsidRPr="00327666">
        <w:rPr>
          <w:rFonts w:ascii="Tahoma" w:hAnsi="Tahoma" w:cs="Tahoma"/>
          <w:b/>
        </w:rPr>
        <w:t>Izvedba strojno</w:t>
      </w:r>
      <w:r w:rsidR="00327666">
        <w:rPr>
          <w:rFonts w:ascii="Tahoma" w:hAnsi="Tahoma" w:cs="Tahoma"/>
          <w:b/>
        </w:rPr>
        <w:t xml:space="preserve"> </w:t>
      </w:r>
      <w:r w:rsidR="00327666" w:rsidRPr="00327666">
        <w:rPr>
          <w:rFonts w:ascii="Tahoma" w:hAnsi="Tahoma" w:cs="Tahoma"/>
          <w:b/>
        </w:rPr>
        <w:t>instalacijskih del</w:t>
      </w:r>
      <w:r w:rsidR="00617312">
        <w:rPr>
          <w:rFonts w:ascii="Tahoma" w:hAnsi="Tahoma" w:cs="Tahoma"/>
          <w:b/>
        </w:rPr>
        <w:t xml:space="preserve"> </w:t>
      </w:r>
      <w:r w:rsidR="00E14E2A" w:rsidRPr="00076910">
        <w:rPr>
          <w:rFonts w:ascii="Tahoma" w:hAnsi="Tahoma" w:cs="Tahoma"/>
        </w:rPr>
        <w:t>izjavljamo da</w:t>
      </w:r>
      <w:r w:rsidRPr="00076910">
        <w:rPr>
          <w:rFonts w:ascii="Tahoma" w:hAnsi="Tahoma" w:cs="Tahoma"/>
        </w:rPr>
        <w:t>:</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00953628" w:rsidRPr="00FB2CFB">
        <w:rPr>
          <w:rFonts w:ascii="Tahoma" w:eastAsia="Calibri" w:hAnsi="Tahoma" w:cs="Tahoma"/>
          <w:lang w:eastAsia="en-US"/>
        </w:rPr>
        <w:t>izrečenimi stranskimi sankcijami izločitve iz postopkov javnega naročanja;</w:t>
      </w:r>
    </w:p>
    <w:p w:rsidR="00EB57C7" w:rsidRPr="00076910" w:rsidRDefault="00EB57C7"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hAnsi="Tahoma" w:cs="Tahoma"/>
        </w:rPr>
        <w:t xml:space="preserve">nam v zadnjih </w:t>
      </w:r>
      <w:r w:rsidR="00684229">
        <w:rPr>
          <w:rFonts w:ascii="Tahoma" w:hAnsi="Tahoma" w:cs="Tahoma"/>
        </w:rPr>
        <w:t>petih</w:t>
      </w:r>
      <w:r w:rsidRPr="00076910">
        <w:rPr>
          <w:rFonts w:ascii="Tahoma" w:hAnsi="Tahoma" w:cs="Tahoma"/>
        </w:rPr>
        <w:t xml:space="preserve">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pri prejšnji pogodbi o izvedbi javnega naročila</w:t>
      </w:r>
      <w:r w:rsidR="00AE0947">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AE0947">
        <w:rPr>
          <w:rFonts w:ascii="Tahoma" w:eastAsia="Calibri" w:hAnsi="Tahoma" w:cs="Tahoma"/>
          <w:lang w:eastAsia="en-US"/>
        </w:rPr>
        <w:t>;</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imamo potrebne ekonomske in finančne zmogljivosti za izvedbo javnega naročila in v preteklih </w:t>
      </w:r>
      <w:r w:rsidR="00AE0947">
        <w:rPr>
          <w:rFonts w:ascii="Tahoma" w:eastAsia="Calibri" w:hAnsi="Tahoma" w:cs="Tahoma"/>
          <w:lang w:eastAsia="en-US"/>
        </w:rPr>
        <w:t>šestih</w:t>
      </w:r>
      <w:r w:rsidR="00AE0947" w:rsidRPr="00076910">
        <w:rPr>
          <w:rFonts w:ascii="Tahoma" w:eastAsia="Calibri" w:hAnsi="Tahoma" w:cs="Tahoma"/>
          <w:lang w:eastAsia="en-US"/>
        </w:rPr>
        <w:t xml:space="preserve"> </w:t>
      </w:r>
      <w:r w:rsidR="0050255C" w:rsidRPr="00076910">
        <w:rPr>
          <w:rFonts w:ascii="Tahoma" w:eastAsia="Calibri" w:hAnsi="Tahoma" w:cs="Tahoma"/>
          <w:lang w:eastAsia="en-US"/>
        </w:rPr>
        <w:t>(</w:t>
      </w:r>
      <w:r w:rsidRPr="00076910">
        <w:rPr>
          <w:rFonts w:ascii="Tahoma" w:eastAsia="Calibri" w:hAnsi="Tahoma" w:cs="Tahoma"/>
          <w:lang w:eastAsia="en-US"/>
        </w:rPr>
        <w:t>6</w:t>
      </w:r>
      <w:r w:rsidR="0050255C" w:rsidRPr="00076910">
        <w:rPr>
          <w:rFonts w:ascii="Tahoma" w:eastAsia="Calibri" w:hAnsi="Tahoma" w:cs="Tahoma"/>
          <w:lang w:eastAsia="en-US"/>
        </w:rPr>
        <w:t>)</w:t>
      </w:r>
      <w:r w:rsidRPr="00076910">
        <w:rPr>
          <w:rFonts w:ascii="Tahoma" w:eastAsia="Calibri" w:hAnsi="Tahoma" w:cs="Tahoma"/>
          <w:lang w:eastAsia="en-US"/>
        </w:rPr>
        <w:t xml:space="preserve"> mesecih pred oddajo ponudbe nismo imeli blokiranega kateregakoli računa;</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sidR="00AE0947">
        <w:rPr>
          <w:rFonts w:ascii="Tahoma" w:eastAsia="Calibri" w:hAnsi="Tahoma" w:cs="Tahoma"/>
          <w:lang w:eastAsia="en-US"/>
        </w:rPr>
        <w:t>;</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uvrščeni v evidenco poslovnih subjektov katerim je prepovedano poslovanje z naročnikom na podlagi 35. člena Zakona o integriteti in preprečevanju korupcije (Uradni list RS, št. 69/11 ZIntPK-UPB2</w:t>
      </w:r>
      <w:r w:rsidR="0050255C" w:rsidRPr="00076910">
        <w:rPr>
          <w:rFonts w:ascii="Tahoma" w:eastAsia="Calibri" w:hAnsi="Tahoma" w:cs="Tahoma"/>
          <w:lang w:eastAsia="en-US"/>
        </w:rPr>
        <w:t xml:space="preserve"> </w:t>
      </w:r>
      <w:r w:rsidR="0050255C" w:rsidRPr="00076910">
        <w:rPr>
          <w:rFonts w:ascii="Tahoma" w:eastAsia="Calibri" w:hAnsi="Tahoma" w:cs="Tahoma"/>
          <w:lang w:eastAsia="en-US"/>
        </w:rPr>
        <w:lastRenderedPageBreak/>
        <w:t>in 158/20</w:t>
      </w:r>
      <w:r w:rsidRPr="00076910">
        <w:rPr>
          <w:rFonts w:ascii="Tahoma" w:eastAsia="Calibri" w:hAnsi="Tahoma" w:cs="Tahoma"/>
          <w:lang w:eastAsia="en-US"/>
        </w:rPr>
        <w:t>);</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sidR="00AE0947">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 v ponudbeno ceno vključeni vsi materialni in nematerialni stroški, ki bodo potrebni za izvedbo predmeta naročila, v skladu z vsemi zahtevami naročnika</w:t>
      </w:r>
      <w:r w:rsidR="0050255C" w:rsidRPr="00076910">
        <w:rPr>
          <w:rFonts w:ascii="Tahoma" w:eastAsia="Calibri" w:hAnsi="Tahoma" w:cs="Tahoma"/>
          <w:lang w:eastAsia="en-US"/>
        </w:rPr>
        <w:t>;</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strinjamo z vsebino vzorcev finančnih zavarovanj, ki so priloženi v razpisni dokumentaciji.</w:t>
      </w:r>
    </w:p>
    <w:p w:rsidR="00F730CB" w:rsidRPr="00076910" w:rsidRDefault="00F730CB" w:rsidP="00B11E1B">
      <w:pPr>
        <w:keepNext/>
        <w:widowControl w:val="0"/>
        <w:tabs>
          <w:tab w:val="left" w:pos="0"/>
          <w:tab w:val="left" w:pos="8647"/>
        </w:tabs>
        <w:ind w:right="-2"/>
        <w:jc w:val="both"/>
        <w:rPr>
          <w:rFonts w:ascii="Tahoma" w:hAnsi="Tahoma" w:cs="Tahoma"/>
        </w:rPr>
      </w:pPr>
      <w:r w:rsidRPr="00076910">
        <w:rPr>
          <w:rFonts w:ascii="Tahoma" w:hAnsi="Tahoma" w:cs="Tahoma"/>
        </w:rPr>
        <w:t xml:space="preserve">S podpisom te izjave dajemo soglasje, da naročnik </w:t>
      </w:r>
    </w:p>
    <w:p w:rsidR="00F730CB" w:rsidRPr="00076910" w:rsidRDefault="00F730CB" w:rsidP="00E4185C">
      <w:pPr>
        <w:keepNext/>
        <w:widowControl w:val="0"/>
        <w:numPr>
          <w:ilvl w:val="0"/>
          <w:numId w:val="20"/>
        </w:numPr>
        <w:tabs>
          <w:tab w:val="left" w:pos="0"/>
        </w:tabs>
        <w:spacing w:after="200"/>
        <w:ind w:right="-2"/>
        <w:jc w:val="both"/>
        <w:rPr>
          <w:rFonts w:ascii="Tahoma" w:hAnsi="Tahoma" w:cs="Tahoma"/>
        </w:rPr>
      </w:pPr>
      <w:r w:rsidRPr="00076910">
        <w:rPr>
          <w:rFonts w:ascii="Tahoma" w:hAnsi="Tahoma" w:cs="Tahoma"/>
        </w:rPr>
        <w:t xml:space="preserve">v zvezi z oddajo javnega naročila št. </w:t>
      </w:r>
      <w:r w:rsidR="00CF71A9">
        <w:rPr>
          <w:rFonts w:ascii="Tahoma" w:hAnsi="Tahoma" w:cs="Tahoma"/>
        </w:rPr>
        <w:t>JPE-SIR-</w:t>
      </w:r>
      <w:r w:rsidR="00B4697B">
        <w:rPr>
          <w:rFonts w:ascii="Tahoma" w:hAnsi="Tahoma" w:cs="Tahoma"/>
        </w:rPr>
        <w:t>410/23</w:t>
      </w:r>
      <w:r w:rsidRPr="00076910">
        <w:rPr>
          <w:rFonts w:ascii="Tahoma" w:hAnsi="Tahoma" w:cs="Tahoma"/>
        </w:rPr>
        <w:t xml:space="preserve"> pridobi podatke za preveritev ponudbe v skladu z 89. členom ZJN-3 v enotnem informacijskem sistemu – eDosje iz devetega odstavka 77. člena ZJN-3,</w:t>
      </w:r>
    </w:p>
    <w:p w:rsidR="00F730CB" w:rsidRPr="00076910" w:rsidRDefault="00F730CB" w:rsidP="00E4185C">
      <w:pPr>
        <w:keepNext/>
        <w:widowControl w:val="0"/>
        <w:numPr>
          <w:ilvl w:val="0"/>
          <w:numId w:val="20"/>
        </w:numPr>
        <w:tabs>
          <w:tab w:val="left" w:pos="0"/>
        </w:tabs>
        <w:spacing w:after="200"/>
        <w:ind w:right="-2"/>
        <w:jc w:val="both"/>
        <w:rPr>
          <w:rFonts w:ascii="Tahoma" w:hAnsi="Tahoma" w:cs="Tahoma"/>
        </w:rPr>
      </w:pPr>
      <w:r w:rsidRPr="00076910">
        <w:rPr>
          <w:rFonts w:ascii="Tahoma" w:hAnsi="Tahoma" w:cs="Tahoma"/>
        </w:rPr>
        <w:t xml:space="preserve">za potrebe preverjanja izpolnjevanja pogojev v postopku oddaje javnega naročila št. </w:t>
      </w:r>
      <w:r w:rsidR="00CF71A9">
        <w:rPr>
          <w:rFonts w:ascii="Tahoma" w:hAnsi="Tahoma" w:cs="Tahoma"/>
        </w:rPr>
        <w:t>JPE-SIR-</w:t>
      </w:r>
      <w:r w:rsidR="00B4697B">
        <w:rPr>
          <w:rFonts w:ascii="Tahoma" w:hAnsi="Tahoma" w:cs="Tahoma"/>
        </w:rPr>
        <w:t>410/23</w:t>
      </w:r>
      <w:r w:rsidR="006E7DF7" w:rsidRPr="00076910">
        <w:rPr>
          <w:rFonts w:ascii="Tahoma" w:hAnsi="Tahoma" w:cs="Tahoma"/>
        </w:rPr>
        <w:t xml:space="preserve"> </w:t>
      </w:r>
      <w:r w:rsidRPr="00076910">
        <w:rPr>
          <w:rFonts w:ascii="Tahoma" w:hAnsi="Tahoma" w:cs="Tahoma"/>
        </w:rPr>
        <w:t>od Ministrstva za pravosodje pridobi potrdilo iz kazenske evidence za pravne in fizične osebe.</w:t>
      </w:r>
    </w:p>
    <w:p w:rsidR="00F730CB" w:rsidRPr="00076910" w:rsidRDefault="00F730CB" w:rsidP="00B11E1B">
      <w:pPr>
        <w:keepNext/>
        <w:widowControl w:val="0"/>
        <w:tabs>
          <w:tab w:val="left" w:pos="0"/>
        </w:tabs>
        <w:ind w:right="-2"/>
        <w:jc w:val="both"/>
        <w:rPr>
          <w:rFonts w:ascii="Tahoma" w:hAnsi="Tahoma" w:cs="Tahoma"/>
          <w:i/>
        </w:rPr>
      </w:pPr>
      <w:r w:rsidRPr="00076910">
        <w:rPr>
          <w:rFonts w:ascii="Tahoma" w:hAnsi="Tahoma" w:cs="Tahoma"/>
          <w:i/>
        </w:rPr>
        <w:t>(velja za gospodarski subjekt s sedežem v Republiki Sloveniji)</w:t>
      </w:r>
    </w:p>
    <w:p w:rsidR="00F730CB" w:rsidRPr="00076910" w:rsidRDefault="00F730CB" w:rsidP="00B11E1B">
      <w:pPr>
        <w:keepNext/>
        <w:widowControl w:val="0"/>
        <w:jc w:val="both"/>
        <w:rPr>
          <w:rFonts w:ascii="Tahoma" w:hAnsi="Tahoma" w:cs="Tahoma"/>
        </w:rPr>
      </w:pPr>
    </w:p>
    <w:p w:rsidR="00F730CB" w:rsidRPr="00076910" w:rsidRDefault="00F730CB" w:rsidP="00B11E1B">
      <w:pPr>
        <w:keepNext/>
        <w:widowControl w:val="0"/>
        <w:jc w:val="both"/>
        <w:rPr>
          <w:rFonts w:ascii="Tahoma" w:hAnsi="Tahoma" w:cs="Tahoma"/>
        </w:rPr>
      </w:pPr>
    </w:p>
    <w:p w:rsidR="00532DF1" w:rsidRPr="00076910" w:rsidRDefault="00532DF1" w:rsidP="00B11E1B">
      <w:pPr>
        <w:keepNext/>
        <w:widowControl w:val="0"/>
        <w:jc w:val="both"/>
        <w:rPr>
          <w:rFonts w:ascii="Tahoma" w:hAnsi="Tahoma" w:cs="Tahoma"/>
        </w:rPr>
      </w:pPr>
    </w:p>
    <w:p w:rsidR="00532DF1" w:rsidRPr="00076910" w:rsidRDefault="00532DF1" w:rsidP="00B11E1B">
      <w:pPr>
        <w:keepNext/>
        <w:widowControl w:val="0"/>
        <w:jc w:val="both"/>
        <w:rPr>
          <w:rFonts w:ascii="Tahoma" w:hAnsi="Tahoma" w:cs="Tahoma"/>
        </w:rPr>
      </w:pPr>
    </w:p>
    <w:p w:rsidR="00515E77" w:rsidRPr="00076910" w:rsidRDefault="00515E77" w:rsidP="00B11E1B">
      <w:pPr>
        <w:keepNext/>
        <w:widowControl w:val="0"/>
        <w:jc w:val="both"/>
        <w:rPr>
          <w:rFonts w:ascii="Tahoma" w:hAnsi="Tahoma" w:cs="Tahoma"/>
        </w:rPr>
      </w:pPr>
    </w:p>
    <w:p w:rsidR="00515E77" w:rsidRPr="00076910" w:rsidRDefault="00515E77" w:rsidP="00B11E1B">
      <w:pPr>
        <w:keepNext/>
        <w:widowControl w:val="0"/>
        <w:jc w:val="both"/>
        <w:rPr>
          <w:rFonts w:ascii="Tahoma" w:hAnsi="Tahoma" w:cs="Tahoma"/>
        </w:rPr>
      </w:pPr>
      <w:r w:rsidRPr="00076910">
        <w:rPr>
          <w:rFonts w:ascii="Tahoma" w:hAnsi="Tahoma" w:cs="Tahoma"/>
        </w:rPr>
        <w:t>__________________________________________</w:t>
      </w:r>
    </w:p>
    <w:p w:rsidR="00532DF1" w:rsidRPr="00076910" w:rsidRDefault="00515E77" w:rsidP="00B11E1B">
      <w:pPr>
        <w:keepNext/>
        <w:widowControl w:val="0"/>
        <w:jc w:val="both"/>
        <w:rPr>
          <w:rFonts w:ascii="Tahoma" w:hAnsi="Tahoma" w:cs="Tahoma"/>
        </w:rPr>
      </w:pPr>
      <w:r w:rsidRPr="00076910">
        <w:rPr>
          <w:rFonts w:ascii="Tahoma" w:hAnsi="Tahoma" w:cs="Tahoma"/>
        </w:rPr>
        <w:t>(</w:t>
      </w:r>
      <w:r w:rsidR="008E3D0B" w:rsidRPr="00076910">
        <w:rPr>
          <w:rFonts w:ascii="Tahoma" w:hAnsi="Tahoma" w:cs="Tahoma"/>
        </w:rPr>
        <w:t>Datum, ž</w:t>
      </w:r>
      <w:r w:rsidRPr="00076910">
        <w:rPr>
          <w:rFonts w:ascii="Tahoma" w:hAnsi="Tahoma" w:cs="Tahoma"/>
        </w:rPr>
        <w:t>ig, naziv in podpis odgovorne osebe)</w:t>
      </w:r>
    </w:p>
    <w:p w:rsidR="00532DF1" w:rsidRPr="00076910" w:rsidRDefault="00532DF1" w:rsidP="00B11E1B">
      <w:pPr>
        <w:keepNext/>
        <w:widowControl w:val="0"/>
        <w:jc w:val="both"/>
        <w:rPr>
          <w:rFonts w:ascii="Tahoma" w:hAnsi="Tahoma" w:cs="Tahoma"/>
        </w:rPr>
      </w:pPr>
    </w:p>
    <w:p w:rsidR="00532DF1" w:rsidRPr="00076910" w:rsidRDefault="00532DF1" w:rsidP="00B11E1B">
      <w:pPr>
        <w:keepNext/>
        <w:widowControl w:val="0"/>
        <w:jc w:val="both"/>
        <w:rPr>
          <w:rFonts w:ascii="Tahoma" w:hAnsi="Tahoma" w:cs="Tahoma"/>
        </w:rPr>
      </w:pPr>
    </w:p>
    <w:p w:rsidR="00532DF1" w:rsidRPr="00076910" w:rsidRDefault="00532DF1" w:rsidP="00B11E1B">
      <w:pPr>
        <w:keepNext/>
        <w:widowControl w:val="0"/>
        <w:jc w:val="both"/>
        <w:rPr>
          <w:rFonts w:ascii="Tahoma" w:hAnsi="Tahoma" w:cs="Tahoma"/>
        </w:rPr>
      </w:pPr>
    </w:p>
    <w:p w:rsidR="00F730CB" w:rsidRPr="00076910" w:rsidRDefault="00F730CB" w:rsidP="00B11E1B">
      <w:pPr>
        <w:keepNext/>
        <w:widowControl w:val="0"/>
        <w:jc w:val="both"/>
        <w:rPr>
          <w:rFonts w:ascii="Tahoma" w:hAnsi="Tahoma" w:cs="Tahoma"/>
          <w:b/>
          <w:bCs/>
          <w:i/>
        </w:rPr>
      </w:pPr>
    </w:p>
    <w:p w:rsidR="00F730CB" w:rsidRPr="00076910" w:rsidRDefault="00F730CB" w:rsidP="00B11E1B">
      <w:pPr>
        <w:keepNext/>
        <w:widowControl w:val="0"/>
        <w:jc w:val="both"/>
        <w:rPr>
          <w:rFonts w:ascii="Tahoma" w:hAnsi="Tahoma" w:cs="Tahoma"/>
          <w:b/>
          <w:bCs/>
          <w:i/>
        </w:rPr>
      </w:pPr>
      <w:r w:rsidRPr="00076910">
        <w:rPr>
          <w:rFonts w:ascii="Tahoma" w:hAnsi="Tahoma" w:cs="Tahoma"/>
          <w:b/>
          <w:bCs/>
          <w:i/>
        </w:rPr>
        <w:t>Navodila za izpolnitev:</w:t>
      </w:r>
    </w:p>
    <w:p w:rsidR="002C6DFE" w:rsidRPr="00076910" w:rsidRDefault="00F730CB" w:rsidP="00B11E1B">
      <w:pPr>
        <w:keepNext/>
        <w:widowControl w:val="0"/>
        <w:numPr>
          <w:ilvl w:val="0"/>
          <w:numId w:val="3"/>
        </w:numPr>
        <w:tabs>
          <w:tab w:val="num" w:pos="1070"/>
        </w:tabs>
        <w:spacing w:after="200"/>
        <w:ind w:left="284" w:hanging="284"/>
        <w:jc w:val="both"/>
        <w:rPr>
          <w:rFonts w:ascii="Tahoma" w:hAnsi="Tahoma" w:cs="Tahoma"/>
          <w:i/>
          <w:iCs/>
        </w:rPr>
      </w:pPr>
      <w:r w:rsidRPr="00076910">
        <w:rPr>
          <w:rFonts w:ascii="Tahoma" w:hAnsi="Tahoma" w:cs="Tahoma"/>
          <w:i/>
          <w:iCs/>
        </w:rPr>
        <w:t xml:space="preserve">Izjavo izpolni in podpiše </w:t>
      </w:r>
      <w:r w:rsidRPr="00076910">
        <w:rPr>
          <w:rFonts w:ascii="Tahoma" w:hAnsi="Tahoma" w:cs="Tahoma"/>
          <w:i/>
          <w:iCs/>
          <w:u w:val="single"/>
        </w:rPr>
        <w:t>ponudnik</w:t>
      </w:r>
      <w:r w:rsidRPr="00076910">
        <w:rPr>
          <w:rFonts w:ascii="Tahoma" w:hAnsi="Tahoma" w:cs="Tahoma"/>
          <w:i/>
          <w:iCs/>
        </w:rPr>
        <w:t xml:space="preserve">, kot tudi vsi </w:t>
      </w:r>
      <w:r w:rsidRPr="00076910">
        <w:rPr>
          <w:rFonts w:ascii="Tahoma" w:hAnsi="Tahoma" w:cs="Tahoma"/>
          <w:i/>
          <w:iCs/>
          <w:u w:val="single"/>
        </w:rPr>
        <w:t>posamezni člani skupine ponudnikov</w:t>
      </w:r>
      <w:r w:rsidRPr="00076910">
        <w:rPr>
          <w:rFonts w:ascii="Tahoma" w:hAnsi="Tahoma" w:cs="Tahoma"/>
          <w:i/>
          <w:iCs/>
        </w:rPr>
        <w:t xml:space="preserve"> (partnerji) v primeru skupne ponudbe, vsi </w:t>
      </w:r>
      <w:r w:rsidRPr="00076910">
        <w:rPr>
          <w:rFonts w:ascii="Tahoma" w:hAnsi="Tahoma" w:cs="Tahoma"/>
          <w:i/>
          <w:iCs/>
          <w:u w:val="single"/>
        </w:rPr>
        <w:t>podizvajalci</w:t>
      </w:r>
      <w:r w:rsidRPr="00076910">
        <w:rPr>
          <w:rFonts w:ascii="Tahoma" w:hAnsi="Tahoma" w:cs="Tahoma"/>
          <w:i/>
          <w:iCs/>
        </w:rPr>
        <w:t xml:space="preserve"> (če ponudnik izvaja javno naročilo s podizvajalci) ter vsi </w:t>
      </w:r>
      <w:r w:rsidRPr="00076910">
        <w:rPr>
          <w:rFonts w:ascii="Tahoma" w:hAnsi="Tahoma" w:cs="Tahoma"/>
          <w:bCs/>
          <w:i/>
          <w:iCs/>
          <w:u w:val="single"/>
        </w:rPr>
        <w:t>gospodarski subjekti katerih zmogljivosti uporablja ponudnik</w:t>
      </w:r>
    </w:p>
    <w:p w:rsidR="008E63D8" w:rsidRPr="00076910" w:rsidRDefault="00532DF1" w:rsidP="00B11E1B">
      <w:pPr>
        <w:keepNext/>
        <w:widowControl w:val="0"/>
        <w:tabs>
          <w:tab w:val="num" w:pos="1070"/>
        </w:tabs>
        <w:spacing w:after="200"/>
        <w:jc w:val="both"/>
        <w:rPr>
          <w:rFonts w:ascii="Tahoma" w:hAnsi="Tahoma" w:cs="Tahoma"/>
          <w:i/>
          <w:iCs/>
        </w:rPr>
      </w:pPr>
      <w:r w:rsidRPr="00076910">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rsidTr="006007C8">
        <w:trPr>
          <w:trHeight w:val="283"/>
        </w:trPr>
        <w:tc>
          <w:tcPr>
            <w:tcW w:w="569" w:type="dxa"/>
            <w:tcBorders>
              <w:right w:val="nil"/>
            </w:tcBorders>
          </w:tcPr>
          <w:p w:rsidR="0061693F" w:rsidRPr="00076910" w:rsidRDefault="0061693F" w:rsidP="00B11E1B">
            <w:pPr>
              <w:keepNext/>
              <w:widowControl w:val="0"/>
              <w:jc w:val="both"/>
              <w:rPr>
                <w:rFonts w:ascii="Tahoma" w:hAnsi="Tahoma" w:cs="Tahoma"/>
              </w:rPr>
            </w:pPr>
          </w:p>
        </w:tc>
        <w:tc>
          <w:tcPr>
            <w:tcW w:w="6638" w:type="dxa"/>
            <w:tcBorders>
              <w:left w:val="nil"/>
            </w:tcBorders>
          </w:tcPr>
          <w:p w:rsidR="0061693F" w:rsidRPr="00076910" w:rsidRDefault="00F84112" w:rsidP="00B11E1B">
            <w:pPr>
              <w:keepNext/>
              <w:widowControl w:val="0"/>
              <w:jc w:val="both"/>
              <w:rPr>
                <w:rFonts w:ascii="Tahoma" w:hAnsi="Tahoma" w:cs="Tahoma"/>
              </w:rPr>
            </w:pPr>
            <w:r w:rsidRPr="00076910">
              <w:rPr>
                <w:rFonts w:ascii="Tahoma" w:hAnsi="Tahoma" w:cs="Tahoma"/>
              </w:rPr>
              <w:t xml:space="preserve">IZJAVA – OSEBE  </w:t>
            </w:r>
          </w:p>
        </w:tc>
        <w:tc>
          <w:tcPr>
            <w:tcW w:w="1503" w:type="dxa"/>
            <w:tcBorders>
              <w:right w:val="nil"/>
            </w:tcBorders>
          </w:tcPr>
          <w:p w:rsidR="0061693F" w:rsidRPr="00076910" w:rsidRDefault="0061693F" w:rsidP="00B11E1B">
            <w:pPr>
              <w:keepNext/>
              <w:widowControl w:val="0"/>
              <w:jc w:val="both"/>
              <w:rPr>
                <w:rFonts w:ascii="Tahoma" w:hAnsi="Tahoma" w:cs="Tahoma"/>
                <w:b/>
                <w:i/>
                <w:strike/>
              </w:rPr>
            </w:pPr>
          </w:p>
        </w:tc>
        <w:tc>
          <w:tcPr>
            <w:tcW w:w="524" w:type="dxa"/>
            <w:tcBorders>
              <w:left w:val="nil"/>
            </w:tcBorders>
          </w:tcPr>
          <w:p w:rsidR="0061693F" w:rsidRPr="00076910" w:rsidRDefault="0061693F" w:rsidP="00B11E1B">
            <w:pPr>
              <w:keepNext/>
              <w:widowControl w:val="0"/>
              <w:jc w:val="both"/>
              <w:rPr>
                <w:rFonts w:ascii="Tahoma" w:hAnsi="Tahoma" w:cs="Tahoma"/>
                <w:b/>
                <w:i/>
                <w:strike/>
              </w:rPr>
            </w:pPr>
          </w:p>
        </w:tc>
      </w:tr>
    </w:tbl>
    <w:p w:rsidR="0061693F" w:rsidRPr="00177C96" w:rsidRDefault="0061693F" w:rsidP="00B11E1B">
      <w:pPr>
        <w:keepNext/>
        <w:widowControl w:val="0"/>
        <w:jc w:val="both"/>
        <w:rPr>
          <w:rFonts w:ascii="Tahoma" w:hAnsi="Tahoma" w:cs="Tahoma"/>
          <w:bCs/>
          <w:noProof/>
        </w:rPr>
      </w:pPr>
    </w:p>
    <w:p w:rsidR="00100715" w:rsidRPr="00177C96" w:rsidRDefault="00100715" w:rsidP="00B11E1B">
      <w:pPr>
        <w:keepNext/>
        <w:widowControl w:val="0"/>
        <w:jc w:val="both"/>
        <w:rPr>
          <w:rFonts w:ascii="Tahoma" w:hAnsi="Tahoma" w:cs="Tahoma"/>
          <w:bCs/>
          <w:noProof/>
        </w:rPr>
      </w:pPr>
      <w:r w:rsidRPr="00177C96">
        <w:rPr>
          <w:rFonts w:ascii="Tahoma" w:hAnsi="Tahoma" w:cs="Tahoma"/>
        </w:rPr>
        <w:t xml:space="preserve">V zvezi z oddajo javnega naročila št. </w:t>
      </w:r>
      <w:r w:rsidR="00C0478A">
        <w:rPr>
          <w:rFonts w:ascii="Tahoma" w:hAnsi="Tahoma" w:cs="Tahoma"/>
          <w:b/>
        </w:rPr>
        <w:t>JPE-SIR-410/23</w:t>
      </w:r>
      <w:r w:rsidR="00C0478A" w:rsidRPr="00327666">
        <w:t xml:space="preserve"> </w:t>
      </w:r>
      <w:r w:rsidR="00C0478A" w:rsidRPr="00327666">
        <w:rPr>
          <w:rFonts w:ascii="Tahoma" w:hAnsi="Tahoma" w:cs="Tahoma"/>
          <w:b/>
        </w:rPr>
        <w:t>Izvedba strojno</w:t>
      </w:r>
      <w:r w:rsidR="00C0478A">
        <w:rPr>
          <w:rFonts w:ascii="Tahoma" w:hAnsi="Tahoma" w:cs="Tahoma"/>
          <w:b/>
        </w:rPr>
        <w:t xml:space="preserve"> </w:t>
      </w:r>
      <w:r w:rsidR="00C0478A" w:rsidRPr="00327666">
        <w:rPr>
          <w:rFonts w:ascii="Tahoma" w:hAnsi="Tahoma" w:cs="Tahoma"/>
          <w:b/>
        </w:rPr>
        <w:t>instalacijskih del</w:t>
      </w:r>
      <w:r w:rsidR="00C0478A">
        <w:rPr>
          <w:rFonts w:ascii="Tahoma" w:hAnsi="Tahoma" w:cs="Tahoma"/>
          <w:b/>
        </w:rPr>
        <w:t xml:space="preserve"> </w:t>
      </w:r>
      <w:r w:rsidRPr="00177C96">
        <w:rPr>
          <w:rFonts w:ascii="Tahoma" w:hAnsi="Tahoma" w:cs="Tahoma"/>
        </w:rPr>
        <w:t>dajem naslednjo izjavo:</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Ime in priimek _____________________________________________________________________ </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EMŠO ____________________________________________________________________________</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član/ica (ustrezno obkrožiti):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upravnega organa ali </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vodstvenega organa ali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nadzornega organa </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oziroma imam pooblastila za njegovo (ustrezno obkrožiti):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zastopanje ali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odločanje ali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nadzor v njem,</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center"/>
        <w:rPr>
          <w:rFonts w:ascii="Tahoma" w:hAnsi="Tahoma" w:cs="Tahoma"/>
          <w:b/>
        </w:rPr>
      </w:pPr>
    </w:p>
    <w:p w:rsidR="0061693F" w:rsidRPr="00076910" w:rsidRDefault="0061693F" w:rsidP="00B11E1B">
      <w:pPr>
        <w:keepNext/>
        <w:widowControl w:val="0"/>
        <w:tabs>
          <w:tab w:val="left" w:pos="567"/>
          <w:tab w:val="num" w:pos="851"/>
          <w:tab w:val="left" w:pos="993"/>
        </w:tabs>
        <w:jc w:val="center"/>
        <w:rPr>
          <w:rFonts w:ascii="Tahoma" w:hAnsi="Tahoma" w:cs="Tahoma"/>
          <w:b/>
        </w:rPr>
      </w:pPr>
      <w:r w:rsidRPr="00076910">
        <w:rPr>
          <w:rFonts w:ascii="Tahoma" w:hAnsi="Tahoma" w:cs="Tahoma"/>
          <w:b/>
        </w:rPr>
        <w:t>IZJAVLJAM</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F8663C" w:rsidRDefault="0061693F" w:rsidP="00B11E1B">
      <w:pPr>
        <w:keepNext/>
        <w:widowControl w:val="0"/>
        <w:tabs>
          <w:tab w:val="left" w:pos="567"/>
          <w:tab w:val="num" w:pos="851"/>
          <w:tab w:val="left" w:pos="993"/>
        </w:tabs>
        <w:jc w:val="both"/>
        <w:rPr>
          <w:rFonts w:ascii="Tahoma" w:hAnsi="Tahoma" w:cs="Tahoma"/>
        </w:rPr>
      </w:pPr>
      <w:r w:rsidRPr="00F8663C">
        <w:rPr>
          <w:rFonts w:ascii="Tahoma" w:hAnsi="Tahoma" w:cs="Tahoma"/>
        </w:rPr>
        <w:t>da mi ni bila izrečena pravnomočna sodba, ki ima elemente kaznivih dejanj iz Kazenskega zakonika (</w:t>
      </w:r>
      <w:r w:rsidR="00F8663C" w:rsidRPr="00F8663C">
        <w:rPr>
          <w:rFonts w:ascii="Tahoma" w:hAnsi="Tahoma" w:cs="Tahoma"/>
        </w:rPr>
        <w:t>Uradni list RS, št. 50/12 – uradno prečiščeno besedilo, 54/15, 6/16 – popr., 38/16, 27/17, 23/20, 91/20, 95/21, 186/21, 105/22 – ZZNŠPP in 16/23; v nadaljnjem besedilu: KZ-1</w:t>
      </w:r>
      <w:r w:rsidRPr="00F8663C">
        <w:rPr>
          <w:rFonts w:ascii="Tahoma" w:hAnsi="Tahoma" w:cs="Tahoma"/>
        </w:rPr>
        <w:t>), ki so opredeljena v prvem odstavku 75. člena ZJN-3</w:t>
      </w:r>
      <w:r w:rsidR="006655C2">
        <w:rPr>
          <w:rFonts w:ascii="Tahoma" w:hAnsi="Tahoma" w:cs="Tahoma"/>
        </w:rPr>
        <w:t>.</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rsidTr="00653FA7">
        <w:trPr>
          <w:trHeight w:val="235"/>
        </w:trPr>
        <w:tc>
          <w:tcPr>
            <w:tcW w:w="3402" w:type="dxa"/>
            <w:tcBorders>
              <w:top w:val="single" w:sz="4" w:space="0" w:color="auto"/>
            </w:tcBorders>
          </w:tcPr>
          <w:p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 xml:space="preserve"> (Kraj, datum)</w:t>
            </w:r>
          </w:p>
        </w:tc>
        <w:tc>
          <w:tcPr>
            <w:tcW w:w="2410" w:type="dxa"/>
          </w:tcPr>
          <w:p w:rsidR="0061693F" w:rsidRPr="00076910" w:rsidRDefault="0061693F" w:rsidP="00B11E1B">
            <w:pPr>
              <w:keepNext/>
              <w:widowControl w:val="0"/>
              <w:jc w:val="center"/>
              <w:rPr>
                <w:rFonts w:ascii="Tahoma" w:hAnsi="Tahoma" w:cs="Tahoma"/>
                <w:snapToGrid w:val="0"/>
              </w:rPr>
            </w:pPr>
          </w:p>
        </w:tc>
        <w:tc>
          <w:tcPr>
            <w:tcW w:w="3686" w:type="dxa"/>
            <w:tcBorders>
              <w:top w:val="single" w:sz="4" w:space="0" w:color="auto"/>
            </w:tcBorders>
          </w:tcPr>
          <w:p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(Podpis)</w:t>
            </w:r>
          </w:p>
        </w:tc>
      </w:tr>
    </w:tbl>
    <w:p w:rsidR="0061693F" w:rsidRPr="00076910" w:rsidRDefault="0061693F" w:rsidP="00B11E1B">
      <w:pPr>
        <w:keepNext/>
        <w:widowControl w:val="0"/>
        <w:tabs>
          <w:tab w:val="left" w:pos="284"/>
        </w:tabs>
        <w:jc w:val="both"/>
        <w:rPr>
          <w:rFonts w:ascii="Tahoma" w:hAnsi="Tahoma" w:cs="Tahoma"/>
        </w:rPr>
      </w:pPr>
    </w:p>
    <w:p w:rsidR="0061693F" w:rsidRPr="00076910" w:rsidRDefault="0061693F" w:rsidP="00B11E1B">
      <w:pPr>
        <w:keepNext/>
        <w:widowControl w:val="0"/>
        <w:tabs>
          <w:tab w:val="left" w:pos="284"/>
        </w:tabs>
        <w:jc w:val="both"/>
        <w:rPr>
          <w:rFonts w:ascii="Tahoma" w:hAnsi="Tahoma" w:cs="Tahoma"/>
        </w:rPr>
      </w:pPr>
    </w:p>
    <w:p w:rsidR="0061693F" w:rsidRPr="00076910" w:rsidRDefault="0061693F" w:rsidP="00B11E1B">
      <w:pPr>
        <w:keepNext/>
        <w:widowControl w:val="0"/>
        <w:tabs>
          <w:tab w:val="left" w:pos="284"/>
        </w:tabs>
        <w:jc w:val="both"/>
        <w:rPr>
          <w:rFonts w:ascii="Tahoma" w:hAnsi="Tahoma" w:cs="Tahoma"/>
        </w:rPr>
      </w:pPr>
    </w:p>
    <w:p w:rsidR="0061693F" w:rsidRPr="00076910" w:rsidRDefault="0061693F" w:rsidP="00B11E1B">
      <w:pPr>
        <w:keepNext/>
        <w:widowControl w:val="0"/>
        <w:tabs>
          <w:tab w:val="left" w:pos="284"/>
        </w:tabs>
        <w:jc w:val="both"/>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ki imajo pooblastila za njegovo zastopanje ali odločanje ali nadzor v njem.</w:t>
      </w:r>
    </w:p>
    <w:p w:rsidR="0061693F" w:rsidRPr="00076910" w:rsidRDefault="0061693F" w:rsidP="00B11E1B">
      <w:pPr>
        <w:keepNext/>
        <w:widowControl w:val="0"/>
        <w:tabs>
          <w:tab w:val="left" w:pos="284"/>
        </w:tabs>
        <w:jc w:val="both"/>
        <w:rPr>
          <w:rFonts w:ascii="Tahoma" w:hAnsi="Tahoma" w:cs="Tahoma"/>
          <w:i/>
        </w:rPr>
      </w:pPr>
    </w:p>
    <w:p w:rsidR="0061693F" w:rsidRPr="00076910" w:rsidRDefault="0061693F" w:rsidP="00B11E1B">
      <w:pPr>
        <w:keepNext/>
        <w:widowControl w:val="0"/>
        <w:tabs>
          <w:tab w:val="left" w:pos="284"/>
        </w:tabs>
        <w:jc w:val="both"/>
        <w:rPr>
          <w:rFonts w:ascii="Tahoma" w:hAnsi="Tahoma" w:cs="Tahoma"/>
          <w:i/>
        </w:rPr>
      </w:pPr>
    </w:p>
    <w:p w:rsidR="008A4F70" w:rsidRPr="00076910" w:rsidRDefault="008A4F70" w:rsidP="00B11E1B">
      <w:pPr>
        <w:keepNext/>
        <w:widowControl w:val="0"/>
        <w:tabs>
          <w:tab w:val="left" w:pos="284"/>
        </w:tabs>
        <w:jc w:val="both"/>
        <w:rPr>
          <w:rFonts w:ascii="Tahoma" w:hAnsi="Tahoma" w:cs="Tahoma"/>
          <w:i/>
        </w:rPr>
      </w:pPr>
    </w:p>
    <w:p w:rsidR="00B50CC9" w:rsidRDefault="00B50CC9">
      <w:pPr>
        <w:rPr>
          <w:rFonts w:ascii="Tahoma" w:hAnsi="Tahoma" w:cs="Tahoma"/>
          <w:i/>
        </w:rPr>
      </w:pPr>
      <w:r>
        <w:rPr>
          <w:rFonts w:ascii="Tahoma" w:hAnsi="Tahoma" w:cs="Tahoma"/>
          <w:i/>
        </w:rPr>
        <w:br w:type="page"/>
      </w:r>
    </w:p>
    <w:p w:rsidR="00B50CC9" w:rsidRPr="00FB2CFB" w:rsidRDefault="00B50CC9" w:rsidP="00B50CC9">
      <w:pPr>
        <w:keepNext/>
        <w:widowControl w:val="0"/>
        <w:tabs>
          <w:tab w:val="left" w:pos="284"/>
        </w:tabs>
        <w:jc w:val="both"/>
        <w:rPr>
          <w:rFonts w:ascii="Tahoma" w:hAnsi="Tahoma" w:cs="Tahoma"/>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B50CC9" w:rsidRPr="00FB2CFB" w:rsidTr="002A4383">
        <w:trPr>
          <w:trHeight w:val="283"/>
        </w:trPr>
        <w:tc>
          <w:tcPr>
            <w:tcW w:w="569" w:type="dxa"/>
            <w:tcBorders>
              <w:right w:val="nil"/>
            </w:tcBorders>
          </w:tcPr>
          <w:p w:rsidR="00B50CC9" w:rsidRPr="00FB2CFB" w:rsidRDefault="00B50CC9" w:rsidP="002A4383">
            <w:pPr>
              <w:keepNext/>
              <w:widowControl w:val="0"/>
              <w:jc w:val="both"/>
              <w:rPr>
                <w:rFonts w:ascii="Tahoma" w:hAnsi="Tahoma" w:cs="Tahoma"/>
              </w:rPr>
            </w:pPr>
          </w:p>
        </w:tc>
        <w:tc>
          <w:tcPr>
            <w:tcW w:w="6638" w:type="dxa"/>
            <w:tcBorders>
              <w:left w:val="nil"/>
            </w:tcBorders>
          </w:tcPr>
          <w:p w:rsidR="00B50CC9" w:rsidRPr="00FB2CFB" w:rsidRDefault="00B50CC9" w:rsidP="00EE0CCA">
            <w:pPr>
              <w:keepNext/>
              <w:widowControl w:val="0"/>
              <w:jc w:val="both"/>
              <w:rPr>
                <w:rFonts w:ascii="Tahoma" w:hAnsi="Tahoma" w:cs="Tahoma"/>
              </w:rPr>
            </w:pPr>
            <w:r w:rsidRPr="00FB2CFB">
              <w:rPr>
                <w:rFonts w:ascii="Tahoma" w:hAnsi="Tahoma" w:cs="Tahoma"/>
              </w:rPr>
              <w:t xml:space="preserve">IZJAVA o </w:t>
            </w:r>
            <w:r w:rsidRPr="00FB2CFB">
              <w:rPr>
                <w:rFonts w:ascii="Tahoma" w:hAnsi="Tahoma" w:cs="Tahoma"/>
                <w:bCs/>
                <w:iCs/>
              </w:rPr>
              <w:t>udeležbi fizičn</w:t>
            </w:r>
            <w:r w:rsidR="00EE0CCA">
              <w:rPr>
                <w:rFonts w:ascii="Tahoma" w:hAnsi="Tahoma" w:cs="Tahoma"/>
                <w:bCs/>
                <w:iCs/>
              </w:rPr>
              <w:t>ih in pravnih oseb v lastništvu</w:t>
            </w:r>
          </w:p>
        </w:tc>
        <w:tc>
          <w:tcPr>
            <w:tcW w:w="1503" w:type="dxa"/>
            <w:tcBorders>
              <w:right w:val="nil"/>
            </w:tcBorders>
          </w:tcPr>
          <w:p w:rsidR="00B50CC9" w:rsidRPr="00FB2CFB" w:rsidRDefault="00B50CC9" w:rsidP="002A4383">
            <w:pPr>
              <w:keepNext/>
              <w:widowControl w:val="0"/>
              <w:jc w:val="both"/>
              <w:rPr>
                <w:rFonts w:ascii="Tahoma" w:hAnsi="Tahoma" w:cs="Tahoma"/>
                <w:b/>
                <w:strike/>
              </w:rPr>
            </w:pPr>
          </w:p>
        </w:tc>
        <w:tc>
          <w:tcPr>
            <w:tcW w:w="524" w:type="dxa"/>
            <w:tcBorders>
              <w:left w:val="nil"/>
            </w:tcBorders>
          </w:tcPr>
          <w:p w:rsidR="00B50CC9" w:rsidRPr="00FB2CFB" w:rsidRDefault="00B50CC9" w:rsidP="002A4383">
            <w:pPr>
              <w:keepNext/>
              <w:widowControl w:val="0"/>
              <w:jc w:val="both"/>
              <w:rPr>
                <w:rFonts w:ascii="Tahoma" w:hAnsi="Tahoma" w:cs="Tahoma"/>
                <w:b/>
                <w:strike/>
              </w:rPr>
            </w:pPr>
          </w:p>
        </w:tc>
      </w:tr>
    </w:tbl>
    <w:p w:rsidR="00B50CC9" w:rsidRPr="00FB2CFB" w:rsidRDefault="00B50CC9" w:rsidP="00B50CC9">
      <w:pPr>
        <w:keepNext/>
        <w:widowControl w:val="0"/>
        <w:jc w:val="both"/>
        <w:rPr>
          <w:rFonts w:ascii="Tahoma" w:hAnsi="Tahoma" w:cs="Tahoma"/>
          <w:bCs/>
          <w:noProof/>
        </w:rPr>
      </w:pPr>
    </w:p>
    <w:p w:rsidR="00B50CC9" w:rsidRPr="00FB2CFB" w:rsidRDefault="00B50CC9" w:rsidP="00B50CC9">
      <w:pPr>
        <w:keepNext/>
        <w:widowControl w:val="0"/>
        <w:jc w:val="both"/>
        <w:rPr>
          <w:rFonts w:ascii="Tahoma" w:hAnsi="Tahoma" w:cs="Tahoma"/>
          <w:bCs/>
          <w:noProof/>
        </w:rPr>
      </w:pPr>
    </w:p>
    <w:p w:rsidR="00B50CC9" w:rsidRPr="00FB2CFB" w:rsidRDefault="00B50CC9" w:rsidP="00B50CC9">
      <w:pPr>
        <w:keepNext/>
        <w:widowControl w:val="0"/>
        <w:jc w:val="both"/>
        <w:rPr>
          <w:rFonts w:ascii="Tahoma" w:hAnsi="Tahoma" w:cs="Tahoma"/>
          <w:bCs/>
          <w:noProof/>
        </w:rPr>
      </w:pPr>
      <w:r w:rsidRPr="00FB2CFB">
        <w:rPr>
          <w:rFonts w:ascii="Tahoma" w:hAnsi="Tahoma" w:cs="Tahoma"/>
        </w:rPr>
        <w:t xml:space="preserve">V zvezi z oddajo javnega naročila št. </w:t>
      </w:r>
      <w:r w:rsidR="00C0478A">
        <w:rPr>
          <w:rFonts w:ascii="Tahoma" w:hAnsi="Tahoma" w:cs="Tahoma"/>
          <w:b/>
        </w:rPr>
        <w:t>JPE-SIR-410/23</w:t>
      </w:r>
      <w:r w:rsidR="00C0478A" w:rsidRPr="00327666">
        <w:t xml:space="preserve"> </w:t>
      </w:r>
      <w:r w:rsidR="00C0478A" w:rsidRPr="00327666">
        <w:rPr>
          <w:rFonts w:ascii="Tahoma" w:hAnsi="Tahoma" w:cs="Tahoma"/>
          <w:b/>
        </w:rPr>
        <w:t>Izvedba strojno</w:t>
      </w:r>
      <w:r w:rsidR="00C0478A">
        <w:rPr>
          <w:rFonts w:ascii="Tahoma" w:hAnsi="Tahoma" w:cs="Tahoma"/>
          <w:b/>
        </w:rPr>
        <w:t xml:space="preserve"> </w:t>
      </w:r>
      <w:r w:rsidR="00C0478A" w:rsidRPr="00327666">
        <w:rPr>
          <w:rFonts w:ascii="Tahoma" w:hAnsi="Tahoma" w:cs="Tahoma"/>
          <w:b/>
        </w:rPr>
        <w:t>instalacijskih del</w:t>
      </w:r>
    </w:p>
    <w:p w:rsidR="00B50CC9" w:rsidRPr="00FB2CFB" w:rsidRDefault="00B50CC9" w:rsidP="00B50CC9">
      <w:pPr>
        <w:spacing w:before="120" w:after="120"/>
        <w:jc w:val="both"/>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rsidR="00B50CC9" w:rsidRPr="00FB2CFB" w:rsidRDefault="00B50CC9" w:rsidP="00B50CC9">
      <w:pPr>
        <w:ind w:right="1"/>
        <w:jc w:val="both"/>
        <w:rPr>
          <w:rFonts w:ascii="Tahoma" w:hAnsi="Tahoma" w:cs="Tahoma"/>
          <w:b/>
        </w:rPr>
      </w:pPr>
    </w:p>
    <w:p w:rsidR="00B50CC9" w:rsidRPr="00FB2CFB" w:rsidRDefault="00B50CC9" w:rsidP="00B50CC9">
      <w:pPr>
        <w:ind w:right="1"/>
        <w:jc w:val="both"/>
        <w:rPr>
          <w:rFonts w:ascii="Tahoma" w:hAnsi="Tahoma" w:cs="Tahoma"/>
          <w:b/>
        </w:rPr>
      </w:pPr>
    </w:p>
    <w:p w:rsidR="00B50CC9" w:rsidRPr="00FB2CFB" w:rsidRDefault="00B50CC9" w:rsidP="00B50CC9">
      <w:pPr>
        <w:ind w:right="1"/>
        <w:jc w:val="both"/>
        <w:rPr>
          <w:rFonts w:ascii="Tahoma" w:hAnsi="Tahoma" w:cs="Tahoma"/>
          <w:b/>
        </w:rPr>
      </w:pPr>
      <w:r w:rsidRPr="00FB2CFB">
        <w:rPr>
          <w:rFonts w:ascii="Tahoma" w:hAnsi="Tahoma" w:cs="Tahoma"/>
          <w:b/>
        </w:rPr>
        <w:t>Podatki o pravni osebi (ponudniku):</w:t>
      </w:r>
    </w:p>
    <w:p w:rsidR="00B50CC9" w:rsidRPr="00FB2CFB" w:rsidRDefault="00B50CC9" w:rsidP="00B50CC9">
      <w:pPr>
        <w:spacing w:before="240" w:after="240"/>
        <w:ind w:right="1"/>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rsidR="00B50CC9" w:rsidRPr="00FB2CFB" w:rsidRDefault="00B50CC9" w:rsidP="00B50CC9">
      <w:pPr>
        <w:ind w:right="1"/>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rsidR="00B50CC9" w:rsidRDefault="00B50CC9" w:rsidP="00B50CC9">
      <w:pPr>
        <w:jc w:val="both"/>
        <w:rPr>
          <w:rFonts w:ascii="Tahoma" w:hAnsi="Tahoma" w:cs="Tahoma"/>
        </w:rPr>
      </w:pPr>
    </w:p>
    <w:p w:rsidR="006655C2" w:rsidRPr="00FB2CFB" w:rsidRDefault="006655C2"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rsidTr="00950256">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bl>
    <w:p w:rsidR="00B50CC9" w:rsidRPr="00FB2CFB" w:rsidRDefault="00B50CC9" w:rsidP="00B50CC9">
      <w:pPr>
        <w:jc w:val="both"/>
        <w:rPr>
          <w:rFonts w:ascii="Tahoma" w:hAnsi="Tahoma" w:cs="Tahoma"/>
          <w:b/>
        </w:rPr>
      </w:pPr>
    </w:p>
    <w:p w:rsidR="00B50CC9" w:rsidRDefault="00B50CC9" w:rsidP="00B50CC9">
      <w:pPr>
        <w:jc w:val="both"/>
        <w:rPr>
          <w:rFonts w:ascii="Tahoma" w:hAnsi="Tahoma" w:cs="Tahoma"/>
          <w:b/>
        </w:rPr>
      </w:pPr>
    </w:p>
    <w:p w:rsidR="006655C2" w:rsidRDefault="006655C2" w:rsidP="00B50CC9">
      <w:pPr>
        <w:jc w:val="both"/>
        <w:rPr>
          <w:rFonts w:ascii="Tahoma" w:hAnsi="Tahoma" w:cs="Tahoma"/>
          <w:b/>
        </w:rPr>
      </w:pPr>
    </w:p>
    <w:p w:rsidR="00B50CC9" w:rsidRPr="00FB2CFB" w:rsidRDefault="00B50CC9" w:rsidP="00B50CC9">
      <w:pPr>
        <w:jc w:val="both"/>
        <w:rPr>
          <w:rFonts w:ascii="Tahoma" w:hAnsi="Tahoma" w:cs="Tahoma"/>
        </w:rPr>
      </w:pPr>
      <w:r w:rsidRPr="00FB2CFB">
        <w:rPr>
          <w:rFonts w:ascii="Tahoma" w:hAnsi="Tahoma" w:cs="Tahoma"/>
          <w:b/>
        </w:rPr>
        <w:lastRenderedPageBreak/>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rsidTr="00950256">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bl>
    <w:p w:rsidR="00B50CC9" w:rsidRPr="00FB2CFB" w:rsidRDefault="00B50CC9"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rsidTr="00950256">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bl>
    <w:p w:rsidR="00B50CC9" w:rsidRPr="00FB2CFB" w:rsidRDefault="00B50CC9"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B50CC9" w:rsidRPr="00FB2CFB" w:rsidRDefault="00B50CC9"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rsidR="00B50CC9" w:rsidRPr="00FB2CFB" w:rsidRDefault="00B50CC9" w:rsidP="00B50CC9">
      <w:pPr>
        <w:jc w:val="both"/>
        <w:rPr>
          <w:rFonts w:ascii="Tahoma" w:hAnsi="Tahoma" w:cs="Tahoma"/>
          <w:b/>
        </w:rPr>
      </w:pPr>
    </w:p>
    <w:p w:rsidR="00B50CC9" w:rsidRPr="00FB2CFB" w:rsidRDefault="00B50CC9" w:rsidP="00B50CC9">
      <w:pPr>
        <w:jc w:val="both"/>
        <w:rPr>
          <w:rFonts w:ascii="Tahoma" w:hAnsi="Tahoma" w:cs="Tahoma"/>
          <w:b/>
        </w:rPr>
      </w:pPr>
    </w:p>
    <w:p w:rsidR="00B50CC9" w:rsidRPr="00FB2CFB" w:rsidRDefault="00B50CC9" w:rsidP="00B50CC9">
      <w:pPr>
        <w:pStyle w:val="Telobesedila-zamik"/>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rsidR="00B50CC9" w:rsidRPr="00FB2CFB" w:rsidRDefault="00B50CC9" w:rsidP="00B50CC9">
      <w:pPr>
        <w:pStyle w:val="Telobesedila-zamik"/>
        <w:tabs>
          <w:tab w:val="left" w:pos="0"/>
        </w:tabs>
        <w:ind w:left="0"/>
        <w:rPr>
          <w:rFonts w:ascii="Tahoma" w:hAnsi="Tahoma" w:cs="Tahoma"/>
          <w:sz w:val="20"/>
          <w:lang w:val="sl-SI"/>
        </w:rPr>
      </w:pPr>
    </w:p>
    <w:p w:rsidR="00B50CC9" w:rsidRPr="00FB2CFB" w:rsidRDefault="00B50CC9" w:rsidP="00B50CC9">
      <w:pPr>
        <w:pStyle w:val="Telobesedila-zamik"/>
        <w:tabs>
          <w:tab w:val="left" w:pos="0"/>
        </w:tabs>
        <w:ind w:left="0"/>
        <w:rPr>
          <w:rFonts w:ascii="Tahoma" w:hAnsi="Tahoma" w:cs="Tahoma"/>
          <w:sz w:val="20"/>
          <w:lang w:val="sl-SI"/>
        </w:rPr>
      </w:pPr>
    </w:p>
    <w:p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(Naziv ponudnika)</w:t>
      </w:r>
    </w:p>
    <w:p w:rsidR="00B50CC9" w:rsidRPr="00FB2CFB" w:rsidRDefault="00B50CC9" w:rsidP="00B50CC9">
      <w:pPr>
        <w:pStyle w:val="Telobesedila-zamik"/>
        <w:tabs>
          <w:tab w:val="left" w:pos="0"/>
        </w:tabs>
        <w:ind w:left="0"/>
        <w:rPr>
          <w:rFonts w:ascii="Tahoma" w:hAnsi="Tahoma" w:cs="Tahoma"/>
          <w:sz w:val="20"/>
          <w:lang w:val="sl-SI"/>
        </w:rPr>
      </w:pPr>
    </w:p>
    <w:p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(Ime in priimek ter podpis zakonitega zastopnika ponudnika)</w:t>
      </w:r>
    </w:p>
    <w:p w:rsidR="00EB45E9" w:rsidRDefault="00EB45E9" w:rsidP="00B11E1B">
      <w:pPr>
        <w:keepNext/>
        <w:widowControl w:val="0"/>
        <w:tabs>
          <w:tab w:val="left" w:pos="284"/>
        </w:tabs>
        <w:jc w:val="both"/>
        <w:rPr>
          <w:rFonts w:ascii="Tahoma" w:hAnsi="Tahoma" w:cs="Tahoma"/>
          <w:i/>
        </w:rPr>
      </w:pPr>
    </w:p>
    <w:p w:rsidR="00EE0CCA" w:rsidRDefault="00EE0CCA" w:rsidP="00EE0CCA">
      <w:pPr>
        <w:keepNext/>
        <w:widowControl w:val="0"/>
        <w:tabs>
          <w:tab w:val="left" w:pos="284"/>
        </w:tabs>
        <w:jc w:val="both"/>
        <w:rPr>
          <w:rFonts w:ascii="Tahoma" w:hAnsi="Tahoma" w:cs="Tahoma"/>
          <w:i/>
        </w:rPr>
      </w:pPr>
      <w:r>
        <w:rPr>
          <w:rFonts w:ascii="Tahoma" w:hAnsi="Tahoma" w:cs="Tahoma"/>
          <w:i/>
        </w:rPr>
        <w:t>Navodilo:</w:t>
      </w:r>
    </w:p>
    <w:p w:rsidR="00EE0CCA" w:rsidRPr="00076910" w:rsidRDefault="00EE0CCA" w:rsidP="00EE0CCA">
      <w:pPr>
        <w:keepNext/>
        <w:widowControl w:val="0"/>
        <w:tabs>
          <w:tab w:val="left" w:pos="284"/>
        </w:tabs>
        <w:jc w:val="both"/>
        <w:rPr>
          <w:rFonts w:ascii="Tahoma" w:hAnsi="Tahoma" w:cs="Tahoma"/>
          <w:i/>
        </w:rPr>
      </w:pPr>
      <w:r>
        <w:rPr>
          <w:rFonts w:ascii="Tahoma" w:hAnsi="Tahoma" w:cs="Tahoma"/>
          <w:i/>
        </w:rPr>
        <w:t>Izpolni ponudnik (</w:t>
      </w:r>
      <w:r w:rsidRPr="00076910">
        <w:rPr>
          <w:rFonts w:ascii="Tahoma" w:hAnsi="Tahoma" w:cs="Tahoma"/>
          <w:i/>
        </w:rPr>
        <w:t>v primeru skupne ponudbe velja za vse člane skupine ponu</w:t>
      </w:r>
      <w:r>
        <w:rPr>
          <w:rFonts w:ascii="Tahoma" w:hAnsi="Tahoma" w:cs="Tahoma"/>
          <w:i/>
        </w:rPr>
        <w:t>dnikov – partnerje), podizvajalec in drugi</w:t>
      </w:r>
      <w:r w:rsidRPr="00076910">
        <w:rPr>
          <w:rFonts w:ascii="Tahoma" w:hAnsi="Tahoma" w:cs="Tahoma"/>
          <w:i/>
        </w:rPr>
        <w:t xml:space="preserve"> subjekt, katerega zmogljivosti bo pri izvedbi javnega naročila uporabljal ponudnik</w:t>
      </w:r>
      <w:r>
        <w:rPr>
          <w:rFonts w:ascii="Tahoma" w:hAnsi="Tahoma" w:cs="Tahoma"/>
          <w:i/>
        </w:rPr>
        <w:t>.</w:t>
      </w:r>
    </w:p>
    <w:p w:rsidR="00EE0CCA" w:rsidRPr="00076910" w:rsidRDefault="00EE0CCA" w:rsidP="00B11E1B">
      <w:pPr>
        <w:keepNext/>
        <w:widowControl w:val="0"/>
        <w:tabs>
          <w:tab w:val="left" w:pos="284"/>
        </w:tabs>
        <w:jc w:val="both"/>
        <w:rPr>
          <w:rFonts w:ascii="Tahoma" w:hAnsi="Tahoma" w:cs="Tahoma"/>
          <w:i/>
        </w:rPr>
      </w:pPr>
    </w:p>
    <w:p w:rsidR="008A4F70" w:rsidRPr="00076910" w:rsidRDefault="004D1204" w:rsidP="00B11E1B">
      <w:pPr>
        <w:keepNext/>
        <w:widowControl w:val="0"/>
        <w:tabs>
          <w:tab w:val="left" w:pos="284"/>
        </w:tabs>
        <w:jc w:val="both"/>
        <w:rPr>
          <w:rFonts w:ascii="Tahoma" w:hAnsi="Tahoma" w:cs="Tahoma"/>
          <w:i/>
        </w:rPr>
      </w:pPr>
      <w:r w:rsidRPr="00076910">
        <w:rPr>
          <w:rFonts w:ascii="Tahoma" w:hAnsi="Tahoma" w:cs="Tahoma"/>
          <w:i/>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866D91" w:rsidRPr="00076910" w:rsidTr="00AF36C7">
        <w:trPr>
          <w:trHeight w:val="105"/>
        </w:trPr>
        <w:tc>
          <w:tcPr>
            <w:tcW w:w="543" w:type="dxa"/>
            <w:tcBorders>
              <w:top w:val="single" w:sz="4" w:space="0" w:color="auto"/>
              <w:bottom w:val="single" w:sz="4" w:space="0" w:color="auto"/>
              <w:right w:val="nil"/>
            </w:tcBorders>
            <w:shd w:val="clear" w:color="auto" w:fill="auto"/>
          </w:tcPr>
          <w:p w:rsidR="00866D91" w:rsidRPr="00076910" w:rsidRDefault="00866D91" w:rsidP="00B11E1B">
            <w:pPr>
              <w:keepNext/>
              <w:widowControl w:val="0"/>
              <w:jc w:val="right"/>
              <w:rPr>
                <w:rFonts w:ascii="Tahoma" w:hAnsi="Tahoma" w:cs="Tahoma"/>
              </w:rPr>
            </w:pPr>
            <w:r w:rsidRPr="00076910">
              <w:rPr>
                <w:rFonts w:ascii="Tahoma" w:hAnsi="Tahoma" w:cs="Tahoma"/>
              </w:rPr>
              <w:lastRenderedPageBreak/>
              <w:t xml:space="preserve">      </w:t>
            </w:r>
          </w:p>
        </w:tc>
        <w:tc>
          <w:tcPr>
            <w:tcW w:w="5304" w:type="dxa"/>
            <w:tcBorders>
              <w:top w:val="single" w:sz="4" w:space="0" w:color="auto"/>
              <w:left w:val="nil"/>
              <w:bottom w:val="single" w:sz="4" w:space="0" w:color="auto"/>
            </w:tcBorders>
            <w:shd w:val="clear" w:color="auto" w:fill="auto"/>
          </w:tcPr>
          <w:p w:rsidR="00866D91" w:rsidRPr="00076910" w:rsidRDefault="00866D91" w:rsidP="00B11E1B">
            <w:pPr>
              <w:keepNext/>
              <w:widowControl w:val="0"/>
              <w:rPr>
                <w:rFonts w:ascii="Tahoma" w:hAnsi="Tahoma" w:cs="Tahoma"/>
              </w:rPr>
            </w:pPr>
            <w:r w:rsidRPr="006655C2">
              <w:rPr>
                <w:rFonts w:ascii="Tahoma" w:hAnsi="Tahoma" w:cs="Tahoma"/>
              </w:rPr>
              <w:t>SEZNAM REFERENC</w:t>
            </w:r>
          </w:p>
        </w:tc>
        <w:tc>
          <w:tcPr>
            <w:tcW w:w="2828" w:type="dxa"/>
            <w:tcBorders>
              <w:top w:val="single" w:sz="4" w:space="0" w:color="auto"/>
              <w:bottom w:val="single" w:sz="4" w:space="0" w:color="auto"/>
              <w:right w:val="nil"/>
            </w:tcBorders>
            <w:shd w:val="clear" w:color="auto" w:fill="auto"/>
          </w:tcPr>
          <w:p w:rsidR="00866D91" w:rsidRPr="00076910" w:rsidRDefault="00866D91" w:rsidP="00B11E1B">
            <w:pPr>
              <w:keepNext/>
              <w:widowControl w:val="0"/>
              <w:jc w:val="center"/>
              <w:rPr>
                <w:rFonts w:ascii="Tahoma" w:hAnsi="Tahoma" w:cs="Tahoma"/>
                <w:i/>
                <w:strike/>
              </w:rPr>
            </w:pPr>
          </w:p>
        </w:tc>
        <w:tc>
          <w:tcPr>
            <w:tcW w:w="752" w:type="dxa"/>
            <w:tcBorders>
              <w:top w:val="single" w:sz="4" w:space="0" w:color="auto"/>
              <w:left w:val="nil"/>
              <w:bottom w:val="single" w:sz="4" w:space="0" w:color="auto"/>
            </w:tcBorders>
            <w:shd w:val="clear" w:color="auto" w:fill="auto"/>
          </w:tcPr>
          <w:p w:rsidR="00866D91" w:rsidRPr="00076910" w:rsidRDefault="00866D91" w:rsidP="00B11E1B">
            <w:pPr>
              <w:keepNext/>
              <w:widowControl w:val="0"/>
              <w:rPr>
                <w:rFonts w:ascii="Tahoma" w:hAnsi="Tahoma" w:cs="Tahoma"/>
                <w:i/>
              </w:rPr>
            </w:pPr>
          </w:p>
        </w:tc>
      </w:tr>
    </w:tbl>
    <w:p w:rsidR="00866D91" w:rsidRPr="00076910" w:rsidRDefault="00866D91" w:rsidP="00B11E1B">
      <w:pPr>
        <w:keepNext/>
        <w:widowControl w:val="0"/>
        <w:tabs>
          <w:tab w:val="num" w:pos="567"/>
          <w:tab w:val="left" w:pos="7938"/>
        </w:tabs>
        <w:outlineLvl w:val="0"/>
        <w:rPr>
          <w:rFonts w:ascii="Tahoma" w:hAnsi="Tahoma" w:cs="Tahoma"/>
          <w:sz w:val="22"/>
        </w:rPr>
      </w:pPr>
    </w:p>
    <w:p w:rsidR="00FD5FCE" w:rsidRPr="00C03FAF" w:rsidRDefault="00FD5FCE" w:rsidP="00B11E1B">
      <w:pPr>
        <w:keepNext/>
        <w:widowControl w:val="0"/>
        <w:jc w:val="both"/>
        <w:rPr>
          <w:rFonts w:ascii="Tahoma" w:hAnsi="Tahoma" w:cs="Tahoma"/>
          <w:b/>
        </w:rPr>
      </w:pPr>
      <w:r w:rsidRPr="00076910">
        <w:rPr>
          <w:rFonts w:ascii="Tahoma" w:hAnsi="Tahoma" w:cs="Tahoma"/>
          <w:b/>
        </w:rPr>
        <w:t xml:space="preserve">Javno naročilo: </w:t>
      </w:r>
      <w:r w:rsidR="00C0478A">
        <w:rPr>
          <w:rFonts w:ascii="Tahoma" w:hAnsi="Tahoma" w:cs="Tahoma"/>
          <w:b/>
        </w:rPr>
        <w:t>JPE-SIR-410/23</w:t>
      </w:r>
      <w:r w:rsidR="00C0478A" w:rsidRPr="00327666">
        <w:t xml:space="preserve"> </w:t>
      </w:r>
      <w:r w:rsidR="00C0478A" w:rsidRPr="00327666">
        <w:rPr>
          <w:rFonts w:ascii="Tahoma" w:hAnsi="Tahoma" w:cs="Tahoma"/>
          <w:b/>
        </w:rPr>
        <w:t>Izvedba strojno</w:t>
      </w:r>
      <w:r w:rsidR="00C0478A">
        <w:rPr>
          <w:rFonts w:ascii="Tahoma" w:hAnsi="Tahoma" w:cs="Tahoma"/>
          <w:b/>
        </w:rPr>
        <w:t xml:space="preserve"> </w:t>
      </w:r>
      <w:r w:rsidR="00C0478A" w:rsidRPr="00327666">
        <w:rPr>
          <w:rFonts w:ascii="Tahoma" w:hAnsi="Tahoma" w:cs="Tahoma"/>
          <w:b/>
        </w:rPr>
        <w:t>instalacijskih del</w:t>
      </w:r>
    </w:p>
    <w:p w:rsidR="00FD5FCE" w:rsidRPr="00076910" w:rsidRDefault="00FD5FCE" w:rsidP="00B11E1B">
      <w:pPr>
        <w:pStyle w:val="Telobesedila-zamik"/>
        <w:keepNext/>
        <w:widowControl w:val="0"/>
        <w:tabs>
          <w:tab w:val="left" w:pos="357"/>
        </w:tabs>
        <w:ind w:left="0"/>
        <w:rPr>
          <w:rFonts w:ascii="Tahoma" w:hAnsi="Tahoma" w:cs="Tahoma"/>
          <w:sz w:val="20"/>
          <w:lang w:val="sl-SI"/>
        </w:rPr>
      </w:pPr>
    </w:p>
    <w:p w:rsidR="00FD5FCE" w:rsidRPr="00076910" w:rsidRDefault="00FD5FCE" w:rsidP="004F13C3">
      <w:pPr>
        <w:widowControl w:val="0"/>
        <w:jc w:val="both"/>
        <w:outlineLvl w:val="0"/>
        <w:rPr>
          <w:rFonts w:ascii="Tahoma" w:hAnsi="Tahoma" w:cs="Tahoma"/>
        </w:rPr>
      </w:pPr>
      <w:r w:rsidRPr="006D7D24">
        <w:rPr>
          <w:rFonts w:ascii="Tahoma" w:hAnsi="Tahoma" w:cs="Tahoma"/>
        </w:rPr>
        <w:t xml:space="preserve">Izjavljamo, da imamo v letih od </w:t>
      </w:r>
      <w:r w:rsidR="006F23C6" w:rsidRPr="006D7D24">
        <w:rPr>
          <w:rFonts w:ascii="Tahoma" w:hAnsi="Tahoma" w:cs="Tahoma"/>
        </w:rPr>
        <w:t>201</w:t>
      </w:r>
      <w:r w:rsidR="006655C2">
        <w:rPr>
          <w:rFonts w:ascii="Tahoma" w:hAnsi="Tahoma" w:cs="Tahoma"/>
        </w:rPr>
        <w:t>8</w:t>
      </w:r>
      <w:r w:rsidR="006F23C6" w:rsidRPr="006D7D24">
        <w:rPr>
          <w:rFonts w:ascii="Tahoma" w:hAnsi="Tahoma" w:cs="Tahoma"/>
        </w:rPr>
        <w:t xml:space="preserve"> </w:t>
      </w:r>
      <w:r w:rsidRPr="006D7D24">
        <w:rPr>
          <w:rFonts w:ascii="Tahoma" w:hAnsi="Tahoma" w:cs="Tahoma"/>
        </w:rPr>
        <w:t xml:space="preserve">do oddaje ponudbe naslednje reference iz naslova </w:t>
      </w:r>
      <w:r w:rsidR="00DA2AF3" w:rsidRPr="006D7D24">
        <w:rPr>
          <w:rFonts w:ascii="Tahoma" w:hAnsi="Tahoma" w:cs="Tahoma"/>
        </w:rPr>
        <w:t>strojno inštalacijskih</w:t>
      </w:r>
      <w:r w:rsidRPr="006D7D24">
        <w:rPr>
          <w:rFonts w:ascii="Tahoma" w:hAnsi="Tahoma" w:cs="Tahoma"/>
        </w:rPr>
        <w:t xml:space="preserve"> del (kot je to navedeno v pogoju 3.2.3.1 REFERENCE):</w:t>
      </w:r>
    </w:p>
    <w:p w:rsidR="004F13C3" w:rsidRPr="00076910" w:rsidRDefault="004F13C3" w:rsidP="004F13C3">
      <w:pPr>
        <w:widowControl w:val="0"/>
        <w:jc w:val="both"/>
        <w:outlineLvl w:val="0"/>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7"/>
        <w:gridCol w:w="3685"/>
        <w:gridCol w:w="1418"/>
        <w:gridCol w:w="1067"/>
        <w:gridCol w:w="709"/>
      </w:tblGrid>
      <w:tr w:rsidR="001C65AA" w:rsidRPr="00076910" w:rsidTr="006D7D24">
        <w:tc>
          <w:tcPr>
            <w:tcW w:w="2477" w:type="dxa"/>
          </w:tcPr>
          <w:p w:rsidR="001C65AA" w:rsidRPr="00076910" w:rsidRDefault="001C65AA" w:rsidP="001C65AA">
            <w:pPr>
              <w:widowControl w:val="0"/>
              <w:jc w:val="center"/>
              <w:outlineLvl w:val="0"/>
              <w:rPr>
                <w:rFonts w:ascii="Tahoma" w:hAnsi="Tahoma" w:cs="Tahoma"/>
              </w:rPr>
            </w:pPr>
            <w:r w:rsidRPr="00076910">
              <w:rPr>
                <w:rFonts w:ascii="Tahoma" w:hAnsi="Tahoma" w:cs="Tahoma"/>
              </w:rPr>
              <w:t xml:space="preserve">Investitor referenčnega objekta </w:t>
            </w:r>
          </w:p>
        </w:tc>
        <w:tc>
          <w:tcPr>
            <w:tcW w:w="3685" w:type="dxa"/>
          </w:tcPr>
          <w:p w:rsidR="001C65AA" w:rsidRPr="00076910" w:rsidRDefault="001C65AA" w:rsidP="001C65AA">
            <w:pPr>
              <w:widowControl w:val="0"/>
              <w:jc w:val="center"/>
              <w:outlineLvl w:val="0"/>
              <w:rPr>
                <w:rFonts w:ascii="Tahoma" w:hAnsi="Tahoma" w:cs="Tahoma"/>
              </w:rPr>
            </w:pPr>
            <w:r w:rsidRPr="00076910">
              <w:rPr>
                <w:rFonts w:ascii="Tahoma" w:hAnsi="Tahoma" w:cs="Tahoma"/>
              </w:rPr>
              <w:t>Navedba referenčnih del</w:t>
            </w:r>
          </w:p>
        </w:tc>
        <w:tc>
          <w:tcPr>
            <w:tcW w:w="1418" w:type="dxa"/>
          </w:tcPr>
          <w:p w:rsidR="001C65AA" w:rsidRPr="00076910" w:rsidRDefault="001C65AA" w:rsidP="001C65AA">
            <w:pPr>
              <w:widowControl w:val="0"/>
              <w:jc w:val="center"/>
              <w:outlineLvl w:val="0"/>
              <w:rPr>
                <w:rFonts w:ascii="Tahoma" w:hAnsi="Tahoma" w:cs="Tahoma"/>
                <w:sz w:val="14"/>
                <w:szCs w:val="14"/>
              </w:rPr>
            </w:pPr>
            <w:r w:rsidRPr="00076910">
              <w:rPr>
                <w:rFonts w:ascii="Tahoma" w:hAnsi="Tahoma" w:cs="Tahoma"/>
                <w:sz w:val="14"/>
                <w:szCs w:val="14"/>
              </w:rPr>
              <w:t>Vrsta, material cevovoda</w:t>
            </w:r>
            <w:r>
              <w:rPr>
                <w:rFonts w:ascii="Tahoma" w:hAnsi="Tahoma" w:cs="Tahoma"/>
                <w:sz w:val="14"/>
                <w:szCs w:val="14"/>
              </w:rPr>
              <w:t xml:space="preserve"> / priključka ter </w:t>
            </w:r>
            <w:r w:rsidRPr="00076910">
              <w:rPr>
                <w:rFonts w:ascii="Tahoma" w:hAnsi="Tahoma" w:cs="Tahoma"/>
                <w:sz w:val="14"/>
                <w:szCs w:val="14"/>
              </w:rPr>
              <w:t>dimenzija</w:t>
            </w:r>
            <w:r>
              <w:rPr>
                <w:rFonts w:ascii="Tahoma" w:hAnsi="Tahoma" w:cs="Tahoma"/>
                <w:sz w:val="14"/>
                <w:szCs w:val="14"/>
              </w:rPr>
              <w:t xml:space="preserve"> cevovoda</w:t>
            </w:r>
          </w:p>
        </w:tc>
        <w:tc>
          <w:tcPr>
            <w:tcW w:w="1067" w:type="dxa"/>
          </w:tcPr>
          <w:p w:rsidR="001C65AA" w:rsidRPr="00076910" w:rsidRDefault="001C65AA" w:rsidP="001C65AA">
            <w:pPr>
              <w:widowControl w:val="0"/>
              <w:jc w:val="center"/>
              <w:outlineLvl w:val="0"/>
              <w:rPr>
                <w:rFonts w:ascii="Tahoma" w:hAnsi="Tahoma" w:cs="Tahoma"/>
                <w:sz w:val="14"/>
                <w:szCs w:val="14"/>
              </w:rPr>
            </w:pPr>
            <w:r>
              <w:rPr>
                <w:rFonts w:ascii="Tahoma" w:hAnsi="Tahoma" w:cs="Tahoma"/>
                <w:sz w:val="14"/>
                <w:szCs w:val="14"/>
              </w:rPr>
              <w:t>Dolžina trase cevovoda v metrih / št. priključkov</w:t>
            </w:r>
          </w:p>
        </w:tc>
        <w:tc>
          <w:tcPr>
            <w:tcW w:w="709" w:type="dxa"/>
          </w:tcPr>
          <w:p w:rsidR="001C65AA" w:rsidRPr="00076910" w:rsidRDefault="001C65AA" w:rsidP="001C65AA">
            <w:pPr>
              <w:widowControl w:val="0"/>
              <w:jc w:val="center"/>
              <w:outlineLvl w:val="0"/>
              <w:rPr>
                <w:rFonts w:ascii="Tahoma" w:hAnsi="Tahoma" w:cs="Tahoma"/>
                <w:sz w:val="14"/>
                <w:szCs w:val="14"/>
              </w:rPr>
            </w:pPr>
            <w:r w:rsidRPr="00076910">
              <w:rPr>
                <w:rFonts w:ascii="Tahoma" w:hAnsi="Tahoma" w:cs="Tahoma"/>
                <w:sz w:val="14"/>
                <w:szCs w:val="14"/>
              </w:rPr>
              <w:t>Leto zaključka gradnje</w:t>
            </w:r>
          </w:p>
        </w:tc>
      </w:tr>
      <w:tr w:rsidR="0050255C" w:rsidRPr="00076910" w:rsidTr="006D7D24">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418" w:type="dxa"/>
          </w:tcPr>
          <w:p w:rsidR="0050255C" w:rsidRPr="00076910" w:rsidRDefault="0050255C" w:rsidP="0050255C">
            <w:pPr>
              <w:widowControl w:val="0"/>
              <w:spacing w:before="240" w:after="240"/>
              <w:outlineLvl w:val="0"/>
              <w:rPr>
                <w:rFonts w:ascii="Tahoma" w:hAnsi="Tahoma" w:cs="Tahoma"/>
                <w:b/>
                <w:sz w:val="22"/>
              </w:rPr>
            </w:pPr>
          </w:p>
        </w:tc>
        <w:tc>
          <w:tcPr>
            <w:tcW w:w="1067"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6D7D24">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418" w:type="dxa"/>
          </w:tcPr>
          <w:p w:rsidR="0050255C" w:rsidRPr="00076910" w:rsidRDefault="0050255C" w:rsidP="0050255C">
            <w:pPr>
              <w:widowControl w:val="0"/>
              <w:spacing w:before="240" w:after="240"/>
              <w:outlineLvl w:val="0"/>
              <w:rPr>
                <w:rFonts w:ascii="Tahoma" w:hAnsi="Tahoma" w:cs="Tahoma"/>
                <w:b/>
                <w:sz w:val="22"/>
              </w:rPr>
            </w:pPr>
          </w:p>
        </w:tc>
        <w:tc>
          <w:tcPr>
            <w:tcW w:w="1067"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6D7D24">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418" w:type="dxa"/>
          </w:tcPr>
          <w:p w:rsidR="0050255C" w:rsidRPr="00076910" w:rsidRDefault="0050255C" w:rsidP="0050255C">
            <w:pPr>
              <w:widowControl w:val="0"/>
              <w:spacing w:before="240" w:after="240"/>
              <w:outlineLvl w:val="0"/>
              <w:rPr>
                <w:rFonts w:ascii="Tahoma" w:hAnsi="Tahoma" w:cs="Tahoma"/>
                <w:b/>
                <w:sz w:val="22"/>
              </w:rPr>
            </w:pPr>
          </w:p>
        </w:tc>
        <w:tc>
          <w:tcPr>
            <w:tcW w:w="1067"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6D7D24">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418" w:type="dxa"/>
          </w:tcPr>
          <w:p w:rsidR="0050255C" w:rsidRPr="00076910" w:rsidRDefault="0050255C" w:rsidP="0050255C">
            <w:pPr>
              <w:widowControl w:val="0"/>
              <w:spacing w:before="240" w:after="240"/>
              <w:outlineLvl w:val="0"/>
              <w:rPr>
                <w:rFonts w:ascii="Tahoma" w:hAnsi="Tahoma" w:cs="Tahoma"/>
                <w:b/>
                <w:sz w:val="22"/>
              </w:rPr>
            </w:pPr>
          </w:p>
        </w:tc>
        <w:tc>
          <w:tcPr>
            <w:tcW w:w="1067"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6D7D24">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418" w:type="dxa"/>
          </w:tcPr>
          <w:p w:rsidR="0050255C" w:rsidRPr="00076910" w:rsidRDefault="0050255C" w:rsidP="0050255C">
            <w:pPr>
              <w:widowControl w:val="0"/>
              <w:spacing w:before="240" w:after="240"/>
              <w:outlineLvl w:val="0"/>
              <w:rPr>
                <w:rFonts w:ascii="Tahoma" w:hAnsi="Tahoma" w:cs="Tahoma"/>
                <w:b/>
                <w:sz w:val="22"/>
              </w:rPr>
            </w:pPr>
          </w:p>
        </w:tc>
        <w:tc>
          <w:tcPr>
            <w:tcW w:w="1067"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6D7D24">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418" w:type="dxa"/>
          </w:tcPr>
          <w:p w:rsidR="0050255C" w:rsidRPr="00076910" w:rsidRDefault="0050255C" w:rsidP="0050255C">
            <w:pPr>
              <w:widowControl w:val="0"/>
              <w:spacing w:before="240" w:after="240"/>
              <w:outlineLvl w:val="0"/>
              <w:rPr>
                <w:rFonts w:ascii="Tahoma" w:hAnsi="Tahoma" w:cs="Tahoma"/>
                <w:b/>
                <w:sz w:val="22"/>
              </w:rPr>
            </w:pPr>
          </w:p>
        </w:tc>
        <w:tc>
          <w:tcPr>
            <w:tcW w:w="1067"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6D7D24">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418" w:type="dxa"/>
          </w:tcPr>
          <w:p w:rsidR="0050255C" w:rsidRPr="00076910" w:rsidRDefault="0050255C" w:rsidP="0050255C">
            <w:pPr>
              <w:widowControl w:val="0"/>
              <w:spacing w:before="240" w:after="240"/>
              <w:outlineLvl w:val="0"/>
              <w:rPr>
                <w:rFonts w:ascii="Tahoma" w:hAnsi="Tahoma" w:cs="Tahoma"/>
                <w:b/>
                <w:sz w:val="22"/>
              </w:rPr>
            </w:pPr>
          </w:p>
        </w:tc>
        <w:tc>
          <w:tcPr>
            <w:tcW w:w="1067"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6D7D24">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418" w:type="dxa"/>
          </w:tcPr>
          <w:p w:rsidR="0050255C" w:rsidRPr="00076910" w:rsidRDefault="0050255C" w:rsidP="0050255C">
            <w:pPr>
              <w:widowControl w:val="0"/>
              <w:spacing w:before="240" w:after="240"/>
              <w:outlineLvl w:val="0"/>
              <w:rPr>
                <w:rFonts w:ascii="Tahoma" w:hAnsi="Tahoma" w:cs="Tahoma"/>
                <w:b/>
                <w:sz w:val="22"/>
              </w:rPr>
            </w:pPr>
          </w:p>
        </w:tc>
        <w:tc>
          <w:tcPr>
            <w:tcW w:w="1067"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6D7D24">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418" w:type="dxa"/>
          </w:tcPr>
          <w:p w:rsidR="0050255C" w:rsidRPr="00076910" w:rsidRDefault="0050255C" w:rsidP="0050255C">
            <w:pPr>
              <w:widowControl w:val="0"/>
              <w:spacing w:before="240" w:after="240"/>
              <w:outlineLvl w:val="0"/>
              <w:rPr>
                <w:rFonts w:ascii="Tahoma" w:hAnsi="Tahoma" w:cs="Tahoma"/>
                <w:b/>
                <w:sz w:val="22"/>
              </w:rPr>
            </w:pPr>
          </w:p>
        </w:tc>
        <w:tc>
          <w:tcPr>
            <w:tcW w:w="1067"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bl>
    <w:p w:rsidR="00866D91" w:rsidRPr="00076910" w:rsidRDefault="00866D91" w:rsidP="004F13C3">
      <w:pPr>
        <w:widowControl w:val="0"/>
        <w:outlineLvl w:val="0"/>
        <w:rPr>
          <w:rFonts w:ascii="Tahoma" w:hAnsi="Tahoma" w:cs="Tahoma"/>
          <w:b/>
        </w:rPr>
      </w:pPr>
    </w:p>
    <w:p w:rsidR="00866D91" w:rsidRPr="00076910" w:rsidRDefault="00866D91" w:rsidP="004F13C3">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______________</w:t>
      </w:r>
      <w:r w:rsidR="006E1F1E" w:rsidRPr="00076910">
        <w:rPr>
          <w:rFonts w:ascii="Tahoma" w:hAnsi="Tahoma" w:cs="Tahoma"/>
          <w:sz w:val="20"/>
          <w:lang w:val="sl-SI"/>
        </w:rPr>
        <w:t>__________</w:t>
      </w:r>
    </w:p>
    <w:p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E1F1E" w:rsidRPr="00076910">
        <w:rPr>
          <w:rFonts w:ascii="Tahoma" w:hAnsi="Tahoma" w:cs="Tahoma"/>
          <w:sz w:val="20"/>
          <w:lang w:val="sl-SI"/>
        </w:rPr>
        <w:t xml:space="preserve"> </w:t>
      </w:r>
      <w:r w:rsidRPr="00076910">
        <w:rPr>
          <w:rFonts w:ascii="Tahoma" w:hAnsi="Tahoma" w:cs="Tahoma"/>
          <w:sz w:val="20"/>
          <w:lang w:val="sl-SI"/>
        </w:rPr>
        <w:t>(</w:t>
      </w:r>
      <w:r w:rsidR="000D105F" w:rsidRPr="00076910">
        <w:rPr>
          <w:rFonts w:ascii="Tahoma" w:hAnsi="Tahoma" w:cs="Tahoma"/>
          <w:sz w:val="20"/>
          <w:lang w:val="sl-SI"/>
        </w:rPr>
        <w:t>N</w:t>
      </w:r>
      <w:r w:rsidRPr="00076910">
        <w:rPr>
          <w:rFonts w:ascii="Tahoma" w:hAnsi="Tahoma" w:cs="Tahoma"/>
          <w:sz w:val="20"/>
          <w:lang w:val="sl-SI"/>
        </w:rPr>
        <w:t>aziv ponudnika)</w:t>
      </w:r>
    </w:p>
    <w:p w:rsidR="00866D91" w:rsidRPr="00076910" w:rsidRDefault="00866D91" w:rsidP="004F13C3">
      <w:pPr>
        <w:pStyle w:val="Telobesedila-zamik"/>
        <w:widowControl w:val="0"/>
        <w:tabs>
          <w:tab w:val="left" w:pos="357"/>
        </w:tabs>
        <w:ind w:left="357"/>
        <w:rPr>
          <w:rFonts w:ascii="Tahoma" w:hAnsi="Tahoma" w:cs="Tahoma"/>
          <w:sz w:val="20"/>
          <w:lang w:val="sl-SI"/>
        </w:rPr>
      </w:pPr>
    </w:p>
    <w:p w:rsidR="0064602E" w:rsidRPr="00076910" w:rsidRDefault="0064602E"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w:t>
      </w:r>
      <w:r w:rsidRPr="00076910">
        <w:rPr>
          <w:rFonts w:ascii="Tahoma" w:hAnsi="Tahoma" w:cs="Tahoma"/>
          <w:sz w:val="20"/>
          <w:lang w:val="sl-SI"/>
        </w:rPr>
        <w:t>________________________</w:t>
      </w:r>
    </w:p>
    <w:p w:rsidR="00866D91" w:rsidRPr="00076910" w:rsidRDefault="00866D91" w:rsidP="004F13C3">
      <w:pPr>
        <w:pStyle w:val="Telobesedila-zamik"/>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0D105F" w:rsidRPr="00076910">
        <w:rPr>
          <w:rFonts w:ascii="Tahoma" w:hAnsi="Tahoma" w:cs="Tahoma"/>
          <w:sz w:val="20"/>
          <w:lang w:val="sl-SI"/>
        </w:rPr>
        <w:t>I</w:t>
      </w:r>
      <w:r w:rsidRPr="00076910">
        <w:rPr>
          <w:rFonts w:ascii="Tahoma" w:hAnsi="Tahoma" w:cs="Tahoma"/>
          <w:sz w:val="20"/>
          <w:lang w:val="sl-SI"/>
        </w:rPr>
        <w:t>me in priimek ter podpis odgovorne osebe)</w:t>
      </w:r>
    </w:p>
    <w:p w:rsidR="00696E51" w:rsidRDefault="00696E51" w:rsidP="004F13C3">
      <w:pPr>
        <w:widowControl w:val="0"/>
        <w:rPr>
          <w:rFonts w:ascii="Tahoma" w:hAnsi="Tahoma" w:cs="Tahoma"/>
          <w:sz w:val="16"/>
          <w:szCs w:val="16"/>
        </w:rPr>
      </w:pPr>
    </w:p>
    <w:p w:rsidR="00696E51" w:rsidRDefault="00696E51" w:rsidP="004F13C3">
      <w:pPr>
        <w:widowControl w:val="0"/>
        <w:rPr>
          <w:rFonts w:ascii="Tahoma" w:hAnsi="Tahoma" w:cs="Tahoma"/>
          <w:sz w:val="16"/>
          <w:szCs w:val="16"/>
        </w:rPr>
      </w:pPr>
    </w:p>
    <w:p w:rsidR="000E47FF" w:rsidRPr="00076910" w:rsidRDefault="00FD5FCE" w:rsidP="004F13C3">
      <w:pPr>
        <w:widowControl w:val="0"/>
        <w:rPr>
          <w:rFonts w:ascii="Tahoma" w:hAnsi="Tahoma" w:cs="Tahoma"/>
          <w:sz w:val="16"/>
          <w:szCs w:val="16"/>
        </w:rPr>
      </w:pPr>
      <w:r w:rsidRPr="00076910">
        <w:rPr>
          <w:rFonts w:ascii="Tahoma" w:hAnsi="Tahoma" w:cs="Tahoma"/>
          <w:sz w:val="16"/>
          <w:szCs w:val="16"/>
        </w:rPr>
        <w:t>Opomba</w:t>
      </w:r>
      <w:r w:rsidR="00696E51">
        <w:rPr>
          <w:rFonts w:ascii="Tahoma" w:hAnsi="Tahoma" w:cs="Tahoma"/>
          <w:sz w:val="16"/>
          <w:szCs w:val="16"/>
        </w:rPr>
        <w:t>: Obrazec se po potrebi kopira!</w:t>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6E39D2" w:rsidRPr="00076910" w:rsidTr="00C841C8">
        <w:trPr>
          <w:trHeight w:val="105"/>
        </w:trPr>
        <w:tc>
          <w:tcPr>
            <w:tcW w:w="543" w:type="dxa"/>
            <w:tcBorders>
              <w:top w:val="single" w:sz="4" w:space="0" w:color="auto"/>
              <w:bottom w:val="single" w:sz="4" w:space="0" w:color="auto"/>
              <w:right w:val="nil"/>
            </w:tcBorders>
          </w:tcPr>
          <w:p w:rsidR="006E39D2" w:rsidRPr="00076910" w:rsidRDefault="006E39D2" w:rsidP="00B11E1B">
            <w:pPr>
              <w:keepNext/>
              <w:widowControl w:val="0"/>
              <w:jc w:val="right"/>
              <w:rPr>
                <w:rFonts w:ascii="Tahoma" w:hAnsi="Tahoma" w:cs="Tahoma"/>
              </w:rPr>
            </w:pPr>
            <w:r w:rsidRPr="00076910">
              <w:rPr>
                <w:rFonts w:ascii="Tahoma" w:hAnsi="Tahoma" w:cs="Tahoma"/>
              </w:rPr>
              <w:lastRenderedPageBreak/>
              <w:t xml:space="preserve">      </w:t>
            </w:r>
          </w:p>
        </w:tc>
        <w:tc>
          <w:tcPr>
            <w:tcW w:w="5304" w:type="dxa"/>
            <w:tcBorders>
              <w:top w:val="single" w:sz="4" w:space="0" w:color="auto"/>
              <w:left w:val="nil"/>
              <w:bottom w:val="single" w:sz="4" w:space="0" w:color="auto"/>
            </w:tcBorders>
          </w:tcPr>
          <w:p w:rsidR="006E39D2" w:rsidRPr="00076910" w:rsidRDefault="00442CEE" w:rsidP="00B11E1B">
            <w:pPr>
              <w:keepNext/>
              <w:widowControl w:val="0"/>
              <w:rPr>
                <w:rFonts w:ascii="Tahoma" w:hAnsi="Tahoma" w:cs="Tahoma"/>
              </w:rPr>
            </w:pPr>
            <w:r w:rsidRPr="006D7D24">
              <w:rPr>
                <w:rFonts w:ascii="Tahoma" w:hAnsi="Tahoma" w:cs="Tahoma"/>
              </w:rPr>
              <w:t xml:space="preserve">POTRDILO </w:t>
            </w:r>
            <w:r w:rsidR="003B3DC2" w:rsidRPr="006D7D24">
              <w:rPr>
                <w:rFonts w:ascii="Tahoma" w:hAnsi="Tahoma" w:cs="Tahoma"/>
              </w:rPr>
              <w:t>- REFERENCE</w:t>
            </w:r>
          </w:p>
        </w:tc>
        <w:tc>
          <w:tcPr>
            <w:tcW w:w="2828" w:type="dxa"/>
            <w:tcBorders>
              <w:top w:val="single" w:sz="4" w:space="0" w:color="auto"/>
              <w:bottom w:val="single" w:sz="4" w:space="0" w:color="auto"/>
              <w:right w:val="nil"/>
            </w:tcBorders>
          </w:tcPr>
          <w:p w:rsidR="006E39D2" w:rsidRPr="00076910" w:rsidRDefault="006E39D2" w:rsidP="00B11E1B">
            <w:pPr>
              <w:keepNext/>
              <w:widowControl w:val="0"/>
              <w:jc w:val="center"/>
              <w:rPr>
                <w:rFonts w:ascii="Tahoma" w:hAnsi="Tahoma" w:cs="Tahoma"/>
                <w:strike/>
              </w:rPr>
            </w:pPr>
            <w:r w:rsidRPr="00076910">
              <w:rPr>
                <w:rFonts w:ascii="Tahoma" w:hAnsi="Tahoma" w:cs="Tahoma"/>
                <w:strike/>
              </w:rPr>
              <w:t xml:space="preserve"> </w:t>
            </w:r>
          </w:p>
        </w:tc>
        <w:tc>
          <w:tcPr>
            <w:tcW w:w="752" w:type="dxa"/>
            <w:tcBorders>
              <w:top w:val="single" w:sz="4" w:space="0" w:color="auto"/>
              <w:left w:val="nil"/>
              <w:bottom w:val="single" w:sz="4" w:space="0" w:color="auto"/>
            </w:tcBorders>
          </w:tcPr>
          <w:p w:rsidR="006E39D2" w:rsidRPr="00076910" w:rsidRDefault="006E39D2" w:rsidP="00B11E1B">
            <w:pPr>
              <w:keepNext/>
              <w:widowControl w:val="0"/>
              <w:rPr>
                <w:rFonts w:ascii="Tahoma" w:hAnsi="Tahoma" w:cs="Tahoma"/>
              </w:rPr>
            </w:pPr>
          </w:p>
        </w:tc>
      </w:tr>
    </w:tbl>
    <w:p w:rsidR="006E39D2" w:rsidRPr="00076910" w:rsidRDefault="006E39D2" w:rsidP="00B11E1B">
      <w:pPr>
        <w:keepNext/>
        <w:widowControl w:val="0"/>
        <w:tabs>
          <w:tab w:val="left" w:pos="284"/>
        </w:tabs>
        <w:jc w:val="both"/>
        <w:rPr>
          <w:rFonts w:ascii="Tahoma" w:hAnsi="Tahoma" w:cs="Tahoma"/>
        </w:rPr>
      </w:pPr>
    </w:p>
    <w:p w:rsidR="00B2593D" w:rsidRPr="00076910" w:rsidRDefault="00B2593D" w:rsidP="00B11E1B">
      <w:pPr>
        <w:keepNext/>
        <w:widowControl w:val="0"/>
        <w:outlineLvl w:val="2"/>
        <w:rPr>
          <w:rFonts w:ascii="Tahoma" w:hAnsi="Tahoma" w:cs="Tahoma"/>
          <w:sz w:val="22"/>
          <w:szCs w:val="22"/>
        </w:rPr>
      </w:pPr>
      <w:r w:rsidRPr="00076910">
        <w:rPr>
          <w:rFonts w:ascii="Tahoma" w:hAnsi="Tahoma" w:cs="Tahoma"/>
          <w:sz w:val="22"/>
          <w:szCs w:val="22"/>
        </w:rPr>
        <w:t>Naziv in naslov investitorja referenčnega objekta:</w:t>
      </w:r>
    </w:p>
    <w:p w:rsidR="00B2593D" w:rsidRPr="00076910" w:rsidRDefault="00B2593D" w:rsidP="00B11E1B">
      <w:pPr>
        <w:keepNext/>
        <w:widowControl w:val="0"/>
        <w:outlineLvl w:val="2"/>
        <w:rPr>
          <w:rFonts w:ascii="Tahoma" w:hAnsi="Tahoma" w:cs="Tahoma"/>
          <w:sz w:val="22"/>
          <w:szCs w:val="22"/>
        </w:rPr>
      </w:pPr>
    </w:p>
    <w:p w:rsidR="00B2593D" w:rsidRPr="00076910" w:rsidRDefault="00B2593D" w:rsidP="00B11E1B">
      <w:pPr>
        <w:keepNext/>
        <w:widowControl w:val="0"/>
        <w:outlineLvl w:val="2"/>
        <w:rPr>
          <w:rFonts w:ascii="Tahoma" w:hAnsi="Tahoma" w:cs="Tahoma"/>
          <w:sz w:val="22"/>
          <w:szCs w:val="22"/>
        </w:rPr>
      </w:pPr>
      <w:r w:rsidRPr="00076910">
        <w:rPr>
          <w:rFonts w:ascii="Tahoma" w:hAnsi="Tahoma" w:cs="Tahoma"/>
          <w:sz w:val="22"/>
          <w:szCs w:val="22"/>
        </w:rPr>
        <w:t>_______________</w:t>
      </w:r>
      <w:r w:rsidR="00B90E41">
        <w:rPr>
          <w:rFonts w:ascii="Tahoma" w:hAnsi="Tahoma" w:cs="Tahoma"/>
          <w:sz w:val="22"/>
          <w:szCs w:val="22"/>
        </w:rPr>
        <w:t>________</w:t>
      </w:r>
      <w:r w:rsidRPr="00076910">
        <w:rPr>
          <w:rFonts w:ascii="Tahoma" w:hAnsi="Tahoma" w:cs="Tahoma"/>
          <w:sz w:val="22"/>
          <w:szCs w:val="22"/>
        </w:rPr>
        <w:t>___________________________</w:t>
      </w:r>
    </w:p>
    <w:p w:rsidR="00B2593D" w:rsidRPr="00F748BB" w:rsidRDefault="00B2593D" w:rsidP="00B11E1B">
      <w:pPr>
        <w:keepNext/>
        <w:widowControl w:val="0"/>
        <w:jc w:val="center"/>
        <w:outlineLvl w:val="2"/>
        <w:rPr>
          <w:rFonts w:ascii="Tahoma" w:hAnsi="Tahoma" w:cs="Tahoma"/>
          <w:b/>
          <w:sz w:val="22"/>
          <w:szCs w:val="22"/>
        </w:rPr>
      </w:pPr>
    </w:p>
    <w:p w:rsidR="00B2593D" w:rsidRPr="00076910" w:rsidRDefault="00B2593D" w:rsidP="00B11E1B">
      <w:pPr>
        <w:keepNext/>
        <w:widowControl w:val="0"/>
        <w:jc w:val="center"/>
        <w:outlineLvl w:val="2"/>
        <w:rPr>
          <w:rFonts w:ascii="Tahoma" w:hAnsi="Tahoma" w:cs="Tahoma"/>
          <w:sz w:val="28"/>
          <w:szCs w:val="28"/>
        </w:rPr>
      </w:pPr>
      <w:r w:rsidRPr="00076910">
        <w:rPr>
          <w:rFonts w:ascii="Tahoma" w:hAnsi="Tahoma" w:cs="Tahoma"/>
          <w:sz w:val="28"/>
          <w:szCs w:val="28"/>
        </w:rPr>
        <w:t>POTRDILO – REFERENCE</w:t>
      </w:r>
    </w:p>
    <w:p w:rsidR="00B2593D" w:rsidRPr="00076910" w:rsidRDefault="00B2593D" w:rsidP="00B11E1B">
      <w:pPr>
        <w:keepNext/>
        <w:widowControl w:val="0"/>
        <w:tabs>
          <w:tab w:val="left" w:pos="284"/>
        </w:tabs>
        <w:jc w:val="both"/>
        <w:rPr>
          <w:rFonts w:ascii="Tahoma" w:hAnsi="Tahoma" w:cs="Tahoma"/>
        </w:rPr>
      </w:pPr>
    </w:p>
    <w:p w:rsidR="00B2593D" w:rsidRPr="00076910" w:rsidRDefault="00B2593D" w:rsidP="00B11E1B">
      <w:pPr>
        <w:keepNext/>
        <w:widowControl w:val="0"/>
        <w:tabs>
          <w:tab w:val="left" w:pos="284"/>
        </w:tabs>
        <w:jc w:val="both"/>
        <w:rPr>
          <w:rFonts w:ascii="Tahoma" w:hAnsi="Tahoma" w:cs="Tahoma"/>
        </w:rPr>
      </w:pPr>
    </w:p>
    <w:p w:rsidR="00B2593D" w:rsidRPr="00076910" w:rsidRDefault="00B2593D" w:rsidP="004C2041">
      <w:pPr>
        <w:widowControl w:val="0"/>
        <w:rPr>
          <w:rFonts w:ascii="Tahoma" w:hAnsi="Tahoma" w:cs="Tahoma"/>
        </w:rPr>
      </w:pPr>
      <w:r w:rsidRPr="00076910">
        <w:rPr>
          <w:rFonts w:ascii="Tahoma" w:hAnsi="Tahoma" w:cs="Tahoma"/>
        </w:rPr>
        <w:t xml:space="preserve">V zvezi z oddajo javnega naročila št. </w:t>
      </w:r>
      <w:r w:rsidR="00C0478A">
        <w:rPr>
          <w:rFonts w:ascii="Tahoma" w:hAnsi="Tahoma" w:cs="Tahoma"/>
          <w:b/>
        </w:rPr>
        <w:t>JPE-SIR-410/23</w:t>
      </w:r>
      <w:r w:rsidR="00C0478A" w:rsidRPr="00327666">
        <w:t xml:space="preserve"> </w:t>
      </w:r>
      <w:r w:rsidR="00C0478A" w:rsidRPr="00327666">
        <w:rPr>
          <w:rFonts w:ascii="Tahoma" w:hAnsi="Tahoma" w:cs="Tahoma"/>
          <w:b/>
        </w:rPr>
        <w:t>Izvedba strojno</w:t>
      </w:r>
      <w:r w:rsidR="00C0478A">
        <w:rPr>
          <w:rFonts w:ascii="Tahoma" w:hAnsi="Tahoma" w:cs="Tahoma"/>
          <w:b/>
        </w:rPr>
        <w:t xml:space="preserve"> </w:t>
      </w:r>
      <w:r w:rsidR="00C0478A" w:rsidRPr="00327666">
        <w:rPr>
          <w:rFonts w:ascii="Tahoma" w:hAnsi="Tahoma" w:cs="Tahoma"/>
          <w:b/>
        </w:rPr>
        <w:t>instalacijskih del</w:t>
      </w:r>
      <w:r w:rsidR="00721D0E" w:rsidRPr="00617312">
        <w:rPr>
          <w:rFonts w:ascii="Tahoma" w:hAnsi="Tahoma" w:cs="Tahoma"/>
        </w:rPr>
        <w:t xml:space="preserve"> </w:t>
      </w:r>
      <w:r w:rsidRPr="00076910">
        <w:rPr>
          <w:rFonts w:ascii="Tahoma" w:hAnsi="Tahoma" w:cs="Tahoma"/>
        </w:rPr>
        <w:t>potrjujemo, da je:</w:t>
      </w:r>
    </w:p>
    <w:p w:rsidR="00B2593D" w:rsidRPr="00076910" w:rsidRDefault="00B2593D" w:rsidP="004C2041">
      <w:pPr>
        <w:widowControl w:val="0"/>
        <w:rPr>
          <w:rFonts w:ascii="Tahoma" w:hAnsi="Tahoma" w:cs="Tahoma"/>
        </w:rPr>
      </w:pPr>
    </w:p>
    <w:p w:rsidR="00B2593D" w:rsidRPr="00076910" w:rsidRDefault="00B2593D" w:rsidP="004C2041">
      <w:pPr>
        <w:widowControl w:val="0"/>
        <w:rPr>
          <w:rFonts w:ascii="Tahoma" w:hAnsi="Tahoma" w:cs="Tahoma"/>
        </w:rPr>
      </w:pPr>
      <w:r w:rsidRPr="00076910">
        <w:rPr>
          <w:rFonts w:ascii="Tahoma" w:hAnsi="Tahoma" w:cs="Tahoma"/>
        </w:rPr>
        <w:t>_________________________________________________________________________</w:t>
      </w:r>
      <w:r w:rsidR="003434E8" w:rsidRPr="00076910">
        <w:rPr>
          <w:rFonts w:ascii="Tahoma" w:hAnsi="Tahoma" w:cs="Tahoma"/>
        </w:rPr>
        <w:t>__________</w:t>
      </w:r>
    </w:p>
    <w:p w:rsidR="00B2593D" w:rsidRPr="00076910" w:rsidRDefault="00B2593D" w:rsidP="004C2041">
      <w:pPr>
        <w:widowControl w:val="0"/>
        <w:tabs>
          <w:tab w:val="left" w:pos="-589"/>
        </w:tabs>
        <w:ind w:right="-6518"/>
        <w:rPr>
          <w:rFonts w:ascii="Tahoma" w:hAnsi="Tahoma" w:cs="Tahoma"/>
        </w:rPr>
      </w:pPr>
      <w:r w:rsidRPr="00076910">
        <w:rPr>
          <w:rFonts w:ascii="Tahoma" w:hAnsi="Tahoma" w:cs="Tahoma"/>
        </w:rPr>
        <w:t>(Naziv in naslov gospodarskega subjekta)</w:t>
      </w:r>
    </w:p>
    <w:p w:rsidR="00B2593D" w:rsidRPr="00076910" w:rsidRDefault="00B2593D" w:rsidP="004C2041">
      <w:pPr>
        <w:widowControl w:val="0"/>
        <w:tabs>
          <w:tab w:val="left" w:pos="-589"/>
        </w:tabs>
        <w:ind w:right="-6518"/>
        <w:rPr>
          <w:rFonts w:ascii="Tahoma" w:hAnsi="Tahoma" w:cs="Tahoma"/>
        </w:rPr>
      </w:pPr>
    </w:p>
    <w:p w:rsidR="00B2593D" w:rsidRPr="00076910" w:rsidRDefault="00B2593D" w:rsidP="004C2041">
      <w:pPr>
        <w:widowControl w:val="0"/>
        <w:ind w:right="-6518"/>
        <w:jc w:val="both"/>
        <w:rPr>
          <w:rFonts w:ascii="Tahoma" w:hAnsi="Tahoma" w:cs="Tahoma"/>
        </w:rPr>
      </w:pPr>
      <w:r w:rsidRPr="00076910">
        <w:rPr>
          <w:rFonts w:ascii="Tahoma" w:hAnsi="Tahoma" w:cs="Tahoma"/>
        </w:rPr>
        <w:t xml:space="preserve">pri: </w:t>
      </w:r>
    </w:p>
    <w:p w:rsidR="00B2593D" w:rsidRPr="00076910" w:rsidRDefault="00B2593D" w:rsidP="004C2041">
      <w:pPr>
        <w:widowControl w:val="0"/>
        <w:ind w:right="-6518"/>
        <w:jc w:val="both"/>
        <w:rPr>
          <w:rFonts w:ascii="Tahoma" w:hAnsi="Tahoma" w:cs="Tahoma"/>
        </w:rPr>
      </w:pPr>
      <w:r w:rsidRPr="00076910">
        <w:rPr>
          <w:rFonts w:ascii="Tahoma" w:hAnsi="Tahoma" w:cs="Tahoma"/>
        </w:rPr>
        <w:t>__________________________________________________________________________</w:t>
      </w:r>
      <w:r w:rsidR="003434E8" w:rsidRPr="00076910">
        <w:rPr>
          <w:rFonts w:ascii="Tahoma" w:hAnsi="Tahoma" w:cs="Tahoma"/>
        </w:rPr>
        <w:t>_________</w:t>
      </w:r>
    </w:p>
    <w:p w:rsidR="00B2593D" w:rsidRPr="00076910" w:rsidRDefault="00B2593D" w:rsidP="004C2041">
      <w:pPr>
        <w:widowControl w:val="0"/>
        <w:ind w:right="-6518"/>
        <w:jc w:val="both"/>
        <w:rPr>
          <w:rFonts w:ascii="Tahoma" w:hAnsi="Tahoma" w:cs="Tahoma"/>
        </w:rPr>
      </w:pPr>
      <w:r w:rsidRPr="00076910">
        <w:rPr>
          <w:rFonts w:ascii="Tahoma" w:hAnsi="Tahoma" w:cs="Tahoma"/>
        </w:rPr>
        <w:t>(Naziv objekta</w:t>
      </w:r>
      <w:r w:rsidR="003434E8" w:rsidRPr="00076910">
        <w:rPr>
          <w:rFonts w:ascii="Tahoma" w:hAnsi="Tahoma" w:cs="Tahoma"/>
        </w:rPr>
        <w:t>/investicije</w:t>
      </w:r>
      <w:r w:rsidRPr="00076910">
        <w:rPr>
          <w:rFonts w:ascii="Tahoma" w:hAnsi="Tahoma" w:cs="Tahoma"/>
        </w:rPr>
        <w:t xml:space="preserve"> iz gradbene pogodbe)</w:t>
      </w:r>
    </w:p>
    <w:p w:rsidR="00B2593D" w:rsidRPr="00076910" w:rsidRDefault="00B2593D" w:rsidP="004C2041">
      <w:pPr>
        <w:widowControl w:val="0"/>
        <w:ind w:right="-6518"/>
        <w:jc w:val="both"/>
        <w:rPr>
          <w:rFonts w:ascii="Tahoma" w:hAnsi="Tahoma" w:cs="Tahoma"/>
        </w:rPr>
      </w:pPr>
    </w:p>
    <w:p w:rsidR="00B2593D" w:rsidRPr="00076910" w:rsidRDefault="00B2593D" w:rsidP="004C2041">
      <w:pPr>
        <w:widowControl w:val="0"/>
        <w:ind w:right="-6518"/>
        <w:jc w:val="both"/>
        <w:rPr>
          <w:rFonts w:ascii="Tahoma" w:hAnsi="Tahoma" w:cs="Tahoma"/>
        </w:rPr>
      </w:pPr>
      <w:r w:rsidRPr="00076910">
        <w:rPr>
          <w:rFonts w:ascii="Tahoma" w:hAnsi="Tahoma" w:cs="Tahoma"/>
        </w:rPr>
        <w:t>v letu _________ v skladu z določili gradbene pogodbe št. ______________________</w:t>
      </w:r>
      <w:r w:rsidR="006E4488" w:rsidRPr="00076910">
        <w:rPr>
          <w:rFonts w:ascii="Tahoma" w:hAnsi="Tahoma" w:cs="Tahoma"/>
        </w:rPr>
        <w:t xml:space="preserve"> z dne __________</w:t>
      </w:r>
    </w:p>
    <w:p w:rsidR="00444F2B" w:rsidRPr="00076910" w:rsidRDefault="00444F2B" w:rsidP="004C2041">
      <w:pPr>
        <w:widowControl w:val="0"/>
        <w:ind w:right="-6518"/>
        <w:jc w:val="both"/>
        <w:rPr>
          <w:rFonts w:ascii="Tahoma" w:hAnsi="Tahoma" w:cs="Tahoma"/>
        </w:rPr>
      </w:pPr>
    </w:p>
    <w:p w:rsidR="00444F2B" w:rsidRPr="00076910" w:rsidRDefault="00444F2B" w:rsidP="004C2041">
      <w:pPr>
        <w:widowControl w:val="0"/>
        <w:ind w:right="-6518"/>
        <w:jc w:val="both"/>
        <w:rPr>
          <w:rFonts w:ascii="Tahoma" w:hAnsi="Tahoma" w:cs="Tahoma"/>
        </w:rPr>
      </w:pPr>
      <w:r w:rsidRPr="00076910">
        <w:rPr>
          <w:rFonts w:ascii="Tahoma" w:hAnsi="Tahoma" w:cs="Tahoma"/>
        </w:rPr>
        <w:t>v vlogi ___________________________________________ (glavni izvajalec / podizvajalec)</w:t>
      </w:r>
    </w:p>
    <w:p w:rsidR="00444F2B" w:rsidRDefault="00444F2B" w:rsidP="004C2041">
      <w:pPr>
        <w:widowControl w:val="0"/>
        <w:ind w:right="-6518"/>
        <w:jc w:val="both"/>
        <w:rPr>
          <w:rFonts w:ascii="Tahoma" w:hAnsi="Tahoma" w:cs="Tahoma"/>
        </w:rPr>
      </w:pPr>
    </w:p>
    <w:p w:rsidR="003434E8" w:rsidRPr="00076910" w:rsidRDefault="003434E8" w:rsidP="004C2041">
      <w:pPr>
        <w:widowControl w:val="0"/>
        <w:tabs>
          <w:tab w:val="left" w:pos="284"/>
        </w:tabs>
        <w:jc w:val="both"/>
        <w:rPr>
          <w:rFonts w:ascii="Tahoma" w:hAnsi="Tahoma" w:cs="Tahoma"/>
        </w:rPr>
      </w:pPr>
      <w:r w:rsidRPr="00076910">
        <w:rPr>
          <w:rFonts w:ascii="Tahoma" w:hAnsi="Tahoma" w:cs="Tahoma"/>
        </w:rPr>
        <w:t xml:space="preserve">zaključil izvedbo </w:t>
      </w:r>
      <w:r w:rsidR="00DA2AF3" w:rsidRPr="00076910">
        <w:rPr>
          <w:rFonts w:ascii="Tahoma" w:hAnsi="Tahoma" w:cs="Tahoma"/>
        </w:rPr>
        <w:t>strojno inštalacijskih</w:t>
      </w:r>
      <w:r w:rsidRPr="00076910">
        <w:rPr>
          <w:rFonts w:ascii="Tahoma" w:hAnsi="Tahoma" w:cs="Tahoma"/>
        </w:rPr>
        <w:t xml:space="preserve"> del pri gradnji ali obnovi </w:t>
      </w:r>
    </w:p>
    <w:p w:rsidR="00A37E5D" w:rsidRPr="00315F05" w:rsidRDefault="00A37E5D" w:rsidP="004C2041">
      <w:pPr>
        <w:widowControl w:val="0"/>
        <w:ind w:right="-6518"/>
        <w:jc w:val="both"/>
        <w:rPr>
          <w:rFonts w:ascii="Tahoma" w:hAnsi="Tahoma" w:cs="Tahoma"/>
          <w:sz w:val="16"/>
          <w:szCs w:val="16"/>
        </w:rPr>
      </w:pPr>
    </w:p>
    <w:p w:rsidR="001C65AA" w:rsidRPr="00B205B9" w:rsidRDefault="001C65AA" w:rsidP="001C65AA">
      <w:pPr>
        <w:pStyle w:val="Odstavekseznama"/>
        <w:widowControl w:val="0"/>
        <w:numPr>
          <w:ilvl w:val="0"/>
          <w:numId w:val="27"/>
        </w:numPr>
        <w:spacing w:line="480" w:lineRule="auto"/>
        <w:ind w:left="284" w:hanging="284"/>
        <w:jc w:val="both"/>
        <w:rPr>
          <w:rFonts w:ascii="Tahoma" w:hAnsi="Tahoma" w:cs="Tahoma"/>
        </w:rPr>
      </w:pPr>
      <w:r w:rsidRPr="001028CB">
        <w:rPr>
          <w:rFonts w:ascii="Tahoma" w:hAnsi="Tahoma" w:cs="Tahoma"/>
        </w:rPr>
        <w:t xml:space="preserve">predizoliranega cevovoda za vročevod ali toplovod ali parovod dimenzije </w:t>
      </w:r>
      <w:r>
        <w:rPr>
          <w:rFonts w:ascii="Tahoma" w:hAnsi="Tahoma" w:cs="Tahoma"/>
        </w:rPr>
        <w:t>____________</w:t>
      </w:r>
      <w:r w:rsidRPr="001028CB">
        <w:rPr>
          <w:rFonts w:ascii="Tahoma" w:hAnsi="Tahoma" w:cs="Tahoma"/>
        </w:rPr>
        <w:t xml:space="preserve"> v skupni dolžini trase cevovoda </w:t>
      </w:r>
      <w:r>
        <w:rPr>
          <w:rFonts w:ascii="Tahoma" w:hAnsi="Tahoma" w:cs="Tahoma"/>
        </w:rPr>
        <w:t xml:space="preserve">(dovod in povratek) </w:t>
      </w:r>
      <w:r w:rsidRPr="001028CB">
        <w:rPr>
          <w:rFonts w:ascii="Tahoma" w:hAnsi="Tahoma" w:cs="Tahoma"/>
        </w:rPr>
        <w:t xml:space="preserve">za vročevod ali toplovod ali parovod </w:t>
      </w:r>
      <w:r>
        <w:rPr>
          <w:rFonts w:ascii="Tahoma" w:hAnsi="Tahoma" w:cs="Tahoma"/>
        </w:rPr>
        <w:t>_____________</w:t>
      </w:r>
      <w:r w:rsidRPr="001028CB">
        <w:rPr>
          <w:rFonts w:ascii="Tahoma" w:hAnsi="Tahoma" w:cs="Tahoma"/>
        </w:rPr>
        <w:t xml:space="preserve"> metrov</w:t>
      </w:r>
      <w:r>
        <w:rPr>
          <w:rFonts w:ascii="Tahoma" w:hAnsi="Tahoma" w:cs="Tahoma"/>
        </w:rPr>
        <w:t>,</w:t>
      </w:r>
    </w:p>
    <w:p w:rsidR="001C65AA" w:rsidRPr="00315F05" w:rsidRDefault="001C65AA" w:rsidP="001C65AA">
      <w:pPr>
        <w:widowControl w:val="0"/>
        <w:ind w:right="-6518"/>
        <w:rPr>
          <w:rFonts w:ascii="Tahoma" w:hAnsi="Tahoma" w:cs="Tahoma"/>
          <w:sz w:val="16"/>
          <w:szCs w:val="16"/>
        </w:rPr>
      </w:pPr>
    </w:p>
    <w:p w:rsidR="001C65AA" w:rsidRPr="00B205B9" w:rsidRDefault="001C65AA" w:rsidP="001C65AA">
      <w:pPr>
        <w:pStyle w:val="Odstavekseznama"/>
        <w:widowControl w:val="0"/>
        <w:numPr>
          <w:ilvl w:val="0"/>
          <w:numId w:val="27"/>
        </w:numPr>
        <w:spacing w:line="480" w:lineRule="auto"/>
        <w:ind w:left="284" w:hanging="284"/>
        <w:jc w:val="both"/>
        <w:rPr>
          <w:rFonts w:ascii="Tahoma" w:hAnsi="Tahoma" w:cs="Tahoma"/>
        </w:rPr>
      </w:pPr>
      <w:r w:rsidRPr="00315F05">
        <w:rPr>
          <w:rFonts w:ascii="Tahoma" w:hAnsi="Tahoma" w:cs="Tahoma"/>
        </w:rPr>
        <w:t>vročevodnega ali toplovodnega priključka ______________________________</w:t>
      </w:r>
      <w:r>
        <w:rPr>
          <w:rFonts w:ascii="Tahoma" w:hAnsi="Tahoma" w:cs="Tahoma"/>
        </w:rPr>
        <w:t>______</w:t>
      </w:r>
      <w:r w:rsidRPr="00315F05">
        <w:rPr>
          <w:rFonts w:ascii="Tahoma" w:hAnsi="Tahoma" w:cs="Tahoma"/>
        </w:rPr>
        <w:t>________ (naziv priključka) na objekt v obsegu od odcepa iz glavnega vročevoda / toplovoda do vključno vstopa v objekt</w:t>
      </w:r>
      <w:r>
        <w:rPr>
          <w:rFonts w:ascii="Tahoma" w:hAnsi="Tahoma" w:cs="Tahoma"/>
        </w:rPr>
        <w:t>.</w:t>
      </w:r>
    </w:p>
    <w:p w:rsidR="00CC7A49" w:rsidRPr="00CC7A49" w:rsidRDefault="00CC7A49" w:rsidP="001C65AA">
      <w:pPr>
        <w:pStyle w:val="Odstavekseznama"/>
        <w:tabs>
          <w:tab w:val="left" w:pos="284"/>
        </w:tabs>
        <w:ind w:left="426" w:hanging="426"/>
        <w:jc w:val="both"/>
        <w:rPr>
          <w:rFonts w:ascii="Tahoma" w:hAnsi="Tahoma" w:cs="Tahoma"/>
          <w:i/>
        </w:rPr>
      </w:pPr>
      <w:r w:rsidRPr="00CC7A49">
        <w:rPr>
          <w:rFonts w:ascii="Tahoma" w:hAnsi="Tahoma" w:cs="Tahoma"/>
          <w:i/>
        </w:rPr>
        <w:t>(ustrezno označite in izpolnite!)</w:t>
      </w:r>
    </w:p>
    <w:p w:rsidR="00FD5FCE" w:rsidRDefault="00FD5FCE" w:rsidP="004C2041">
      <w:pPr>
        <w:widowControl w:val="0"/>
        <w:ind w:right="-2"/>
        <w:jc w:val="both"/>
        <w:rPr>
          <w:rFonts w:ascii="Tahoma" w:hAnsi="Tahoma" w:cs="Tahoma"/>
        </w:rPr>
      </w:pPr>
    </w:p>
    <w:p w:rsidR="00B90E41" w:rsidRPr="00076910" w:rsidRDefault="00B90E41" w:rsidP="004C2041">
      <w:pPr>
        <w:widowControl w:val="0"/>
        <w:ind w:right="-2"/>
        <w:jc w:val="both"/>
        <w:rPr>
          <w:rFonts w:ascii="Tahoma" w:hAnsi="Tahoma" w:cs="Tahoma"/>
        </w:rPr>
      </w:pPr>
    </w:p>
    <w:p w:rsidR="00444F2B" w:rsidRPr="00076910" w:rsidRDefault="00444F2B" w:rsidP="004C2041">
      <w:pPr>
        <w:widowControl w:val="0"/>
        <w:ind w:right="-6518"/>
        <w:jc w:val="both"/>
        <w:rPr>
          <w:rFonts w:ascii="Tahoma" w:hAnsi="Tahoma" w:cs="Tahoma"/>
        </w:rPr>
      </w:pPr>
      <w:r w:rsidRPr="00076910">
        <w:rPr>
          <w:rFonts w:ascii="Tahoma" w:hAnsi="Tahoma" w:cs="Tahoma"/>
        </w:rPr>
        <w:t xml:space="preserve">Dela so bila opravljena kvalitetno in v pogodbeno dogovorjenih rokih. </w:t>
      </w:r>
    </w:p>
    <w:p w:rsidR="00F92E60" w:rsidRDefault="00F92E60" w:rsidP="004C2041">
      <w:pPr>
        <w:widowControl w:val="0"/>
        <w:jc w:val="both"/>
        <w:rPr>
          <w:rFonts w:ascii="Tahoma" w:hAnsi="Tahoma" w:cs="Tahoma"/>
        </w:rPr>
      </w:pPr>
    </w:p>
    <w:p w:rsidR="00B90E41" w:rsidRPr="00076910" w:rsidRDefault="00B90E41" w:rsidP="004C2041">
      <w:pPr>
        <w:widowControl w:val="0"/>
        <w:jc w:val="both"/>
        <w:rPr>
          <w:rFonts w:ascii="Tahoma" w:hAnsi="Tahoma" w:cs="Tahoma"/>
        </w:rPr>
      </w:pPr>
    </w:p>
    <w:p w:rsidR="00B2593D" w:rsidRPr="00076910" w:rsidRDefault="00B2593D" w:rsidP="004C2041">
      <w:pPr>
        <w:widowControl w:val="0"/>
        <w:jc w:val="both"/>
        <w:rPr>
          <w:rFonts w:ascii="Tahoma" w:hAnsi="Tahoma" w:cs="Tahoma"/>
        </w:rPr>
      </w:pPr>
      <w:r w:rsidRPr="00076910">
        <w:rPr>
          <w:rFonts w:ascii="Tahoma" w:hAnsi="Tahoma" w:cs="Tahoma"/>
        </w:rPr>
        <w:t>Kontaktna oseba:   ______________________</w:t>
      </w:r>
    </w:p>
    <w:p w:rsidR="00B2593D" w:rsidRPr="00076910" w:rsidRDefault="00B2593D" w:rsidP="004C2041">
      <w:pPr>
        <w:widowControl w:val="0"/>
        <w:jc w:val="both"/>
        <w:rPr>
          <w:rFonts w:ascii="Tahoma" w:hAnsi="Tahoma" w:cs="Tahoma"/>
        </w:rPr>
      </w:pPr>
    </w:p>
    <w:p w:rsidR="00B2593D" w:rsidRPr="00076910" w:rsidRDefault="00315F05" w:rsidP="004C2041">
      <w:pPr>
        <w:widowControl w:val="0"/>
        <w:jc w:val="both"/>
        <w:rPr>
          <w:rFonts w:ascii="Tahoma" w:hAnsi="Tahoma" w:cs="Tahoma"/>
        </w:rPr>
      </w:pPr>
      <w:r>
        <w:rPr>
          <w:rFonts w:ascii="Tahoma" w:hAnsi="Tahoma" w:cs="Tahoma"/>
        </w:rPr>
        <w:t xml:space="preserve">e-pošta:  </w:t>
      </w:r>
      <w:r w:rsidR="00B2593D" w:rsidRPr="00076910">
        <w:rPr>
          <w:rFonts w:ascii="Tahoma" w:hAnsi="Tahoma" w:cs="Tahoma"/>
        </w:rPr>
        <w:t xml:space="preserve"> ______________________</w:t>
      </w:r>
    </w:p>
    <w:p w:rsidR="00B2593D" w:rsidRPr="00076910" w:rsidRDefault="00B2593D" w:rsidP="004C2041">
      <w:pPr>
        <w:widowControl w:val="0"/>
        <w:jc w:val="both"/>
        <w:rPr>
          <w:rFonts w:ascii="Tahoma" w:hAnsi="Tahoma" w:cs="Tahoma"/>
        </w:rPr>
      </w:pPr>
    </w:p>
    <w:p w:rsidR="00B2593D" w:rsidRPr="00076910" w:rsidRDefault="00315F05" w:rsidP="004C2041">
      <w:pPr>
        <w:widowControl w:val="0"/>
        <w:jc w:val="both"/>
        <w:rPr>
          <w:rFonts w:ascii="Tahoma" w:hAnsi="Tahoma" w:cs="Tahoma"/>
        </w:rPr>
      </w:pPr>
      <w:r>
        <w:rPr>
          <w:rFonts w:ascii="Tahoma" w:hAnsi="Tahoma" w:cs="Tahoma"/>
        </w:rPr>
        <w:t xml:space="preserve">Tel. ali GSM št.: </w:t>
      </w:r>
      <w:r w:rsidR="00B2593D" w:rsidRPr="00076910">
        <w:rPr>
          <w:rFonts w:ascii="Tahoma" w:hAnsi="Tahoma" w:cs="Tahoma"/>
        </w:rPr>
        <w:t>______________________________</w:t>
      </w:r>
    </w:p>
    <w:p w:rsidR="00B2593D" w:rsidRPr="00076910" w:rsidRDefault="00B2593D" w:rsidP="004C2041">
      <w:pPr>
        <w:widowControl w:val="0"/>
        <w:rPr>
          <w:rFonts w:ascii="Tahoma" w:hAnsi="Tahoma" w:cs="Tahoma"/>
          <w:b/>
        </w:rPr>
      </w:pPr>
    </w:p>
    <w:p w:rsidR="00B2593D" w:rsidRPr="00076910" w:rsidRDefault="00B2593D" w:rsidP="004C2041">
      <w:pPr>
        <w:widowControl w:val="0"/>
        <w:rPr>
          <w:rFonts w:ascii="Tahoma" w:hAnsi="Tahoma" w:cs="Tahoma"/>
        </w:rPr>
      </w:pPr>
      <w:r w:rsidRPr="00076910">
        <w:rPr>
          <w:rFonts w:ascii="Tahoma" w:hAnsi="Tahoma" w:cs="Tahoma"/>
        </w:rPr>
        <w:t>Kraj in datum: _____________________</w:t>
      </w:r>
    </w:p>
    <w:p w:rsidR="009D2272" w:rsidRDefault="009D2272" w:rsidP="004C2041">
      <w:pPr>
        <w:tabs>
          <w:tab w:val="left" w:pos="284"/>
        </w:tabs>
        <w:jc w:val="both"/>
        <w:rPr>
          <w:rFonts w:ascii="Tahoma" w:hAnsi="Tahoma" w:cs="Tahoma"/>
        </w:rPr>
      </w:pPr>
    </w:p>
    <w:p w:rsidR="00315F05" w:rsidRDefault="00315F05" w:rsidP="004C2041">
      <w:pPr>
        <w:tabs>
          <w:tab w:val="left" w:pos="284"/>
        </w:tabs>
        <w:jc w:val="both"/>
        <w:rPr>
          <w:rFonts w:ascii="Tahoma" w:hAnsi="Tahoma" w:cs="Tahoma"/>
        </w:rPr>
      </w:pPr>
    </w:p>
    <w:p w:rsidR="000A2410" w:rsidRDefault="000A2410" w:rsidP="004C2041">
      <w:pPr>
        <w:tabs>
          <w:tab w:val="left" w:pos="284"/>
        </w:tabs>
        <w:jc w:val="both"/>
        <w:rPr>
          <w:rFonts w:ascii="Tahoma" w:hAnsi="Tahoma" w:cs="Tahoma"/>
        </w:rPr>
      </w:pPr>
    </w:p>
    <w:p w:rsidR="000A2410" w:rsidRDefault="000A2410" w:rsidP="004C2041">
      <w:pPr>
        <w:tabs>
          <w:tab w:val="left" w:pos="284"/>
        </w:tabs>
        <w:jc w:val="both"/>
        <w:rPr>
          <w:rFonts w:ascii="Tahoma" w:hAnsi="Tahoma" w:cs="Tahoma"/>
        </w:rPr>
      </w:pPr>
    </w:p>
    <w:p w:rsidR="00B90E41" w:rsidRPr="00076910" w:rsidRDefault="00B90E41" w:rsidP="004C2041">
      <w:pPr>
        <w:tabs>
          <w:tab w:val="left" w:pos="284"/>
        </w:tabs>
        <w:jc w:val="both"/>
        <w:rPr>
          <w:rFonts w:ascii="Tahoma" w:hAnsi="Tahoma" w:cs="Tahoma"/>
        </w:rPr>
      </w:pPr>
    </w:p>
    <w:p w:rsidR="003D63DB" w:rsidRPr="00076910" w:rsidRDefault="003D63DB" w:rsidP="00315F05">
      <w:pPr>
        <w:ind w:left="3828"/>
        <w:rPr>
          <w:rFonts w:ascii="Tahoma" w:hAnsi="Tahoma" w:cs="Tahoma"/>
          <w:sz w:val="22"/>
        </w:rPr>
      </w:pPr>
      <w:r w:rsidRPr="00076910">
        <w:rPr>
          <w:rFonts w:ascii="Tahoma" w:hAnsi="Tahoma" w:cs="Tahoma"/>
          <w:sz w:val="22"/>
        </w:rPr>
        <w:t>____________________________________________</w:t>
      </w:r>
    </w:p>
    <w:p w:rsidR="003D63DB" w:rsidRPr="00B205B9" w:rsidRDefault="003D63DB" w:rsidP="00315F05">
      <w:pPr>
        <w:tabs>
          <w:tab w:val="left" w:pos="5245"/>
        </w:tabs>
        <w:ind w:left="3828"/>
        <w:jc w:val="both"/>
        <w:rPr>
          <w:rFonts w:ascii="Tahoma" w:hAnsi="Tahoma" w:cs="Tahoma"/>
        </w:rPr>
      </w:pPr>
      <w:r w:rsidRPr="00B205B9">
        <w:rPr>
          <w:rFonts w:ascii="Tahoma" w:hAnsi="Tahoma" w:cs="Tahoma"/>
        </w:rPr>
        <w:t>(Naziv, žig in podpis odgovorne osebe investitorja)</w:t>
      </w:r>
    </w:p>
    <w:p w:rsidR="00B90E41" w:rsidRDefault="00B90E41">
      <w:pPr>
        <w:rPr>
          <w:rFonts w:ascii="Tahoma" w:hAnsi="Tahoma" w:cs="Tahoma"/>
        </w:rPr>
      </w:pPr>
      <w:r>
        <w:rPr>
          <w:rFonts w:ascii="Tahoma" w:hAnsi="Tahoma" w:cs="Tahoma"/>
        </w:rPr>
        <w:br w:type="page"/>
      </w:r>
    </w:p>
    <w:p w:rsidR="00B90E41" w:rsidRPr="00076910" w:rsidRDefault="00B90E41" w:rsidP="00B11E1B">
      <w:pPr>
        <w:keepNext/>
        <w:widowControl w:val="0"/>
        <w:tabs>
          <w:tab w:val="left" w:pos="284"/>
        </w:tab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52078" w:rsidRPr="00076910" w:rsidTr="00A7657D">
        <w:tc>
          <w:tcPr>
            <w:tcW w:w="8150" w:type="dxa"/>
            <w:tcBorders>
              <w:top w:val="single" w:sz="4" w:space="0" w:color="auto"/>
              <w:bottom w:val="single" w:sz="4" w:space="0" w:color="auto"/>
            </w:tcBorders>
          </w:tcPr>
          <w:p w:rsidR="00152078" w:rsidRPr="00076910" w:rsidRDefault="00152078" w:rsidP="00B11E1B">
            <w:pPr>
              <w:keepNext/>
              <w:widowControl w:val="0"/>
              <w:jc w:val="both"/>
              <w:rPr>
                <w:rFonts w:ascii="Tahoma" w:hAnsi="Tahoma" w:cs="Tahoma"/>
              </w:rPr>
            </w:pPr>
            <w:r w:rsidRPr="00076910">
              <w:rPr>
                <w:rFonts w:ascii="Tahoma" w:hAnsi="Tahoma" w:cs="Tahoma"/>
              </w:rPr>
              <w:br w:type="page"/>
            </w:r>
            <w:r w:rsidRPr="00076910">
              <w:rPr>
                <w:rFonts w:ascii="Tahoma" w:hAnsi="Tahoma" w:cs="Tahoma"/>
              </w:rPr>
              <w:br w:type="page"/>
            </w:r>
            <w:r w:rsidRPr="00076910">
              <w:rPr>
                <w:rFonts w:ascii="Tahoma" w:hAnsi="Tahoma" w:cs="Tahoma"/>
              </w:rPr>
              <w:br w:type="page"/>
            </w:r>
            <w:r w:rsidRPr="006D7D24">
              <w:rPr>
                <w:rFonts w:ascii="Tahoma" w:hAnsi="Tahoma" w:cs="Tahoma"/>
              </w:rPr>
              <w:t>KADROVSKA STRUKTURA</w:t>
            </w:r>
          </w:p>
        </w:tc>
        <w:tc>
          <w:tcPr>
            <w:tcW w:w="1418" w:type="dxa"/>
            <w:tcBorders>
              <w:top w:val="single" w:sz="4" w:space="0" w:color="auto"/>
              <w:bottom w:val="single" w:sz="4" w:space="0" w:color="auto"/>
            </w:tcBorders>
          </w:tcPr>
          <w:p w:rsidR="00152078" w:rsidRPr="00076910" w:rsidRDefault="0069041A" w:rsidP="00B11E1B">
            <w:pPr>
              <w:keepNext/>
              <w:widowControl w:val="0"/>
              <w:jc w:val="both"/>
              <w:rPr>
                <w:rFonts w:ascii="Tahoma" w:hAnsi="Tahoma" w:cs="Tahoma"/>
                <w:b/>
                <w:i/>
                <w:strike/>
              </w:rPr>
            </w:pPr>
            <w:r w:rsidRPr="00076910">
              <w:rPr>
                <w:rFonts w:ascii="Tahoma" w:hAnsi="Tahoma" w:cs="Tahoma"/>
                <w:b/>
                <w:i/>
                <w:strike/>
              </w:rPr>
              <w:t xml:space="preserve"> </w:t>
            </w:r>
          </w:p>
        </w:tc>
      </w:tr>
    </w:tbl>
    <w:p w:rsidR="00152078" w:rsidRDefault="00152078" w:rsidP="00B11E1B">
      <w:pPr>
        <w:keepNext/>
        <w:widowControl w:val="0"/>
        <w:jc w:val="both"/>
        <w:rPr>
          <w:rFonts w:ascii="Tahoma" w:hAnsi="Tahoma" w:cs="Tahoma"/>
        </w:rPr>
      </w:pPr>
    </w:p>
    <w:p w:rsidR="0063072A" w:rsidRDefault="0063072A" w:rsidP="00B11E1B">
      <w:pPr>
        <w:keepNext/>
        <w:widowControl w:val="0"/>
        <w:jc w:val="both"/>
        <w:rPr>
          <w:rFonts w:ascii="Tahoma" w:hAnsi="Tahoma" w:cs="Tahoma"/>
        </w:rPr>
      </w:pPr>
    </w:p>
    <w:p w:rsidR="0063072A" w:rsidRPr="00076910" w:rsidRDefault="0063072A" w:rsidP="00B11E1B">
      <w:pPr>
        <w:keepNext/>
        <w:widowControl w:val="0"/>
        <w:jc w:val="both"/>
        <w:rPr>
          <w:rFonts w:ascii="Tahoma" w:hAnsi="Tahoma" w:cs="Tahoma"/>
        </w:rPr>
      </w:pPr>
    </w:p>
    <w:p w:rsidR="00FD5FCE" w:rsidRDefault="00FD5FCE" w:rsidP="00B11E1B">
      <w:pPr>
        <w:keepNext/>
        <w:widowControl w:val="0"/>
        <w:jc w:val="both"/>
        <w:rPr>
          <w:rFonts w:ascii="Tahoma" w:hAnsi="Tahoma" w:cs="Tahoma"/>
          <w:b/>
        </w:rPr>
      </w:pPr>
      <w:r w:rsidRPr="00C408A2">
        <w:rPr>
          <w:rFonts w:ascii="Tahoma" w:hAnsi="Tahoma" w:cs="Tahoma"/>
          <w:b/>
        </w:rPr>
        <w:t xml:space="preserve">Javno naročilo: </w:t>
      </w:r>
      <w:r w:rsidR="00C0478A">
        <w:rPr>
          <w:rFonts w:ascii="Tahoma" w:hAnsi="Tahoma" w:cs="Tahoma"/>
          <w:b/>
        </w:rPr>
        <w:t>JPE-SIR-410/23</w:t>
      </w:r>
      <w:r w:rsidR="00C0478A" w:rsidRPr="00327666">
        <w:t xml:space="preserve"> </w:t>
      </w:r>
      <w:r w:rsidR="00C0478A" w:rsidRPr="00327666">
        <w:rPr>
          <w:rFonts w:ascii="Tahoma" w:hAnsi="Tahoma" w:cs="Tahoma"/>
          <w:b/>
        </w:rPr>
        <w:t>Izvedba strojno</w:t>
      </w:r>
      <w:r w:rsidR="00C0478A">
        <w:rPr>
          <w:rFonts w:ascii="Tahoma" w:hAnsi="Tahoma" w:cs="Tahoma"/>
          <w:b/>
        </w:rPr>
        <w:t xml:space="preserve"> </w:t>
      </w:r>
      <w:r w:rsidR="00C0478A" w:rsidRPr="00327666">
        <w:rPr>
          <w:rFonts w:ascii="Tahoma" w:hAnsi="Tahoma" w:cs="Tahoma"/>
          <w:b/>
        </w:rPr>
        <w:t>instalacijskih del</w:t>
      </w:r>
    </w:p>
    <w:p w:rsidR="0063072A" w:rsidRDefault="0063072A" w:rsidP="00B11E1B">
      <w:pPr>
        <w:keepNext/>
        <w:widowControl w:val="0"/>
        <w:jc w:val="both"/>
        <w:rPr>
          <w:rFonts w:ascii="Tahoma" w:hAnsi="Tahoma" w:cs="Tahoma"/>
        </w:rPr>
      </w:pPr>
    </w:p>
    <w:p w:rsidR="0063072A" w:rsidRPr="0063072A" w:rsidRDefault="0063072A" w:rsidP="00B11E1B">
      <w:pPr>
        <w:keepNext/>
        <w:widowControl w:val="0"/>
        <w:jc w:val="both"/>
        <w:rPr>
          <w:rFonts w:ascii="Tahoma" w:hAnsi="Tahoma" w:cs="Tahom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61"/>
        <w:gridCol w:w="5670"/>
      </w:tblGrid>
      <w:tr w:rsidR="001B4E2B" w:rsidRPr="00076910" w:rsidTr="00E125E8">
        <w:trPr>
          <w:trHeight w:val="589"/>
        </w:trPr>
        <w:tc>
          <w:tcPr>
            <w:tcW w:w="675" w:type="dxa"/>
          </w:tcPr>
          <w:p w:rsidR="001B4E2B" w:rsidRPr="00076910" w:rsidRDefault="001B4E2B" w:rsidP="00B11E1B">
            <w:pPr>
              <w:keepNext/>
              <w:widowControl w:val="0"/>
              <w:jc w:val="both"/>
              <w:rPr>
                <w:rFonts w:ascii="Tahoma" w:hAnsi="Tahoma" w:cs="Tahoma"/>
              </w:rPr>
            </w:pPr>
          </w:p>
        </w:tc>
        <w:tc>
          <w:tcPr>
            <w:tcW w:w="3261" w:type="dxa"/>
          </w:tcPr>
          <w:p w:rsidR="001B4E2B" w:rsidRPr="00076910" w:rsidRDefault="0019439D" w:rsidP="00B11E1B">
            <w:pPr>
              <w:keepNext/>
              <w:widowControl w:val="0"/>
              <w:jc w:val="both"/>
              <w:rPr>
                <w:rFonts w:ascii="Tahoma" w:hAnsi="Tahoma" w:cs="Tahoma"/>
              </w:rPr>
            </w:pPr>
            <w:r w:rsidRPr="00076910">
              <w:rPr>
                <w:rFonts w:ascii="Tahoma" w:hAnsi="Tahoma" w:cs="Tahoma"/>
              </w:rPr>
              <w:t>Funkcija</w:t>
            </w:r>
          </w:p>
          <w:p w:rsidR="001B4E2B" w:rsidRPr="00076910" w:rsidRDefault="001B4E2B" w:rsidP="00B11E1B">
            <w:pPr>
              <w:keepNext/>
              <w:widowControl w:val="0"/>
              <w:jc w:val="both"/>
              <w:rPr>
                <w:rFonts w:ascii="Tahoma" w:hAnsi="Tahoma" w:cs="Tahoma"/>
              </w:rPr>
            </w:pPr>
          </w:p>
        </w:tc>
        <w:tc>
          <w:tcPr>
            <w:tcW w:w="5670" w:type="dxa"/>
          </w:tcPr>
          <w:p w:rsidR="00CC7A49" w:rsidRDefault="0019439D" w:rsidP="00B11E1B">
            <w:pPr>
              <w:keepNext/>
              <w:widowControl w:val="0"/>
              <w:rPr>
                <w:rFonts w:ascii="Tahoma" w:hAnsi="Tahoma" w:cs="Tahoma"/>
              </w:rPr>
            </w:pPr>
            <w:r w:rsidRPr="00076910">
              <w:rPr>
                <w:rFonts w:ascii="Tahoma" w:hAnsi="Tahoma" w:cs="Tahoma"/>
              </w:rPr>
              <w:t>I</w:t>
            </w:r>
            <w:r w:rsidR="001B4E2B" w:rsidRPr="00076910">
              <w:rPr>
                <w:rFonts w:ascii="Tahoma" w:hAnsi="Tahoma" w:cs="Tahoma"/>
              </w:rPr>
              <w:t>me, priimek, strokovna izobrazba</w:t>
            </w:r>
            <w:r w:rsidRPr="00076910">
              <w:rPr>
                <w:rFonts w:ascii="Tahoma" w:hAnsi="Tahoma" w:cs="Tahoma"/>
              </w:rPr>
              <w:t>,</w:t>
            </w:r>
          </w:p>
          <w:p w:rsidR="001B4E2B" w:rsidRPr="00076910" w:rsidRDefault="0019439D" w:rsidP="00B11E1B">
            <w:pPr>
              <w:keepNext/>
              <w:widowControl w:val="0"/>
              <w:rPr>
                <w:rFonts w:ascii="Tahoma" w:hAnsi="Tahoma" w:cs="Tahoma"/>
              </w:rPr>
            </w:pPr>
            <w:r w:rsidRPr="00076910">
              <w:rPr>
                <w:rFonts w:ascii="Tahoma" w:hAnsi="Tahoma" w:cs="Tahoma"/>
              </w:rPr>
              <w:t>št. potrdila / certifikata</w:t>
            </w:r>
            <w:r w:rsidR="00CC7A49">
              <w:rPr>
                <w:rFonts w:ascii="Tahoma" w:hAnsi="Tahoma" w:cs="Tahoma"/>
              </w:rPr>
              <w:t xml:space="preserve"> / vpisa v imenik</w:t>
            </w:r>
          </w:p>
        </w:tc>
      </w:tr>
      <w:tr w:rsidR="001B4E2B" w:rsidRPr="00076910" w:rsidTr="00DF23E0">
        <w:tc>
          <w:tcPr>
            <w:tcW w:w="675" w:type="dxa"/>
          </w:tcPr>
          <w:p w:rsidR="002E32A7" w:rsidRDefault="002E32A7" w:rsidP="00B11E1B">
            <w:pPr>
              <w:keepNext/>
              <w:widowControl w:val="0"/>
              <w:jc w:val="both"/>
              <w:rPr>
                <w:rFonts w:ascii="Tahoma" w:hAnsi="Tahoma" w:cs="Tahoma"/>
              </w:rPr>
            </w:pPr>
          </w:p>
          <w:p w:rsidR="00315F05" w:rsidRPr="00076910" w:rsidRDefault="00315F05" w:rsidP="00B11E1B">
            <w:pPr>
              <w:keepNext/>
              <w:widowControl w:val="0"/>
              <w:jc w:val="both"/>
              <w:rPr>
                <w:rFonts w:ascii="Tahoma" w:hAnsi="Tahoma" w:cs="Tahoma"/>
              </w:rPr>
            </w:pPr>
          </w:p>
          <w:p w:rsidR="001B4E2B" w:rsidRPr="00076910" w:rsidRDefault="006D27E5" w:rsidP="00B11E1B">
            <w:pPr>
              <w:keepNext/>
              <w:widowControl w:val="0"/>
              <w:jc w:val="both"/>
              <w:rPr>
                <w:rFonts w:ascii="Tahoma" w:hAnsi="Tahoma" w:cs="Tahoma"/>
              </w:rPr>
            </w:pPr>
            <w:r w:rsidRPr="00076910">
              <w:rPr>
                <w:rFonts w:ascii="Tahoma" w:hAnsi="Tahoma" w:cs="Tahoma"/>
              </w:rPr>
              <w:t>1</w:t>
            </w:r>
            <w:r w:rsidR="001B4E2B" w:rsidRPr="00076910">
              <w:rPr>
                <w:rFonts w:ascii="Tahoma" w:hAnsi="Tahoma" w:cs="Tahoma"/>
              </w:rPr>
              <w:t>.</w:t>
            </w:r>
          </w:p>
        </w:tc>
        <w:tc>
          <w:tcPr>
            <w:tcW w:w="3261" w:type="dxa"/>
          </w:tcPr>
          <w:p w:rsidR="001B4E2B" w:rsidRDefault="001B4E2B" w:rsidP="00B11E1B">
            <w:pPr>
              <w:keepNext/>
              <w:widowControl w:val="0"/>
              <w:jc w:val="both"/>
              <w:rPr>
                <w:rFonts w:ascii="Tahoma" w:hAnsi="Tahoma" w:cs="Tahoma"/>
                <w:highlight w:val="yellow"/>
              </w:rPr>
            </w:pPr>
          </w:p>
          <w:p w:rsidR="00315F05" w:rsidRDefault="00315F05" w:rsidP="00B11E1B">
            <w:pPr>
              <w:keepNext/>
              <w:widowControl w:val="0"/>
              <w:jc w:val="both"/>
              <w:rPr>
                <w:rFonts w:ascii="Tahoma" w:hAnsi="Tahoma" w:cs="Tahoma"/>
                <w:highlight w:val="yellow"/>
              </w:rPr>
            </w:pPr>
          </w:p>
          <w:p w:rsidR="00E40C3C" w:rsidRPr="00076910" w:rsidRDefault="00E40C3C" w:rsidP="00B11E1B">
            <w:pPr>
              <w:keepNext/>
              <w:widowControl w:val="0"/>
              <w:jc w:val="both"/>
              <w:rPr>
                <w:rFonts w:ascii="Tahoma" w:hAnsi="Tahoma" w:cs="Tahoma"/>
              </w:rPr>
            </w:pPr>
            <w:r w:rsidRPr="00076910">
              <w:rPr>
                <w:rFonts w:ascii="Tahoma" w:hAnsi="Tahoma" w:cs="Tahoma"/>
              </w:rPr>
              <w:t>V</w:t>
            </w:r>
            <w:r w:rsidR="001B4E2B" w:rsidRPr="00076910">
              <w:rPr>
                <w:rFonts w:ascii="Tahoma" w:hAnsi="Tahoma" w:cs="Tahoma"/>
              </w:rPr>
              <w:t xml:space="preserve">odja </w:t>
            </w:r>
            <w:r w:rsidR="00DA2AF3" w:rsidRPr="00076910">
              <w:rPr>
                <w:rFonts w:ascii="Tahoma" w:hAnsi="Tahoma" w:cs="Tahoma"/>
              </w:rPr>
              <w:t>strojno inštalacijskih</w:t>
            </w:r>
            <w:r w:rsidR="004B7E5C" w:rsidRPr="00076910">
              <w:rPr>
                <w:rFonts w:ascii="Tahoma" w:hAnsi="Tahoma" w:cs="Tahoma"/>
              </w:rPr>
              <w:t xml:space="preserve"> </w:t>
            </w:r>
            <w:r w:rsidR="001B4E2B" w:rsidRPr="00076910">
              <w:rPr>
                <w:rFonts w:ascii="Tahoma" w:hAnsi="Tahoma" w:cs="Tahoma"/>
              </w:rPr>
              <w:t>del</w:t>
            </w:r>
          </w:p>
          <w:p w:rsidR="002E32A7" w:rsidRDefault="002E32A7" w:rsidP="00B11E1B">
            <w:pPr>
              <w:keepNext/>
              <w:widowControl w:val="0"/>
              <w:jc w:val="both"/>
              <w:rPr>
                <w:rFonts w:ascii="Tahoma" w:hAnsi="Tahoma" w:cs="Tahoma"/>
              </w:rPr>
            </w:pPr>
          </w:p>
          <w:p w:rsidR="00315F05" w:rsidRPr="00076910" w:rsidRDefault="00315F05" w:rsidP="00B11E1B">
            <w:pPr>
              <w:keepNext/>
              <w:widowControl w:val="0"/>
              <w:jc w:val="both"/>
              <w:rPr>
                <w:rFonts w:ascii="Tahoma" w:hAnsi="Tahoma" w:cs="Tahoma"/>
              </w:rPr>
            </w:pPr>
          </w:p>
        </w:tc>
        <w:tc>
          <w:tcPr>
            <w:tcW w:w="5670" w:type="dxa"/>
          </w:tcPr>
          <w:p w:rsidR="001B4E2B" w:rsidRPr="00076910" w:rsidRDefault="001B4E2B" w:rsidP="00B11E1B">
            <w:pPr>
              <w:keepNext/>
              <w:widowControl w:val="0"/>
              <w:jc w:val="both"/>
              <w:rPr>
                <w:rFonts w:ascii="Tahoma" w:hAnsi="Tahoma" w:cs="Tahoma"/>
              </w:rPr>
            </w:pPr>
          </w:p>
        </w:tc>
      </w:tr>
      <w:tr w:rsidR="00A37E5D" w:rsidRPr="00076910" w:rsidTr="00A37E5D">
        <w:tc>
          <w:tcPr>
            <w:tcW w:w="675" w:type="dxa"/>
            <w:tcBorders>
              <w:top w:val="single" w:sz="4" w:space="0" w:color="auto"/>
              <w:left w:val="single" w:sz="4" w:space="0" w:color="auto"/>
              <w:bottom w:val="single" w:sz="4" w:space="0" w:color="auto"/>
              <w:right w:val="single" w:sz="4" w:space="0" w:color="auto"/>
            </w:tcBorders>
          </w:tcPr>
          <w:p w:rsidR="00A37E5D" w:rsidRPr="00076910" w:rsidRDefault="00A37E5D" w:rsidP="00B11E1B">
            <w:pPr>
              <w:keepNext/>
              <w:widowControl w:val="0"/>
              <w:jc w:val="both"/>
              <w:rPr>
                <w:rFonts w:ascii="Tahoma" w:hAnsi="Tahoma" w:cs="Tahoma"/>
              </w:rPr>
            </w:pPr>
          </w:p>
          <w:p w:rsidR="00A37E5D" w:rsidRPr="00076910" w:rsidRDefault="00A37E5D" w:rsidP="00B11E1B">
            <w:pPr>
              <w:keepNext/>
              <w:widowControl w:val="0"/>
              <w:jc w:val="both"/>
              <w:rPr>
                <w:rFonts w:ascii="Tahoma" w:hAnsi="Tahoma" w:cs="Tahoma"/>
              </w:rPr>
            </w:pPr>
            <w:r w:rsidRPr="00076910">
              <w:rPr>
                <w:rFonts w:ascii="Tahoma" w:hAnsi="Tahoma" w:cs="Tahoma"/>
              </w:rPr>
              <w:t>2.</w:t>
            </w:r>
          </w:p>
        </w:tc>
        <w:tc>
          <w:tcPr>
            <w:tcW w:w="3261" w:type="dxa"/>
            <w:tcBorders>
              <w:top w:val="single" w:sz="4" w:space="0" w:color="auto"/>
              <w:left w:val="single" w:sz="4" w:space="0" w:color="auto"/>
              <w:bottom w:val="single" w:sz="4" w:space="0" w:color="auto"/>
              <w:right w:val="single" w:sz="4" w:space="0" w:color="auto"/>
            </w:tcBorders>
          </w:tcPr>
          <w:p w:rsidR="00CC7A49" w:rsidRPr="00076910" w:rsidRDefault="00CC7A49" w:rsidP="00B11E1B">
            <w:pPr>
              <w:keepNext/>
              <w:widowControl w:val="0"/>
              <w:jc w:val="both"/>
              <w:rPr>
                <w:rFonts w:ascii="Tahoma" w:hAnsi="Tahoma" w:cs="Tahoma"/>
              </w:rPr>
            </w:pPr>
          </w:p>
          <w:p w:rsidR="00A37E5D" w:rsidRPr="00076910" w:rsidRDefault="00A37E5D" w:rsidP="00B11E1B">
            <w:pPr>
              <w:keepNext/>
              <w:widowControl w:val="0"/>
              <w:jc w:val="both"/>
              <w:rPr>
                <w:rFonts w:ascii="Tahoma" w:hAnsi="Tahoma" w:cs="Tahoma"/>
              </w:rPr>
            </w:pPr>
            <w:r w:rsidRPr="00076910">
              <w:rPr>
                <w:rFonts w:ascii="Tahoma" w:hAnsi="Tahoma" w:cs="Tahoma"/>
              </w:rPr>
              <w:t xml:space="preserve">Varilec </w:t>
            </w:r>
            <w:r w:rsidR="004F13C3" w:rsidRPr="00076910">
              <w:rPr>
                <w:rFonts w:ascii="Tahoma" w:hAnsi="Tahoma" w:cs="Tahoma"/>
              </w:rPr>
              <w:t xml:space="preserve">za ročno obločno varjenje </w:t>
            </w:r>
            <w:r w:rsidRPr="00076910">
              <w:rPr>
                <w:rFonts w:ascii="Tahoma" w:hAnsi="Tahoma" w:cs="Tahoma"/>
              </w:rPr>
              <w:t xml:space="preserve">– </w:t>
            </w:r>
            <w:r w:rsidR="004F13C3" w:rsidRPr="00076910">
              <w:rPr>
                <w:rFonts w:ascii="Tahoma" w:hAnsi="Tahoma" w:cs="Tahoma"/>
              </w:rPr>
              <w:t xml:space="preserve">varilni postopek 111 ali </w:t>
            </w:r>
            <w:r w:rsidR="00E85E94">
              <w:rPr>
                <w:rFonts w:ascii="Tahoma" w:hAnsi="Tahoma" w:cs="Tahoma"/>
              </w:rPr>
              <w:t xml:space="preserve">TIG varjenje – varilni postopek </w:t>
            </w:r>
            <w:r w:rsidR="004F13C3" w:rsidRPr="00076910">
              <w:rPr>
                <w:rFonts w:ascii="Tahoma" w:hAnsi="Tahoma" w:cs="Tahoma"/>
              </w:rPr>
              <w:t>141</w:t>
            </w:r>
          </w:p>
          <w:p w:rsidR="00CC7A49" w:rsidRPr="00076910" w:rsidRDefault="00CC7A49" w:rsidP="00B11E1B">
            <w:pPr>
              <w:keepNext/>
              <w:widowControl w:val="0"/>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rsidR="00A37E5D" w:rsidRPr="00076910" w:rsidRDefault="00A37E5D" w:rsidP="00B11E1B">
            <w:pPr>
              <w:keepNext/>
              <w:widowControl w:val="0"/>
              <w:jc w:val="both"/>
              <w:rPr>
                <w:rFonts w:ascii="Tahoma" w:hAnsi="Tahoma" w:cs="Tahoma"/>
              </w:rPr>
            </w:pPr>
          </w:p>
        </w:tc>
      </w:tr>
      <w:tr w:rsidR="00E85E94" w:rsidRPr="00076910" w:rsidTr="00A37E5D">
        <w:tc>
          <w:tcPr>
            <w:tcW w:w="675" w:type="dxa"/>
            <w:tcBorders>
              <w:top w:val="single" w:sz="4" w:space="0" w:color="auto"/>
              <w:left w:val="single" w:sz="4" w:space="0" w:color="auto"/>
              <w:bottom w:val="single" w:sz="4" w:space="0" w:color="auto"/>
              <w:right w:val="single" w:sz="4" w:space="0" w:color="auto"/>
            </w:tcBorders>
          </w:tcPr>
          <w:p w:rsidR="00E85E94" w:rsidRPr="00076910" w:rsidRDefault="00E85E94" w:rsidP="00E85E94">
            <w:pPr>
              <w:keepNext/>
              <w:widowControl w:val="0"/>
              <w:jc w:val="both"/>
              <w:rPr>
                <w:rFonts w:ascii="Tahoma" w:hAnsi="Tahoma" w:cs="Tahoma"/>
              </w:rPr>
            </w:pPr>
          </w:p>
          <w:p w:rsidR="00E85E94" w:rsidRPr="00076910" w:rsidRDefault="00E85E94" w:rsidP="00E85E94">
            <w:pPr>
              <w:keepNext/>
              <w:widowControl w:val="0"/>
              <w:jc w:val="both"/>
              <w:rPr>
                <w:rFonts w:ascii="Tahoma" w:hAnsi="Tahoma" w:cs="Tahoma"/>
              </w:rPr>
            </w:pPr>
            <w:r w:rsidRPr="00076910">
              <w:rPr>
                <w:rFonts w:ascii="Tahoma" w:hAnsi="Tahoma" w:cs="Tahoma"/>
              </w:rPr>
              <w:t>3.</w:t>
            </w:r>
          </w:p>
        </w:tc>
        <w:tc>
          <w:tcPr>
            <w:tcW w:w="3261" w:type="dxa"/>
            <w:tcBorders>
              <w:top w:val="single" w:sz="4" w:space="0" w:color="auto"/>
              <w:left w:val="single" w:sz="4" w:space="0" w:color="auto"/>
              <w:bottom w:val="single" w:sz="4" w:space="0" w:color="auto"/>
              <w:right w:val="single" w:sz="4" w:space="0" w:color="auto"/>
            </w:tcBorders>
          </w:tcPr>
          <w:p w:rsidR="00E85E94" w:rsidRDefault="00E85E94" w:rsidP="00E85E94">
            <w:pPr>
              <w:keepNext/>
              <w:widowControl w:val="0"/>
              <w:jc w:val="both"/>
              <w:rPr>
                <w:rFonts w:ascii="Tahoma" w:hAnsi="Tahoma" w:cs="Tahoma"/>
              </w:rPr>
            </w:pPr>
          </w:p>
          <w:p w:rsidR="00E85E94" w:rsidRPr="00076910" w:rsidRDefault="00E85E94" w:rsidP="00E85E94">
            <w:pPr>
              <w:keepNext/>
              <w:widowControl w:val="0"/>
              <w:jc w:val="both"/>
              <w:rPr>
                <w:rFonts w:ascii="Tahoma" w:hAnsi="Tahoma" w:cs="Tahoma"/>
              </w:rPr>
            </w:pPr>
            <w:r w:rsidRPr="00076910">
              <w:rPr>
                <w:rFonts w:ascii="Tahoma" w:hAnsi="Tahoma" w:cs="Tahoma"/>
              </w:rPr>
              <w:t xml:space="preserve">Varilec za ročno obločno varjenje – varilni postopek 111 ali </w:t>
            </w:r>
            <w:r>
              <w:rPr>
                <w:rFonts w:ascii="Tahoma" w:hAnsi="Tahoma" w:cs="Tahoma"/>
              </w:rPr>
              <w:t xml:space="preserve">TIG varjenje – varilni postopek </w:t>
            </w:r>
            <w:r w:rsidRPr="00076910">
              <w:rPr>
                <w:rFonts w:ascii="Tahoma" w:hAnsi="Tahoma" w:cs="Tahoma"/>
              </w:rPr>
              <w:t>141</w:t>
            </w:r>
          </w:p>
          <w:p w:rsidR="00CC7A49" w:rsidRPr="00076910" w:rsidRDefault="00CC7A49" w:rsidP="00E85E94">
            <w:pPr>
              <w:keepNext/>
              <w:widowControl w:val="0"/>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rsidR="00E85E94" w:rsidRPr="00076910" w:rsidRDefault="00E85E94" w:rsidP="00E85E94">
            <w:pPr>
              <w:keepNext/>
              <w:widowControl w:val="0"/>
              <w:jc w:val="both"/>
              <w:rPr>
                <w:rFonts w:ascii="Tahoma" w:hAnsi="Tahoma" w:cs="Tahoma"/>
              </w:rPr>
            </w:pPr>
          </w:p>
        </w:tc>
      </w:tr>
      <w:tr w:rsidR="00E85E94" w:rsidRPr="00076910" w:rsidTr="00A37E5D">
        <w:tc>
          <w:tcPr>
            <w:tcW w:w="675" w:type="dxa"/>
            <w:tcBorders>
              <w:top w:val="single" w:sz="4" w:space="0" w:color="auto"/>
              <w:left w:val="single" w:sz="4" w:space="0" w:color="auto"/>
              <w:bottom w:val="single" w:sz="4" w:space="0" w:color="auto"/>
              <w:right w:val="single" w:sz="4" w:space="0" w:color="auto"/>
            </w:tcBorders>
          </w:tcPr>
          <w:p w:rsidR="00E85E94" w:rsidRPr="00076910" w:rsidRDefault="00E85E94" w:rsidP="00E85E94">
            <w:pPr>
              <w:keepNext/>
              <w:widowControl w:val="0"/>
              <w:jc w:val="both"/>
              <w:rPr>
                <w:rFonts w:ascii="Tahoma" w:hAnsi="Tahoma" w:cs="Tahoma"/>
              </w:rPr>
            </w:pPr>
          </w:p>
          <w:p w:rsidR="00E85E94" w:rsidRPr="00076910" w:rsidRDefault="00E85E94" w:rsidP="00E85E94">
            <w:pPr>
              <w:keepNext/>
              <w:widowControl w:val="0"/>
              <w:jc w:val="both"/>
              <w:rPr>
                <w:rFonts w:ascii="Tahoma" w:hAnsi="Tahoma" w:cs="Tahoma"/>
              </w:rPr>
            </w:pPr>
            <w:r w:rsidRPr="00076910">
              <w:rPr>
                <w:rFonts w:ascii="Tahoma" w:hAnsi="Tahoma" w:cs="Tahoma"/>
              </w:rPr>
              <w:t>4.</w:t>
            </w:r>
          </w:p>
        </w:tc>
        <w:tc>
          <w:tcPr>
            <w:tcW w:w="3261" w:type="dxa"/>
            <w:tcBorders>
              <w:top w:val="single" w:sz="4" w:space="0" w:color="auto"/>
              <w:left w:val="single" w:sz="4" w:space="0" w:color="auto"/>
              <w:bottom w:val="single" w:sz="4" w:space="0" w:color="auto"/>
              <w:right w:val="single" w:sz="4" w:space="0" w:color="auto"/>
            </w:tcBorders>
          </w:tcPr>
          <w:p w:rsidR="00E85E94" w:rsidRDefault="00E85E94" w:rsidP="00E85E94">
            <w:pPr>
              <w:keepNext/>
              <w:widowControl w:val="0"/>
              <w:jc w:val="both"/>
              <w:rPr>
                <w:rFonts w:ascii="Tahoma" w:hAnsi="Tahoma" w:cs="Tahoma"/>
              </w:rPr>
            </w:pPr>
          </w:p>
          <w:p w:rsidR="00E85E94" w:rsidRPr="00076910" w:rsidRDefault="00E85E94" w:rsidP="00E85E94">
            <w:pPr>
              <w:keepNext/>
              <w:widowControl w:val="0"/>
              <w:jc w:val="both"/>
              <w:rPr>
                <w:rFonts w:ascii="Tahoma" w:hAnsi="Tahoma" w:cs="Tahoma"/>
              </w:rPr>
            </w:pPr>
            <w:r w:rsidRPr="00076910">
              <w:rPr>
                <w:rFonts w:ascii="Tahoma" w:hAnsi="Tahoma" w:cs="Tahoma"/>
              </w:rPr>
              <w:t xml:space="preserve">Varilec za ročno obločno varjenje – varilni postopek 111 ali </w:t>
            </w:r>
            <w:r>
              <w:rPr>
                <w:rFonts w:ascii="Tahoma" w:hAnsi="Tahoma" w:cs="Tahoma"/>
              </w:rPr>
              <w:t xml:space="preserve">TIG varjenje – varilni postopek </w:t>
            </w:r>
            <w:r w:rsidRPr="00076910">
              <w:rPr>
                <w:rFonts w:ascii="Tahoma" w:hAnsi="Tahoma" w:cs="Tahoma"/>
              </w:rPr>
              <w:t>141</w:t>
            </w:r>
          </w:p>
          <w:p w:rsidR="00CC7A49" w:rsidRPr="00076910" w:rsidRDefault="00CC7A49" w:rsidP="00E85E94">
            <w:pPr>
              <w:keepNext/>
              <w:widowControl w:val="0"/>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rsidR="00E85E94" w:rsidRPr="00076910" w:rsidRDefault="00E85E94" w:rsidP="00E85E94">
            <w:pPr>
              <w:keepNext/>
              <w:widowControl w:val="0"/>
              <w:jc w:val="both"/>
              <w:rPr>
                <w:rFonts w:ascii="Tahoma" w:hAnsi="Tahoma" w:cs="Tahoma"/>
              </w:rPr>
            </w:pPr>
          </w:p>
        </w:tc>
      </w:tr>
    </w:tbl>
    <w:p w:rsidR="00152078" w:rsidRDefault="00152078" w:rsidP="00B11E1B">
      <w:pPr>
        <w:keepNext/>
        <w:widowControl w:val="0"/>
        <w:jc w:val="both"/>
        <w:rPr>
          <w:rFonts w:ascii="Tahoma" w:hAnsi="Tahoma" w:cs="Tahoma"/>
        </w:rPr>
      </w:pPr>
    </w:p>
    <w:p w:rsidR="00D07186" w:rsidRPr="00076910" w:rsidRDefault="00D07186" w:rsidP="00B11E1B">
      <w:pPr>
        <w:keepNext/>
        <w:widowControl w:val="0"/>
        <w:jc w:val="both"/>
        <w:rPr>
          <w:rFonts w:ascii="Tahoma" w:hAnsi="Tahoma" w:cs="Tahoma"/>
        </w:rPr>
      </w:pPr>
    </w:p>
    <w:p w:rsidR="00152078" w:rsidRPr="00076910" w:rsidRDefault="00152078" w:rsidP="00AC3E40">
      <w:pPr>
        <w:widowControl w:val="0"/>
        <w:tabs>
          <w:tab w:val="num" w:pos="360"/>
        </w:tabs>
        <w:jc w:val="both"/>
        <w:rPr>
          <w:rFonts w:ascii="Tahoma" w:hAnsi="Tahoma" w:cs="Tahoma"/>
          <w:b/>
        </w:rPr>
      </w:pPr>
      <w:r w:rsidRPr="00076910">
        <w:rPr>
          <w:rFonts w:ascii="Tahoma" w:hAnsi="Tahoma" w:cs="Tahoma"/>
        </w:rPr>
        <w:t xml:space="preserve">Ponudnik </w:t>
      </w:r>
      <w:r w:rsidR="00D57C4F" w:rsidRPr="00076910">
        <w:rPr>
          <w:rFonts w:ascii="Tahoma" w:hAnsi="Tahoma" w:cs="Tahoma"/>
        </w:rPr>
        <w:t>poleg izpolnjene tabele Kadrovska struktura</w:t>
      </w:r>
      <w:r w:rsidRPr="00076910">
        <w:rPr>
          <w:rFonts w:ascii="Tahoma" w:hAnsi="Tahoma" w:cs="Tahoma"/>
        </w:rPr>
        <w:t xml:space="preserve"> predloži dokazila o izpolnjevanju pogoja za </w:t>
      </w:r>
      <w:r w:rsidR="00986F31" w:rsidRPr="00076910">
        <w:rPr>
          <w:rFonts w:ascii="Tahoma" w:hAnsi="Tahoma" w:cs="Tahoma"/>
        </w:rPr>
        <w:t>kadre</w:t>
      </w:r>
      <w:r w:rsidR="00D57C4F" w:rsidRPr="00076910">
        <w:rPr>
          <w:rFonts w:ascii="Tahoma" w:hAnsi="Tahoma" w:cs="Tahoma"/>
        </w:rPr>
        <w:t>,</w:t>
      </w:r>
      <w:r w:rsidRPr="00076910">
        <w:rPr>
          <w:rFonts w:ascii="Tahoma" w:hAnsi="Tahoma" w:cs="Tahoma"/>
        </w:rPr>
        <w:t xml:space="preserve"> ki </w:t>
      </w:r>
      <w:r w:rsidR="0037668A" w:rsidRPr="00076910">
        <w:rPr>
          <w:rFonts w:ascii="Tahoma" w:hAnsi="Tahoma" w:cs="Tahoma"/>
        </w:rPr>
        <w:t>j</w:t>
      </w:r>
      <w:r w:rsidR="00986F31" w:rsidRPr="00076910">
        <w:rPr>
          <w:rFonts w:ascii="Tahoma" w:hAnsi="Tahoma" w:cs="Tahoma"/>
        </w:rPr>
        <w:t>ih</w:t>
      </w:r>
      <w:r w:rsidR="0037668A" w:rsidRPr="00076910">
        <w:rPr>
          <w:rFonts w:ascii="Tahoma" w:hAnsi="Tahoma" w:cs="Tahoma"/>
        </w:rPr>
        <w:t xml:space="preserve"> </w:t>
      </w:r>
      <w:r w:rsidRPr="00076910">
        <w:rPr>
          <w:rFonts w:ascii="Tahoma" w:hAnsi="Tahoma" w:cs="Tahoma"/>
        </w:rPr>
        <w:t xml:space="preserve">prijavlja, </w:t>
      </w:r>
      <w:r w:rsidR="00EA0B63" w:rsidRPr="00076910">
        <w:rPr>
          <w:rFonts w:ascii="Tahoma" w:hAnsi="Tahoma" w:cs="Tahoma"/>
        </w:rPr>
        <w:t>v skladu z določili točke 3.2.</w:t>
      </w:r>
      <w:r w:rsidR="00B270ED" w:rsidRPr="00076910">
        <w:rPr>
          <w:rFonts w:ascii="Tahoma" w:hAnsi="Tahoma" w:cs="Tahoma"/>
        </w:rPr>
        <w:t>3</w:t>
      </w:r>
      <w:r w:rsidR="00EA0B63" w:rsidRPr="00076910">
        <w:rPr>
          <w:rFonts w:ascii="Tahoma" w:hAnsi="Tahoma" w:cs="Tahoma"/>
        </w:rPr>
        <w:t>.2</w:t>
      </w:r>
      <w:r w:rsidR="00D57C4F" w:rsidRPr="00076910">
        <w:rPr>
          <w:rFonts w:ascii="Tahoma" w:hAnsi="Tahoma" w:cs="Tahoma"/>
        </w:rPr>
        <w:t xml:space="preserve"> te razpisne dokumentacije</w:t>
      </w:r>
      <w:r w:rsidR="00EA0B63" w:rsidRPr="00076910">
        <w:rPr>
          <w:rFonts w:ascii="Tahoma" w:hAnsi="Tahoma" w:cs="Tahoma"/>
        </w:rPr>
        <w:t>.</w:t>
      </w:r>
    </w:p>
    <w:p w:rsidR="00152078" w:rsidRDefault="00152078" w:rsidP="00AC3E40">
      <w:pPr>
        <w:widowControl w:val="0"/>
        <w:jc w:val="both"/>
        <w:rPr>
          <w:rFonts w:ascii="Tahoma" w:hAnsi="Tahoma" w:cs="Tahoma"/>
          <w:b/>
        </w:rPr>
      </w:pPr>
    </w:p>
    <w:p w:rsidR="00315F05" w:rsidRPr="00076910" w:rsidRDefault="00315F05" w:rsidP="00AC3E40">
      <w:pPr>
        <w:widowControl w:val="0"/>
        <w:jc w:val="both"/>
        <w:rPr>
          <w:rFonts w:ascii="Tahoma" w:hAnsi="Tahoma" w:cs="Tahoma"/>
          <w:b/>
        </w:rPr>
      </w:pPr>
    </w:p>
    <w:p w:rsidR="00152078" w:rsidRPr="00076910" w:rsidRDefault="00152078" w:rsidP="00AC3E40">
      <w:pPr>
        <w:widowControl w:val="0"/>
        <w:jc w:val="both"/>
        <w:rPr>
          <w:rFonts w:ascii="Tahoma" w:hAnsi="Tahoma" w:cs="Tahoma"/>
          <w:b/>
        </w:rPr>
      </w:pPr>
    </w:p>
    <w:p w:rsidR="0019439D" w:rsidRPr="00076910" w:rsidRDefault="0019439D" w:rsidP="00AC3E40">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rsidR="003434E8" w:rsidRDefault="003434E8" w:rsidP="00AC3E40">
      <w:pPr>
        <w:pStyle w:val="Telobesedila-zamik"/>
        <w:widowControl w:val="0"/>
        <w:tabs>
          <w:tab w:val="left" w:pos="357"/>
        </w:tabs>
        <w:ind w:left="357"/>
        <w:rPr>
          <w:rFonts w:ascii="Tahoma" w:hAnsi="Tahoma" w:cs="Tahoma"/>
          <w:sz w:val="20"/>
          <w:lang w:val="sl-SI"/>
        </w:rPr>
      </w:pPr>
    </w:p>
    <w:p w:rsidR="00315F05" w:rsidRPr="00076910" w:rsidRDefault="00315F05" w:rsidP="00AC3E40">
      <w:pPr>
        <w:pStyle w:val="Telobesedila-zamik"/>
        <w:widowControl w:val="0"/>
        <w:tabs>
          <w:tab w:val="left" w:pos="357"/>
        </w:tabs>
        <w:ind w:left="357"/>
        <w:rPr>
          <w:rFonts w:ascii="Tahoma" w:hAnsi="Tahoma" w:cs="Tahoma"/>
          <w:sz w:val="20"/>
          <w:lang w:val="sl-SI"/>
        </w:rPr>
      </w:pPr>
    </w:p>
    <w:p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____________</w:t>
      </w:r>
      <w:r w:rsidRPr="00076910">
        <w:rPr>
          <w:rFonts w:ascii="Tahoma" w:hAnsi="Tahoma" w:cs="Tahoma"/>
          <w:sz w:val="20"/>
          <w:lang w:val="sl-SI"/>
        </w:rPr>
        <w:t>________________________</w:t>
      </w:r>
    </w:p>
    <w:p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Pr="00076910">
        <w:rPr>
          <w:rFonts w:ascii="Tahoma" w:hAnsi="Tahoma" w:cs="Tahoma"/>
          <w:sz w:val="20"/>
          <w:lang w:val="sl-SI"/>
        </w:rPr>
        <w:t>(</w:t>
      </w:r>
      <w:r w:rsidR="001552AD">
        <w:rPr>
          <w:rFonts w:ascii="Tahoma" w:hAnsi="Tahoma" w:cs="Tahoma"/>
          <w:sz w:val="20"/>
          <w:lang w:val="sl-SI"/>
        </w:rPr>
        <w:t>N</w:t>
      </w:r>
      <w:r w:rsidRPr="00076910">
        <w:rPr>
          <w:rFonts w:ascii="Tahoma" w:hAnsi="Tahoma" w:cs="Tahoma"/>
          <w:sz w:val="20"/>
          <w:lang w:val="sl-SI"/>
        </w:rPr>
        <w:t>aziv ponudnika)</w:t>
      </w:r>
    </w:p>
    <w:p w:rsidR="0019439D" w:rsidRPr="00076910" w:rsidRDefault="0019439D" w:rsidP="00AC3E40">
      <w:pPr>
        <w:pStyle w:val="Telobesedila-zamik"/>
        <w:widowControl w:val="0"/>
        <w:tabs>
          <w:tab w:val="left" w:pos="357"/>
        </w:tabs>
        <w:ind w:left="357"/>
        <w:rPr>
          <w:rFonts w:ascii="Tahoma" w:hAnsi="Tahoma" w:cs="Tahoma"/>
          <w:sz w:val="20"/>
          <w:lang w:val="sl-SI"/>
        </w:rPr>
      </w:pPr>
    </w:p>
    <w:p w:rsidR="0019439D" w:rsidRPr="00076910" w:rsidRDefault="0019439D" w:rsidP="00AC3E40">
      <w:pPr>
        <w:pStyle w:val="Telobesedila-zamik"/>
        <w:widowControl w:val="0"/>
        <w:tabs>
          <w:tab w:val="left" w:pos="357"/>
        </w:tabs>
        <w:ind w:left="357"/>
        <w:rPr>
          <w:rFonts w:ascii="Tahoma" w:hAnsi="Tahoma" w:cs="Tahoma"/>
          <w:sz w:val="20"/>
          <w:lang w:val="sl-SI"/>
        </w:rPr>
      </w:pPr>
    </w:p>
    <w:p w:rsidR="0064602E" w:rsidRPr="00076910" w:rsidRDefault="0064602E"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2E32A7" w:rsidRPr="00076910">
        <w:rPr>
          <w:rFonts w:ascii="Tahoma" w:hAnsi="Tahoma" w:cs="Tahoma"/>
          <w:sz w:val="20"/>
          <w:lang w:val="sl-SI"/>
        </w:rPr>
        <w:t>____________</w:t>
      </w:r>
      <w:r w:rsidRPr="00076910">
        <w:rPr>
          <w:rFonts w:ascii="Tahoma" w:hAnsi="Tahoma" w:cs="Tahoma"/>
          <w:sz w:val="20"/>
          <w:lang w:val="sl-SI"/>
        </w:rPr>
        <w:t>________________________</w:t>
      </w:r>
    </w:p>
    <w:p w:rsidR="0019439D"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1552AD">
        <w:rPr>
          <w:rFonts w:ascii="Tahoma" w:hAnsi="Tahoma" w:cs="Tahoma"/>
          <w:sz w:val="20"/>
          <w:lang w:val="sl-SI"/>
        </w:rPr>
        <w:t>I</w:t>
      </w:r>
      <w:r w:rsidRPr="00076910">
        <w:rPr>
          <w:rFonts w:ascii="Tahoma" w:hAnsi="Tahoma" w:cs="Tahoma"/>
          <w:sz w:val="20"/>
          <w:lang w:val="sl-SI"/>
        </w:rPr>
        <w:t>me in priimek ter podpis odgovorne osebe)</w:t>
      </w:r>
    </w:p>
    <w:p w:rsidR="0063072A" w:rsidRPr="00076910" w:rsidRDefault="0063072A" w:rsidP="00AC3E40">
      <w:pPr>
        <w:pStyle w:val="Telobesedila-zamik"/>
        <w:widowControl w:val="0"/>
        <w:tabs>
          <w:tab w:val="left" w:pos="357"/>
        </w:tabs>
        <w:ind w:left="357"/>
        <w:rPr>
          <w:rFonts w:ascii="Tahoma" w:hAnsi="Tahoma" w:cs="Tahoma"/>
          <w:sz w:val="20"/>
          <w:lang w:val="sl-SI"/>
        </w:rPr>
      </w:pPr>
    </w:p>
    <w:p w:rsidR="00E85E94" w:rsidRDefault="00E85E94">
      <w:pPr>
        <w:rPr>
          <w:rFonts w:ascii="Tahoma" w:hAnsi="Tahoma" w:cs="Tahoma"/>
          <w:sz w:val="22"/>
          <w:szCs w:val="22"/>
        </w:rPr>
      </w:pPr>
      <w:r>
        <w:rPr>
          <w:rFonts w:ascii="Tahoma" w:hAnsi="Tahoma" w:cs="Tahoma"/>
          <w:sz w:val="22"/>
          <w:szCs w:val="22"/>
        </w:rPr>
        <w:br w:type="page"/>
      </w:r>
    </w:p>
    <w:p w:rsidR="0019439D" w:rsidRPr="00076910" w:rsidRDefault="0019439D" w:rsidP="00AC3E40">
      <w:pPr>
        <w:widowControl w:val="0"/>
        <w:outlineLvl w:val="2"/>
        <w:rPr>
          <w:rFonts w:ascii="Tahoma" w:hAnsi="Tahoma" w:cs="Tahoma"/>
          <w:sz w:val="22"/>
          <w:szCs w:val="22"/>
        </w:rPr>
      </w:pP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93E44" w:rsidRPr="00076910" w:rsidTr="00C84907">
        <w:tc>
          <w:tcPr>
            <w:tcW w:w="7740" w:type="dxa"/>
            <w:tcBorders>
              <w:top w:val="single" w:sz="4" w:space="0" w:color="000000"/>
              <w:left w:val="single" w:sz="4" w:space="0" w:color="000000"/>
              <w:bottom w:val="single" w:sz="4" w:space="0" w:color="000000"/>
            </w:tcBorders>
          </w:tcPr>
          <w:p w:rsidR="00693E44" w:rsidRPr="00076910" w:rsidRDefault="00693E44" w:rsidP="00B11E1B">
            <w:pPr>
              <w:keepNext/>
              <w:widowControl w:val="0"/>
              <w:snapToGrid w:val="0"/>
              <w:jc w:val="both"/>
              <w:rPr>
                <w:rFonts w:ascii="Tahoma" w:eastAsia="Calibri" w:hAnsi="Tahoma" w:cs="Tahoma"/>
                <w:sz w:val="22"/>
                <w:szCs w:val="22"/>
                <w:lang w:eastAsia="en-US"/>
              </w:rPr>
            </w:pPr>
            <w:r w:rsidRPr="00076910">
              <w:rPr>
                <w:rFonts w:ascii="Calibri" w:eastAsia="Calibri" w:hAnsi="Calibri"/>
                <w:sz w:val="22"/>
                <w:szCs w:val="22"/>
                <w:lang w:eastAsia="en-US"/>
              </w:rPr>
              <w:br w:type="page"/>
            </w:r>
            <w:r w:rsidRPr="00076910">
              <w:rPr>
                <w:rFonts w:ascii="Tahoma" w:eastAsia="Calibri" w:hAnsi="Tahoma" w:cs="Tahoma"/>
                <w:b/>
                <w:sz w:val="22"/>
                <w:szCs w:val="22"/>
                <w:lang w:eastAsia="en-US"/>
              </w:rPr>
              <w:br w:type="page"/>
            </w:r>
            <w:r w:rsidRPr="00076910">
              <w:rPr>
                <w:rFonts w:ascii="Tahoma" w:eastAsia="Calibri" w:hAnsi="Tahoma" w:cs="Tahoma"/>
                <w:b/>
                <w:sz w:val="22"/>
                <w:szCs w:val="22"/>
                <w:lang w:eastAsia="en-US"/>
              </w:rPr>
              <w:br w:type="page"/>
            </w:r>
            <w:r w:rsidRPr="00076910">
              <w:rPr>
                <w:rFonts w:ascii="Tahoma" w:eastAsia="Calibri" w:hAnsi="Tahoma" w:cs="Tahoma"/>
                <w:sz w:val="22"/>
                <w:szCs w:val="22"/>
                <w:lang w:eastAsia="en-US"/>
              </w:rPr>
              <w:t>IZJAVA O SODELOVANJU S PODIZVAJALCI IN POOBLASTILO PONUDNIKA</w:t>
            </w:r>
          </w:p>
        </w:tc>
        <w:tc>
          <w:tcPr>
            <w:tcW w:w="1684" w:type="dxa"/>
            <w:tcBorders>
              <w:top w:val="single" w:sz="4" w:space="0" w:color="000000"/>
              <w:left w:val="single" w:sz="4" w:space="0" w:color="808080"/>
              <w:bottom w:val="single" w:sz="4" w:space="0" w:color="000000"/>
              <w:right w:val="single" w:sz="4" w:space="0" w:color="000000"/>
            </w:tcBorders>
          </w:tcPr>
          <w:p w:rsidR="00693E44" w:rsidRPr="00076910" w:rsidRDefault="00693E44" w:rsidP="00B11E1B">
            <w:pPr>
              <w:keepNext/>
              <w:widowControl w:val="0"/>
              <w:ind w:left="72" w:hanging="72"/>
              <w:jc w:val="both"/>
              <w:rPr>
                <w:rFonts w:ascii="Tahoma" w:eastAsia="Calibri" w:hAnsi="Tahoma" w:cs="Tahoma"/>
                <w:i/>
                <w:sz w:val="22"/>
                <w:szCs w:val="22"/>
                <w:lang w:eastAsia="en-US"/>
              </w:rPr>
            </w:pPr>
          </w:p>
        </w:tc>
      </w:tr>
    </w:tbl>
    <w:p w:rsidR="00693E44" w:rsidRPr="00076910" w:rsidRDefault="00693E44" w:rsidP="00B11E1B">
      <w:pPr>
        <w:keepNext/>
        <w:widowControl w:val="0"/>
        <w:jc w:val="both"/>
        <w:rPr>
          <w:rFonts w:ascii="Tahoma" w:eastAsia="Calibri" w:hAnsi="Tahoma" w:cs="Tahoma"/>
          <w:sz w:val="22"/>
          <w:szCs w:val="22"/>
          <w:lang w:eastAsia="en-US"/>
        </w:rPr>
      </w:pPr>
    </w:p>
    <w:p w:rsidR="00693E44"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Ponudnik: __________________________________________________________________,</w:t>
      </w:r>
    </w:p>
    <w:p w:rsidR="00CC7A49" w:rsidRPr="00076910" w:rsidRDefault="00CC7A49"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izjavljamo, da bomo pri izvedbi javnega naročila</w:t>
      </w:r>
      <w:r w:rsidR="00AF612D" w:rsidRPr="00076910">
        <w:rPr>
          <w:rFonts w:ascii="Tahoma" w:eastAsia="Calibri" w:hAnsi="Tahoma" w:cs="Tahoma"/>
          <w:lang w:eastAsia="en-US"/>
        </w:rPr>
        <w:t xml:space="preserve"> št</w:t>
      </w:r>
      <w:r w:rsidR="00AF612D" w:rsidRPr="005375B2">
        <w:rPr>
          <w:rFonts w:ascii="Tahoma" w:eastAsia="Calibri" w:hAnsi="Tahoma" w:cs="Tahoma"/>
          <w:b/>
          <w:lang w:eastAsia="en-US"/>
        </w:rPr>
        <w:t>.</w:t>
      </w:r>
      <w:r w:rsidR="005375B2" w:rsidRPr="005375B2">
        <w:rPr>
          <w:rFonts w:ascii="Tahoma" w:eastAsia="Calibri" w:hAnsi="Tahoma" w:cs="Tahoma"/>
          <w:b/>
          <w:lang w:eastAsia="en-US"/>
        </w:rPr>
        <w:t xml:space="preserve"> </w:t>
      </w:r>
      <w:r w:rsidR="00C0478A">
        <w:rPr>
          <w:rFonts w:ascii="Tahoma" w:hAnsi="Tahoma" w:cs="Tahoma"/>
          <w:b/>
        </w:rPr>
        <w:t>JPE-SIR-410/23</w:t>
      </w:r>
      <w:r w:rsidR="00C0478A" w:rsidRPr="00327666">
        <w:t xml:space="preserve"> </w:t>
      </w:r>
      <w:r w:rsidR="00C0478A" w:rsidRPr="00327666">
        <w:rPr>
          <w:rFonts w:ascii="Tahoma" w:hAnsi="Tahoma" w:cs="Tahoma"/>
          <w:b/>
        </w:rPr>
        <w:t>Izvedba strojno</w:t>
      </w:r>
      <w:r w:rsidR="00C0478A">
        <w:rPr>
          <w:rFonts w:ascii="Tahoma" w:hAnsi="Tahoma" w:cs="Tahoma"/>
          <w:b/>
        </w:rPr>
        <w:t xml:space="preserve"> </w:t>
      </w:r>
      <w:r w:rsidR="00C0478A" w:rsidRPr="00327666">
        <w:rPr>
          <w:rFonts w:ascii="Tahoma" w:hAnsi="Tahoma" w:cs="Tahoma"/>
          <w:b/>
        </w:rPr>
        <w:t>instalacijskih del</w:t>
      </w:r>
      <w:r w:rsidR="00C0478A">
        <w:rPr>
          <w:rFonts w:ascii="Tahoma" w:hAnsi="Tahoma" w:cs="Tahoma"/>
          <w:b/>
        </w:rPr>
        <w:t xml:space="preserve"> </w:t>
      </w:r>
      <w:r w:rsidRPr="00076910">
        <w:rPr>
          <w:rFonts w:ascii="Tahoma" w:eastAsia="Calibri" w:hAnsi="Tahoma" w:cs="Tahoma"/>
          <w:lang w:eastAsia="en-US"/>
        </w:rPr>
        <w:t>sodelovali z naslednjim podizvajalcem:</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6061"/>
        <w:gridCol w:w="1418"/>
      </w:tblGrid>
      <w:tr w:rsidR="00693E44" w:rsidRPr="0063072A" w:rsidTr="0063072A">
        <w:trPr>
          <w:trHeight w:val="460"/>
        </w:trPr>
        <w:tc>
          <w:tcPr>
            <w:tcW w:w="2127" w:type="dxa"/>
            <w:tcBorders>
              <w:top w:val="nil"/>
              <w:left w:val="nil"/>
              <w:right w:val="nil"/>
            </w:tcBorders>
            <w:shd w:val="clear" w:color="auto" w:fill="auto"/>
          </w:tcPr>
          <w:p w:rsidR="00693E44" w:rsidRPr="0063072A" w:rsidRDefault="00693E44" w:rsidP="00B11E1B">
            <w:pPr>
              <w:keepNext/>
              <w:widowControl w:val="0"/>
              <w:jc w:val="both"/>
              <w:rPr>
                <w:rFonts w:ascii="Tahoma" w:eastAsia="Calibri" w:hAnsi="Tahoma" w:cs="Tahoma"/>
                <w:lang w:eastAsia="en-US"/>
              </w:rPr>
            </w:pPr>
          </w:p>
        </w:tc>
        <w:tc>
          <w:tcPr>
            <w:tcW w:w="6061" w:type="dxa"/>
            <w:tcBorders>
              <w:top w:val="nil"/>
              <w:left w:val="nil"/>
            </w:tcBorders>
            <w:shd w:val="clear" w:color="auto" w:fill="auto"/>
          </w:tcPr>
          <w:p w:rsidR="00693E44" w:rsidRPr="0063072A" w:rsidRDefault="00693E44" w:rsidP="00B11E1B">
            <w:pPr>
              <w:keepNext/>
              <w:widowControl w:val="0"/>
              <w:jc w:val="both"/>
              <w:rPr>
                <w:rFonts w:ascii="Tahoma" w:eastAsia="Calibri" w:hAnsi="Tahoma" w:cs="Tahoma"/>
                <w:lang w:eastAsia="en-US"/>
              </w:rPr>
            </w:pPr>
          </w:p>
        </w:tc>
        <w:tc>
          <w:tcPr>
            <w:tcW w:w="1418" w:type="dxa"/>
            <w:shd w:val="clear" w:color="auto" w:fill="auto"/>
          </w:tcPr>
          <w:p w:rsidR="00693E44" w:rsidRPr="0063072A" w:rsidRDefault="00693E44" w:rsidP="00B11E1B">
            <w:pPr>
              <w:keepNext/>
              <w:widowControl w:val="0"/>
              <w:jc w:val="center"/>
              <w:rPr>
                <w:rFonts w:ascii="Tahoma" w:eastAsia="Calibri" w:hAnsi="Tahoma" w:cs="Tahoma"/>
                <w:lang w:eastAsia="en-US"/>
              </w:rPr>
            </w:pPr>
            <w:r w:rsidRPr="0063072A">
              <w:rPr>
                <w:rFonts w:ascii="Tahoma" w:eastAsia="Calibri" w:hAnsi="Tahoma" w:cs="Tahoma"/>
                <w:lang w:eastAsia="en-US"/>
              </w:rPr>
              <w:t xml:space="preserve">Zahteva za neposredno plačilo od podizvajalca </w:t>
            </w:r>
            <w:r w:rsidRPr="0063072A">
              <w:rPr>
                <w:rFonts w:ascii="Tahoma" w:eastAsia="Calibri" w:hAnsi="Tahoma" w:cs="Tahoma"/>
                <w:b/>
                <w:lang w:eastAsia="en-US"/>
              </w:rPr>
              <w:t xml:space="preserve">DA </w:t>
            </w:r>
            <w:r w:rsidRPr="0063072A">
              <w:rPr>
                <w:rFonts w:ascii="Tahoma" w:eastAsia="Calibri" w:hAnsi="Tahoma" w:cs="Tahoma"/>
                <w:lang w:eastAsia="en-US"/>
              </w:rPr>
              <w:t xml:space="preserve">ali </w:t>
            </w:r>
            <w:r w:rsidRPr="0063072A">
              <w:rPr>
                <w:rFonts w:ascii="Tahoma" w:eastAsia="Calibri" w:hAnsi="Tahoma" w:cs="Tahoma"/>
                <w:b/>
                <w:lang w:eastAsia="en-US"/>
              </w:rPr>
              <w:t>NE</w:t>
            </w:r>
          </w:p>
        </w:tc>
      </w:tr>
      <w:tr w:rsidR="00693E44" w:rsidRPr="0063072A" w:rsidTr="0063072A">
        <w:trPr>
          <w:trHeight w:val="847"/>
        </w:trPr>
        <w:tc>
          <w:tcPr>
            <w:tcW w:w="2127" w:type="dxa"/>
            <w:shd w:val="clear" w:color="auto" w:fill="auto"/>
          </w:tcPr>
          <w:p w:rsidR="00693E44" w:rsidRPr="0063072A" w:rsidRDefault="00693E44" w:rsidP="00B11E1B">
            <w:pPr>
              <w:keepNext/>
              <w:widowControl w:val="0"/>
              <w:jc w:val="both"/>
              <w:rPr>
                <w:rFonts w:ascii="Tahoma" w:eastAsia="Calibri" w:hAnsi="Tahoma" w:cs="Tahoma"/>
                <w:lang w:eastAsia="en-US"/>
              </w:rPr>
            </w:pPr>
            <w:r w:rsidRPr="0063072A">
              <w:rPr>
                <w:rFonts w:ascii="Tahoma" w:eastAsia="Calibri" w:hAnsi="Tahoma" w:cs="Tahoma"/>
                <w:bCs/>
                <w:lang w:eastAsia="en-US"/>
              </w:rPr>
              <w:t xml:space="preserve">NAZIV IN NASLOV PODIZVAJALCA </w:t>
            </w:r>
          </w:p>
        </w:tc>
        <w:tc>
          <w:tcPr>
            <w:tcW w:w="6061" w:type="dxa"/>
            <w:shd w:val="clear" w:color="auto" w:fill="auto"/>
          </w:tcPr>
          <w:p w:rsidR="00693E44" w:rsidRPr="0063072A" w:rsidRDefault="00693E44" w:rsidP="00B11E1B">
            <w:pPr>
              <w:keepNext/>
              <w:widowControl w:val="0"/>
              <w:jc w:val="both"/>
              <w:rPr>
                <w:rFonts w:ascii="Tahoma" w:eastAsia="Calibri" w:hAnsi="Tahoma" w:cs="Tahoma"/>
                <w:lang w:eastAsia="en-US"/>
              </w:rPr>
            </w:pPr>
          </w:p>
        </w:tc>
        <w:tc>
          <w:tcPr>
            <w:tcW w:w="1418" w:type="dxa"/>
            <w:shd w:val="clear" w:color="auto" w:fill="auto"/>
          </w:tcPr>
          <w:p w:rsidR="00693E44" w:rsidRPr="0063072A" w:rsidRDefault="00693E44" w:rsidP="00B11E1B">
            <w:pPr>
              <w:keepNext/>
              <w:widowControl w:val="0"/>
              <w:jc w:val="both"/>
              <w:rPr>
                <w:rFonts w:ascii="Tahoma" w:eastAsia="Calibri" w:hAnsi="Tahoma" w:cs="Tahoma"/>
                <w:lang w:eastAsia="en-US"/>
              </w:rPr>
            </w:pPr>
          </w:p>
        </w:tc>
      </w:tr>
    </w:tbl>
    <w:p w:rsidR="00693E44" w:rsidRPr="00076910" w:rsidRDefault="00693E44" w:rsidP="00B11E1B">
      <w:pPr>
        <w:keepNext/>
        <w:widowControl w:val="0"/>
        <w:jc w:val="both"/>
        <w:rPr>
          <w:rFonts w:ascii="Tahoma" w:eastAsia="Calibri" w:hAnsi="Tahoma" w:cs="Tahoma"/>
          <w:b/>
          <w:bCs/>
          <w:sz w:val="22"/>
          <w:szCs w:val="22"/>
          <w:lang w:eastAsia="en-US"/>
        </w:rPr>
      </w:pPr>
    </w:p>
    <w:p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A: v primeru, da je pri podizvajalcu označeno z "DA" - dajemo</w:t>
      </w:r>
    </w:p>
    <w:p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ZA NEPOSREDNO PLAČEVANJE PODIZVAJALCU</w:t>
      </w:r>
    </w:p>
    <w:p w:rsidR="00693E44" w:rsidRPr="00076910" w:rsidRDefault="00693E44" w:rsidP="00B11E1B">
      <w:pPr>
        <w:keepNext/>
        <w:widowControl w:val="0"/>
        <w:jc w:val="both"/>
        <w:rPr>
          <w:rFonts w:ascii="Tahoma" w:eastAsia="Calibri" w:hAnsi="Tahoma" w:cs="Tahoma"/>
          <w:sz w:val="22"/>
          <w:szCs w:val="22"/>
          <w:lang w:eastAsia="en-US"/>
        </w:rPr>
      </w:pPr>
    </w:p>
    <w:p w:rsidR="00693E44" w:rsidRPr="00076910" w:rsidRDefault="00693E44" w:rsidP="00B11E1B">
      <w:pPr>
        <w:keepNext/>
        <w:widowControl w:val="0"/>
        <w:jc w:val="both"/>
        <w:rPr>
          <w:rFonts w:ascii="Tahoma" w:hAnsi="Tahoma" w:cs="Tahoma"/>
        </w:rPr>
      </w:pPr>
      <w:r w:rsidRPr="00076910">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rsidR="00693E44" w:rsidRPr="00076910" w:rsidRDefault="00693E44" w:rsidP="00B11E1B">
      <w:pPr>
        <w:keepNext/>
        <w:widowControl w:val="0"/>
        <w:jc w:val="both"/>
        <w:rPr>
          <w:rFonts w:ascii="Tahoma" w:hAnsi="Tahoma" w:cs="Tahoma"/>
        </w:rPr>
      </w:pPr>
      <w:r w:rsidRPr="00076910">
        <w:rPr>
          <w:rFonts w:ascii="Tahoma" w:hAnsi="Tahoma" w:cs="Tahoma"/>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rsidTr="00C84907">
        <w:trPr>
          <w:trHeight w:val="235"/>
        </w:trPr>
        <w:tc>
          <w:tcPr>
            <w:tcW w:w="3374" w:type="dxa"/>
            <w:tcBorders>
              <w:bottom w:val="single" w:sz="4" w:space="0" w:color="auto"/>
            </w:tcBorders>
          </w:tcPr>
          <w:p w:rsidR="00693E44" w:rsidRDefault="00693E44" w:rsidP="00B11E1B">
            <w:pPr>
              <w:keepNext/>
              <w:widowControl w:val="0"/>
              <w:jc w:val="both"/>
              <w:rPr>
                <w:rFonts w:ascii="Tahoma" w:eastAsia="Calibri" w:hAnsi="Tahoma" w:cs="Tahoma"/>
                <w:snapToGrid w:val="0"/>
                <w:lang w:eastAsia="en-US"/>
              </w:rPr>
            </w:pPr>
          </w:p>
          <w:p w:rsidR="00CC7A49" w:rsidRPr="00076910" w:rsidRDefault="00CC7A49" w:rsidP="00B11E1B">
            <w:pPr>
              <w:keepNext/>
              <w:widowControl w:val="0"/>
              <w:jc w:val="both"/>
              <w:rPr>
                <w:rFonts w:ascii="Tahoma" w:eastAsia="Calibri" w:hAnsi="Tahoma" w:cs="Tahoma"/>
                <w:snapToGrid w:val="0"/>
                <w:lang w:eastAsia="en-US"/>
              </w:rPr>
            </w:pPr>
          </w:p>
          <w:p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rsidTr="00C84907">
        <w:trPr>
          <w:trHeight w:val="235"/>
        </w:trPr>
        <w:tc>
          <w:tcPr>
            <w:tcW w:w="3374" w:type="dxa"/>
            <w:tcBorders>
              <w:top w:val="single" w:sz="4" w:space="0" w:color="auto"/>
            </w:tcBorders>
          </w:tcPr>
          <w:p w:rsidR="00693E44" w:rsidRPr="00076910" w:rsidRDefault="00BA2524" w:rsidP="00BA2524">
            <w:pPr>
              <w:keepNext/>
              <w:widowControl w:val="0"/>
              <w:jc w:val="center"/>
              <w:rPr>
                <w:rFonts w:ascii="Tahoma" w:eastAsia="Calibri" w:hAnsi="Tahoma" w:cs="Tahoma"/>
                <w:snapToGrid w:val="0"/>
                <w:lang w:eastAsia="en-US"/>
              </w:rPr>
            </w:pPr>
            <w:r>
              <w:rPr>
                <w:rFonts w:ascii="Tahoma" w:eastAsia="Calibri" w:hAnsi="Tahoma" w:cs="Tahoma"/>
                <w:snapToGrid w:val="0"/>
                <w:lang w:eastAsia="en-US"/>
              </w:rPr>
              <w:t>K</w:t>
            </w:r>
            <w:r w:rsidR="00693E44" w:rsidRPr="00076910">
              <w:rPr>
                <w:rFonts w:ascii="Tahoma" w:eastAsia="Calibri" w:hAnsi="Tahoma" w:cs="Tahoma"/>
                <w:snapToGrid w:val="0"/>
                <w:lang w:eastAsia="en-US"/>
              </w:rPr>
              <w:t>raj, datum</w:t>
            </w:r>
          </w:p>
        </w:tc>
        <w:tc>
          <w:tcPr>
            <w:tcW w:w="2977" w:type="dxa"/>
          </w:tcPr>
          <w:p w:rsidR="00693E44" w:rsidRPr="00076910" w:rsidRDefault="00BA2524" w:rsidP="00BA2524">
            <w:pPr>
              <w:keepNext/>
              <w:widowControl w:val="0"/>
              <w:jc w:val="center"/>
              <w:rPr>
                <w:rFonts w:ascii="Tahoma" w:eastAsia="Calibri" w:hAnsi="Tahoma" w:cs="Tahoma"/>
                <w:snapToGrid w:val="0"/>
                <w:lang w:eastAsia="en-US"/>
              </w:rPr>
            </w:pPr>
            <w:r>
              <w:rPr>
                <w:rFonts w:ascii="Tahoma" w:eastAsia="Calibri" w:hAnsi="Tahoma" w:cs="Tahoma"/>
                <w:snapToGrid w:val="0"/>
                <w:lang w:eastAsia="en-US"/>
              </w:rPr>
              <w:t>Ž</w:t>
            </w:r>
            <w:r w:rsidR="00693E44" w:rsidRPr="00076910">
              <w:rPr>
                <w:rFonts w:ascii="Tahoma" w:eastAsia="Calibri" w:hAnsi="Tahoma" w:cs="Tahoma"/>
                <w:snapToGrid w:val="0"/>
                <w:lang w:eastAsia="en-US"/>
              </w:rPr>
              <w:t>ig</w:t>
            </w:r>
          </w:p>
        </w:tc>
        <w:tc>
          <w:tcPr>
            <w:tcW w:w="3119" w:type="dxa"/>
            <w:tcBorders>
              <w:top w:val="single" w:sz="4" w:space="0" w:color="auto"/>
            </w:tcBorders>
          </w:tcPr>
          <w:p w:rsidR="00693E44" w:rsidRPr="00076910" w:rsidRDefault="00BA2524" w:rsidP="00BA2524">
            <w:pPr>
              <w:keepNext/>
              <w:widowControl w:val="0"/>
              <w:jc w:val="center"/>
              <w:rPr>
                <w:rFonts w:ascii="Tahoma" w:eastAsia="Calibri" w:hAnsi="Tahoma" w:cs="Tahoma"/>
                <w:snapToGrid w:val="0"/>
                <w:lang w:eastAsia="en-US"/>
              </w:rPr>
            </w:pPr>
            <w:r>
              <w:rPr>
                <w:rFonts w:ascii="Tahoma" w:eastAsia="Calibri" w:hAnsi="Tahoma" w:cs="Tahoma"/>
                <w:lang w:eastAsia="en-US"/>
              </w:rPr>
              <w:t>I</w:t>
            </w:r>
            <w:r w:rsidR="00693E44" w:rsidRPr="00076910">
              <w:rPr>
                <w:rFonts w:ascii="Tahoma" w:eastAsia="Calibri" w:hAnsi="Tahoma" w:cs="Tahoma"/>
                <w:lang w:eastAsia="en-US"/>
              </w:rPr>
              <w:t xml:space="preserve">me in priimek ter </w:t>
            </w:r>
            <w:r w:rsidR="00693E44" w:rsidRPr="00076910">
              <w:rPr>
                <w:rFonts w:ascii="Tahoma" w:eastAsia="Calibri" w:hAnsi="Tahoma" w:cs="Tahoma"/>
                <w:snapToGrid w:val="0"/>
                <w:lang w:eastAsia="en-US"/>
              </w:rPr>
              <w:t>podpis odgovorne osebe ponudnika</w:t>
            </w:r>
          </w:p>
        </w:tc>
      </w:tr>
    </w:tbl>
    <w:p w:rsidR="00693E44" w:rsidRPr="00076910" w:rsidRDefault="00693E44" w:rsidP="00B11E1B">
      <w:pPr>
        <w:keepNext/>
        <w:widowControl w:val="0"/>
        <w:jc w:val="both"/>
        <w:rPr>
          <w:rFonts w:ascii="Tahoma" w:eastAsia="Calibri" w:hAnsi="Tahoma" w:cs="Tahoma"/>
          <w:b/>
          <w:sz w:val="22"/>
          <w:szCs w:val="22"/>
          <w:lang w:eastAsia="en-US"/>
        </w:rPr>
      </w:pPr>
    </w:p>
    <w:p w:rsidR="00214044" w:rsidRPr="00076910" w:rsidRDefault="00214044" w:rsidP="00B11E1B">
      <w:pPr>
        <w:keepNext/>
        <w:widowControl w:val="0"/>
        <w:jc w:val="both"/>
        <w:rPr>
          <w:rFonts w:ascii="Tahoma" w:eastAsia="Calibri" w:hAnsi="Tahoma" w:cs="Tahoma"/>
          <w:b/>
          <w:sz w:val="22"/>
          <w:szCs w:val="22"/>
          <w:lang w:eastAsia="en-US"/>
        </w:rPr>
      </w:pPr>
    </w:p>
    <w:p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B: v primeru, da je pri podizvajalcu označeno z "NE" – ne dajemo</w:t>
      </w:r>
    </w:p>
    <w:p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POOBLASTILA ZA NEPOSREDNO PLAČEVANJE PODIZVAJALCU</w:t>
      </w:r>
    </w:p>
    <w:p w:rsidR="00214044" w:rsidRPr="00076910" w:rsidRDefault="00214044" w:rsidP="00B11E1B">
      <w:pPr>
        <w:keepNext/>
        <w:widowControl w:val="0"/>
        <w:jc w:val="both"/>
        <w:rPr>
          <w:rFonts w:ascii="Tahoma" w:hAnsi="Tahoma" w:cs="Tahoma"/>
        </w:rPr>
      </w:pPr>
    </w:p>
    <w:p w:rsidR="00693E44" w:rsidRPr="00076910" w:rsidRDefault="00693E44" w:rsidP="00B11E1B">
      <w:pPr>
        <w:keepNext/>
        <w:widowControl w:val="0"/>
        <w:jc w:val="both"/>
        <w:rPr>
          <w:rFonts w:ascii="Tahoma" w:hAnsi="Tahoma" w:cs="Tahoma"/>
        </w:rPr>
      </w:pPr>
      <w:r w:rsidRPr="00076910">
        <w:rPr>
          <w:rFonts w:ascii="Tahoma" w:hAnsi="Tahoma" w:cs="Tahoma"/>
        </w:rPr>
        <w:t>Nastopamo s podizvajalcem, ki ne zahteva neposredno plačilo, kar pomeni, da s tem ni podana zahteva za neposredno plačilo podizvajalcu in naročnik plačuje ponudnikove obveznosti do podizvajalca ponudniku.</w:t>
      </w:r>
    </w:p>
    <w:p w:rsidR="00693E44" w:rsidRPr="00076910" w:rsidRDefault="00693E44" w:rsidP="00B11E1B">
      <w:pPr>
        <w:keepNext/>
        <w:widowControl w:val="0"/>
        <w:jc w:val="both"/>
        <w:rPr>
          <w:rFonts w:ascii="Tahoma" w:hAnsi="Tahoma" w:cs="Tahoma"/>
        </w:rPr>
      </w:pPr>
      <w:r w:rsidRPr="00076910">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rsidTr="00C84907">
        <w:trPr>
          <w:trHeight w:val="235"/>
        </w:trPr>
        <w:tc>
          <w:tcPr>
            <w:tcW w:w="3374" w:type="dxa"/>
            <w:tcBorders>
              <w:bottom w:val="single" w:sz="4" w:space="0" w:color="auto"/>
            </w:tcBorders>
          </w:tcPr>
          <w:p w:rsidR="00693E44" w:rsidRDefault="00693E44" w:rsidP="00B11E1B">
            <w:pPr>
              <w:keepNext/>
              <w:widowControl w:val="0"/>
              <w:jc w:val="both"/>
              <w:rPr>
                <w:rFonts w:ascii="Tahoma" w:eastAsia="Calibri" w:hAnsi="Tahoma" w:cs="Tahoma"/>
                <w:snapToGrid w:val="0"/>
                <w:lang w:eastAsia="en-US"/>
              </w:rPr>
            </w:pPr>
          </w:p>
          <w:p w:rsidR="00CC7A49" w:rsidRPr="00076910" w:rsidRDefault="00CC7A49" w:rsidP="00B11E1B">
            <w:pPr>
              <w:keepNext/>
              <w:widowControl w:val="0"/>
              <w:jc w:val="both"/>
              <w:rPr>
                <w:rFonts w:ascii="Tahoma" w:eastAsia="Calibri" w:hAnsi="Tahoma" w:cs="Tahoma"/>
                <w:snapToGrid w:val="0"/>
                <w:lang w:eastAsia="en-US"/>
              </w:rPr>
            </w:pPr>
          </w:p>
          <w:p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rsidTr="00C84907">
        <w:trPr>
          <w:trHeight w:val="235"/>
        </w:trPr>
        <w:tc>
          <w:tcPr>
            <w:tcW w:w="3374" w:type="dxa"/>
            <w:tcBorders>
              <w:top w:val="single" w:sz="4" w:space="0" w:color="auto"/>
            </w:tcBorders>
          </w:tcPr>
          <w:p w:rsidR="00693E44" w:rsidRPr="00076910" w:rsidRDefault="00BA2524" w:rsidP="00BA2524">
            <w:pPr>
              <w:keepNext/>
              <w:widowControl w:val="0"/>
              <w:jc w:val="center"/>
              <w:rPr>
                <w:rFonts w:ascii="Tahoma" w:eastAsia="Calibri" w:hAnsi="Tahoma" w:cs="Tahoma"/>
                <w:snapToGrid w:val="0"/>
                <w:lang w:eastAsia="en-US"/>
              </w:rPr>
            </w:pPr>
            <w:r>
              <w:rPr>
                <w:rFonts w:ascii="Tahoma" w:eastAsia="Calibri" w:hAnsi="Tahoma" w:cs="Tahoma"/>
                <w:snapToGrid w:val="0"/>
                <w:lang w:eastAsia="en-US"/>
              </w:rPr>
              <w:t>K</w:t>
            </w:r>
            <w:r w:rsidR="00693E44" w:rsidRPr="00076910">
              <w:rPr>
                <w:rFonts w:ascii="Tahoma" w:eastAsia="Calibri" w:hAnsi="Tahoma" w:cs="Tahoma"/>
                <w:snapToGrid w:val="0"/>
                <w:lang w:eastAsia="en-US"/>
              </w:rPr>
              <w:t>raj, datum</w:t>
            </w:r>
          </w:p>
        </w:tc>
        <w:tc>
          <w:tcPr>
            <w:tcW w:w="2977" w:type="dxa"/>
          </w:tcPr>
          <w:p w:rsidR="00693E44" w:rsidRPr="00076910" w:rsidRDefault="00BA2524" w:rsidP="00BA2524">
            <w:pPr>
              <w:keepNext/>
              <w:widowControl w:val="0"/>
              <w:jc w:val="center"/>
              <w:rPr>
                <w:rFonts w:ascii="Tahoma" w:eastAsia="Calibri" w:hAnsi="Tahoma" w:cs="Tahoma"/>
                <w:snapToGrid w:val="0"/>
                <w:lang w:eastAsia="en-US"/>
              </w:rPr>
            </w:pPr>
            <w:r>
              <w:rPr>
                <w:rFonts w:ascii="Tahoma" w:eastAsia="Calibri" w:hAnsi="Tahoma" w:cs="Tahoma"/>
                <w:snapToGrid w:val="0"/>
                <w:lang w:eastAsia="en-US"/>
              </w:rPr>
              <w:t>Ž</w:t>
            </w:r>
            <w:r w:rsidR="00693E44" w:rsidRPr="00076910">
              <w:rPr>
                <w:rFonts w:ascii="Tahoma" w:eastAsia="Calibri" w:hAnsi="Tahoma" w:cs="Tahoma"/>
                <w:snapToGrid w:val="0"/>
                <w:lang w:eastAsia="en-US"/>
              </w:rPr>
              <w:t>ig</w:t>
            </w:r>
          </w:p>
        </w:tc>
        <w:tc>
          <w:tcPr>
            <w:tcW w:w="3119" w:type="dxa"/>
            <w:tcBorders>
              <w:top w:val="single" w:sz="4" w:space="0" w:color="auto"/>
            </w:tcBorders>
          </w:tcPr>
          <w:p w:rsidR="00693E44" w:rsidRPr="00076910" w:rsidRDefault="00BA2524" w:rsidP="00BA2524">
            <w:pPr>
              <w:keepNext/>
              <w:widowControl w:val="0"/>
              <w:jc w:val="center"/>
              <w:rPr>
                <w:rFonts w:ascii="Tahoma" w:eastAsia="Calibri" w:hAnsi="Tahoma" w:cs="Tahoma"/>
                <w:snapToGrid w:val="0"/>
                <w:lang w:eastAsia="en-US"/>
              </w:rPr>
            </w:pPr>
            <w:r>
              <w:rPr>
                <w:rFonts w:ascii="Tahoma" w:eastAsia="Calibri" w:hAnsi="Tahoma" w:cs="Tahoma"/>
                <w:lang w:eastAsia="en-US"/>
              </w:rPr>
              <w:t>I</w:t>
            </w:r>
            <w:r w:rsidR="00693E44" w:rsidRPr="00076910">
              <w:rPr>
                <w:rFonts w:ascii="Tahoma" w:eastAsia="Calibri" w:hAnsi="Tahoma" w:cs="Tahoma"/>
                <w:lang w:eastAsia="en-US"/>
              </w:rPr>
              <w:t xml:space="preserve">me in priimek ter </w:t>
            </w:r>
            <w:r w:rsidR="00693E44" w:rsidRPr="00076910">
              <w:rPr>
                <w:rFonts w:ascii="Tahoma" w:eastAsia="Calibri" w:hAnsi="Tahoma" w:cs="Tahoma"/>
                <w:snapToGrid w:val="0"/>
                <w:lang w:eastAsia="en-US"/>
              </w:rPr>
              <w:t>podpis odgovorne osebe ponudnika</w:t>
            </w:r>
          </w:p>
        </w:tc>
      </w:tr>
    </w:tbl>
    <w:p w:rsidR="00214044" w:rsidRDefault="00214044" w:rsidP="00B11E1B">
      <w:pPr>
        <w:keepNext/>
        <w:widowControl w:val="0"/>
        <w:tabs>
          <w:tab w:val="left" w:pos="284"/>
        </w:tabs>
        <w:jc w:val="both"/>
        <w:rPr>
          <w:rFonts w:ascii="Tahoma" w:eastAsia="Calibri" w:hAnsi="Tahoma" w:cs="Tahoma"/>
          <w:b/>
          <w:i/>
          <w:sz w:val="16"/>
          <w:szCs w:val="16"/>
          <w:lang w:eastAsia="en-US"/>
        </w:rPr>
      </w:pPr>
    </w:p>
    <w:p w:rsidR="0063072A" w:rsidRDefault="0063072A" w:rsidP="00B11E1B">
      <w:pPr>
        <w:keepNext/>
        <w:widowControl w:val="0"/>
        <w:tabs>
          <w:tab w:val="left" w:pos="284"/>
        </w:tabs>
        <w:jc w:val="both"/>
        <w:rPr>
          <w:rFonts w:ascii="Tahoma" w:eastAsia="Calibri" w:hAnsi="Tahoma" w:cs="Tahoma"/>
          <w:b/>
          <w:i/>
          <w:sz w:val="16"/>
          <w:szCs w:val="16"/>
          <w:lang w:eastAsia="en-US"/>
        </w:rPr>
      </w:pPr>
    </w:p>
    <w:p w:rsidR="0063072A" w:rsidRPr="00076910" w:rsidRDefault="0063072A" w:rsidP="00B11E1B">
      <w:pPr>
        <w:keepNext/>
        <w:widowControl w:val="0"/>
        <w:tabs>
          <w:tab w:val="left" w:pos="284"/>
        </w:tabs>
        <w:jc w:val="both"/>
        <w:rPr>
          <w:rFonts w:ascii="Tahoma" w:eastAsia="Calibri" w:hAnsi="Tahoma" w:cs="Tahoma"/>
          <w:b/>
          <w:i/>
          <w:sz w:val="16"/>
          <w:szCs w:val="16"/>
          <w:lang w:eastAsia="en-US"/>
        </w:rPr>
      </w:pPr>
    </w:p>
    <w:p w:rsidR="00693E44" w:rsidRPr="00076910" w:rsidRDefault="00693E44" w:rsidP="00293213">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za vsakega podizvajalca posebej.</w:t>
      </w:r>
    </w:p>
    <w:p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 xml:space="preserve">V primeru, da ponudnik ne namerava izvesti javno naročilo s podizvajalcem, obrazca ni potrebno izpolniti ter predložiti.  </w:t>
      </w:r>
    </w:p>
    <w:p w:rsidR="00AC5DA3" w:rsidRPr="00696E51" w:rsidRDefault="00AC5DA3" w:rsidP="00B11E1B">
      <w:pPr>
        <w:keepNext/>
        <w:widowControl w:val="0"/>
        <w:tabs>
          <w:tab w:val="left" w:pos="567"/>
          <w:tab w:val="num" w:pos="851"/>
          <w:tab w:val="left" w:pos="993"/>
        </w:tabs>
        <w:jc w:val="both"/>
        <w:rPr>
          <w:rFonts w:ascii="Tahoma" w:eastAsia="Calibri" w:hAnsi="Tahoma" w:cs="Tahoma"/>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C5C33" w:rsidRPr="00076910" w:rsidTr="00DC5C33">
        <w:tc>
          <w:tcPr>
            <w:tcW w:w="9426" w:type="dxa"/>
            <w:tcBorders>
              <w:top w:val="single" w:sz="4" w:space="0" w:color="auto"/>
              <w:bottom w:val="single" w:sz="4" w:space="0" w:color="auto"/>
            </w:tcBorders>
          </w:tcPr>
          <w:p w:rsidR="00DC5C33" w:rsidRPr="00076910" w:rsidRDefault="00DC5C33" w:rsidP="00B11E1B">
            <w:pPr>
              <w:keepNext/>
              <w:widowControl w:val="0"/>
              <w:jc w:val="both"/>
              <w:rPr>
                <w:rFonts w:ascii="Tahoma" w:eastAsia="Calibri" w:hAnsi="Tahoma" w:cs="Tahoma"/>
                <w:highlight w:val="yellow"/>
                <w:lang w:eastAsia="en-US"/>
              </w:rPr>
            </w:pPr>
            <w:r w:rsidRPr="00076910">
              <w:rPr>
                <w:rFonts w:ascii="Calibri" w:eastAsia="Calibri" w:hAnsi="Calibri"/>
                <w:lang w:eastAsia="en-US"/>
              </w:rPr>
              <w:br w:type="page"/>
            </w:r>
            <w:r w:rsidRPr="00076910">
              <w:rPr>
                <w:rFonts w:ascii="Tahoma" w:eastAsia="Calibri" w:hAnsi="Tahoma" w:cs="Tahoma"/>
                <w:b/>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t>PODATKI PODIZVAJALCA</w:t>
            </w:r>
          </w:p>
        </w:tc>
      </w:tr>
    </w:tbl>
    <w:p w:rsidR="00693E44" w:rsidRPr="00076910" w:rsidRDefault="00693E44" w:rsidP="00B11E1B">
      <w:pPr>
        <w:keepNext/>
        <w:widowControl w:val="0"/>
        <w:jc w:val="both"/>
        <w:rPr>
          <w:rFonts w:ascii="Tahoma" w:eastAsia="Calibri" w:hAnsi="Tahoma" w:cs="Tahoma"/>
          <w:lang w:eastAsia="en-US"/>
        </w:rPr>
      </w:pPr>
    </w:p>
    <w:p w:rsidR="008A0CD3" w:rsidRPr="00076910" w:rsidRDefault="008A0CD3"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sz w:val="22"/>
          <w:szCs w:val="22"/>
          <w:lang w:eastAsia="en-US"/>
        </w:rPr>
      </w:pPr>
      <w:r w:rsidRPr="00076910">
        <w:rPr>
          <w:rFonts w:ascii="Tahoma" w:eastAsia="Calibri" w:hAnsi="Tahoma" w:cs="Tahoma"/>
          <w:b/>
          <w:noProof/>
          <w:lang w:eastAsia="en-US"/>
        </w:rPr>
        <w:t>Št.</w:t>
      </w:r>
      <w:r w:rsidR="009913E9" w:rsidRPr="00076910">
        <w:rPr>
          <w:rFonts w:ascii="Tahoma" w:eastAsia="Calibri" w:hAnsi="Tahoma" w:cs="Tahoma"/>
          <w:b/>
          <w:noProof/>
          <w:lang w:eastAsia="en-US"/>
        </w:rPr>
        <w:t xml:space="preserve"> </w:t>
      </w:r>
      <w:r w:rsidRPr="00076910">
        <w:rPr>
          <w:rFonts w:ascii="Tahoma" w:eastAsia="Calibri" w:hAnsi="Tahoma" w:cs="Tahoma"/>
          <w:b/>
          <w:noProof/>
          <w:lang w:eastAsia="en-US"/>
        </w:rPr>
        <w:t>in naziv JN</w:t>
      </w:r>
      <w:r w:rsidR="00677618" w:rsidRPr="00076910">
        <w:rPr>
          <w:rFonts w:ascii="Tahoma" w:eastAsia="Calibri" w:hAnsi="Tahoma" w:cs="Tahoma"/>
          <w:b/>
          <w:noProof/>
          <w:lang w:eastAsia="en-US"/>
        </w:rPr>
        <w:t xml:space="preserve">: </w:t>
      </w:r>
      <w:r w:rsidR="00EA7982">
        <w:rPr>
          <w:rFonts w:ascii="Tahoma" w:hAnsi="Tahoma" w:cs="Tahoma"/>
          <w:b/>
        </w:rPr>
        <w:t>JPE-SIR-410/23</w:t>
      </w:r>
      <w:r w:rsidR="00EA7982" w:rsidRPr="00327666">
        <w:t xml:space="preserve"> </w:t>
      </w:r>
      <w:r w:rsidR="00EA7982" w:rsidRPr="00327666">
        <w:rPr>
          <w:rFonts w:ascii="Tahoma" w:hAnsi="Tahoma" w:cs="Tahoma"/>
          <w:b/>
        </w:rPr>
        <w:t>Izvedba strojno</w:t>
      </w:r>
      <w:r w:rsidR="00EA7982">
        <w:rPr>
          <w:rFonts w:ascii="Tahoma" w:hAnsi="Tahoma" w:cs="Tahoma"/>
          <w:b/>
        </w:rPr>
        <w:t xml:space="preserve"> </w:t>
      </w:r>
      <w:r w:rsidR="00EA7982" w:rsidRPr="00327666">
        <w:rPr>
          <w:rFonts w:ascii="Tahoma" w:hAnsi="Tahoma" w:cs="Tahoma"/>
          <w:b/>
        </w:rPr>
        <w:t>instalacijskih del</w:t>
      </w:r>
    </w:p>
    <w:p w:rsidR="008A0CD3" w:rsidRPr="00076910" w:rsidRDefault="008A0CD3" w:rsidP="00B11E1B">
      <w:pPr>
        <w:keepNext/>
        <w:widowControl w:val="0"/>
        <w:jc w:val="both"/>
        <w:rPr>
          <w:rFonts w:ascii="Tahoma" w:eastAsia="Calibri" w:hAnsi="Tahoma" w:cs="Tahoma"/>
          <w:sz w:val="22"/>
          <w:szCs w:val="22"/>
          <w:lang w:eastAsia="en-US"/>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93E44" w:rsidRPr="00076910" w:rsidTr="00C84907">
        <w:trPr>
          <w:trHeight w:val="385"/>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NAZIV PODIZVAJALCA</w:t>
            </w:r>
          </w:p>
          <w:p w:rsidR="00693E44" w:rsidRPr="00076910" w:rsidRDefault="00693E44" w:rsidP="00B11E1B">
            <w:pPr>
              <w:keepNext/>
              <w:widowControl w:val="0"/>
              <w:jc w:val="both"/>
              <w:rPr>
                <w:rFonts w:ascii="Tahoma" w:eastAsia="Calibri" w:hAnsi="Tahoma" w:cs="Tahoma"/>
                <w:lang w:eastAsia="en-US"/>
              </w:rPr>
            </w:pP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POLNI NASLOV</w:t>
            </w:r>
          </w:p>
          <w:p w:rsidR="00693E44" w:rsidRPr="00076910" w:rsidRDefault="00693E44" w:rsidP="00B11E1B">
            <w:pPr>
              <w:keepNext/>
              <w:widowControl w:val="0"/>
              <w:jc w:val="both"/>
              <w:rPr>
                <w:rFonts w:ascii="Tahoma" w:eastAsia="Calibri" w:hAnsi="Tahoma" w:cs="Tahoma"/>
                <w:lang w:eastAsia="en-US"/>
              </w:rPr>
            </w:pP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TELEFON</w:t>
            </w:r>
          </w:p>
          <w:p w:rsidR="00693E44" w:rsidRPr="00076910" w:rsidRDefault="00693E44" w:rsidP="00B11E1B">
            <w:pPr>
              <w:keepNext/>
              <w:widowControl w:val="0"/>
              <w:jc w:val="both"/>
              <w:rPr>
                <w:rFonts w:ascii="Tahoma" w:eastAsia="Calibri" w:hAnsi="Tahoma" w:cs="Tahoma"/>
                <w:lang w:eastAsia="en-US"/>
              </w:rPr>
            </w:pP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Borders>
              <w:top w:val="single" w:sz="4" w:space="0" w:color="auto"/>
              <w:left w:val="single" w:sz="4" w:space="0" w:color="auto"/>
              <w:bottom w:val="single" w:sz="4" w:space="0" w:color="auto"/>
              <w:right w:val="single" w:sz="4" w:space="0" w:color="auto"/>
            </w:tcBorders>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KONTAKTNA OSEBA</w:t>
            </w:r>
          </w:p>
        </w:tc>
        <w:tc>
          <w:tcPr>
            <w:tcW w:w="6446" w:type="dxa"/>
            <w:tcBorders>
              <w:top w:val="single" w:sz="4" w:space="0" w:color="auto"/>
              <w:left w:val="single" w:sz="4" w:space="0" w:color="auto"/>
              <w:bottom w:val="single" w:sz="4" w:space="0" w:color="auto"/>
              <w:right w:val="single" w:sz="4" w:space="0" w:color="auto"/>
            </w:tcBorders>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Borders>
              <w:top w:val="single" w:sz="4" w:space="0" w:color="auto"/>
              <w:left w:val="single" w:sz="4" w:space="0" w:color="auto"/>
              <w:bottom w:val="single" w:sz="4" w:space="0" w:color="auto"/>
              <w:right w:val="single" w:sz="4" w:space="0" w:color="auto"/>
            </w:tcBorders>
          </w:tcPr>
          <w:p w:rsidR="00693E44" w:rsidRPr="00076910" w:rsidRDefault="00693E44" w:rsidP="00B11E1B">
            <w:pPr>
              <w:keepNext/>
              <w:widowControl w:val="0"/>
              <w:rPr>
                <w:rFonts w:ascii="Tahoma" w:eastAsia="Calibri" w:hAnsi="Tahoma" w:cs="Tahoma"/>
                <w:lang w:eastAsia="en-US"/>
              </w:rPr>
            </w:pPr>
            <w:r w:rsidRPr="00076910">
              <w:rPr>
                <w:rFonts w:ascii="Tahoma" w:eastAsia="Calibri" w:hAnsi="Tahoma" w:cs="Tahoma"/>
                <w:lang w:eastAsia="en-US"/>
              </w:rPr>
              <w:t>VSI ZAKONITI ZASTOPNIKI</w:t>
            </w:r>
          </w:p>
          <w:p w:rsidR="00693E44" w:rsidRPr="00076910" w:rsidRDefault="00693E44"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p>
        </w:tc>
        <w:tc>
          <w:tcPr>
            <w:tcW w:w="6446" w:type="dxa"/>
            <w:tcBorders>
              <w:top w:val="single" w:sz="4" w:space="0" w:color="auto"/>
              <w:left w:val="single" w:sz="4" w:space="0" w:color="auto"/>
              <w:bottom w:val="single" w:sz="4" w:space="0" w:color="auto"/>
              <w:right w:val="single" w:sz="4" w:space="0" w:color="auto"/>
            </w:tcBorders>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trHeight w:val="163"/>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MATIČNA ŠTEVILKA</w:t>
            </w: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DAVČNA ŠTEVILKA</w:t>
            </w: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TRANSAKCIJSKI RAČUN in navedba banke</w:t>
            </w: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B46D2B">
        <w:trPr>
          <w:trHeight w:val="1140"/>
          <w:jc w:val="center"/>
        </w:trPr>
        <w:tc>
          <w:tcPr>
            <w:tcW w:w="2762" w:type="dxa"/>
          </w:tcPr>
          <w:p w:rsidR="00693E44" w:rsidRPr="00076910" w:rsidRDefault="00B46D2B" w:rsidP="00B11E1B">
            <w:pPr>
              <w:keepNext/>
              <w:widowControl w:val="0"/>
              <w:rPr>
                <w:rFonts w:ascii="Tahoma" w:eastAsia="Calibri" w:hAnsi="Tahoma" w:cs="Tahoma"/>
                <w:lang w:eastAsia="en-US"/>
              </w:rPr>
            </w:pPr>
            <w:r w:rsidRPr="00076910">
              <w:rPr>
                <w:rFonts w:ascii="Tahoma" w:hAnsi="Tahoma" w:cs="Tahoma"/>
              </w:rPr>
              <w:t>Vrsta</w:t>
            </w:r>
            <w:r w:rsidR="003D3570" w:rsidRPr="00076910">
              <w:rPr>
                <w:rFonts w:ascii="Tahoma" w:hAnsi="Tahoma" w:cs="Tahoma"/>
              </w:rPr>
              <w:t>,</w:t>
            </w:r>
            <w:r w:rsidRPr="00076910">
              <w:rPr>
                <w:rFonts w:ascii="Tahoma" w:hAnsi="Tahoma" w:cs="Tahoma"/>
              </w:rPr>
              <w:t xml:space="preserve"> količina </w:t>
            </w:r>
            <w:r w:rsidR="003D3570" w:rsidRPr="00076910">
              <w:rPr>
                <w:rFonts w:ascii="Tahoma" w:hAnsi="Tahoma" w:cs="Tahoma"/>
              </w:rPr>
              <w:t xml:space="preserve">in orientacijska vrednost </w:t>
            </w:r>
            <w:r w:rsidRPr="00076910">
              <w:rPr>
                <w:rFonts w:ascii="Tahoma" w:hAnsi="Tahoma" w:cs="Tahoma"/>
              </w:rPr>
              <w:t>del, ki jih ponudnik namerava oddati v podizvajanje</w:t>
            </w:r>
          </w:p>
        </w:tc>
        <w:tc>
          <w:tcPr>
            <w:tcW w:w="6446" w:type="dxa"/>
          </w:tcPr>
          <w:p w:rsidR="00693E44" w:rsidRPr="00076910" w:rsidRDefault="00693E44"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p>
        </w:tc>
      </w:tr>
    </w:tbl>
    <w:p w:rsidR="00965820" w:rsidRPr="00076910" w:rsidRDefault="00965820" w:rsidP="00B11E1B">
      <w:pPr>
        <w:keepNext/>
        <w:widowControl w:val="0"/>
        <w:jc w:val="center"/>
        <w:rPr>
          <w:rFonts w:ascii="Tahoma" w:hAnsi="Tahoma" w:cs="Tahoma"/>
          <w:b/>
          <w:bCs/>
          <w:sz w:val="22"/>
          <w:szCs w:val="22"/>
        </w:rPr>
      </w:pPr>
    </w:p>
    <w:p w:rsidR="00693E44" w:rsidRPr="00076910" w:rsidRDefault="00693E44" w:rsidP="00FD4DEB">
      <w:pPr>
        <w:keepLines/>
        <w:widowControl w:val="0"/>
        <w:jc w:val="center"/>
        <w:rPr>
          <w:rFonts w:ascii="Tahoma" w:hAnsi="Tahoma" w:cs="Tahoma"/>
          <w:b/>
          <w:bCs/>
          <w:sz w:val="22"/>
          <w:szCs w:val="22"/>
        </w:rPr>
      </w:pPr>
      <w:r w:rsidRPr="00076910">
        <w:rPr>
          <w:rFonts w:ascii="Tahoma" w:hAnsi="Tahoma" w:cs="Tahoma"/>
          <w:b/>
          <w:bCs/>
          <w:sz w:val="22"/>
          <w:szCs w:val="22"/>
        </w:rPr>
        <w:t>SOGLASJE ZA NEPOSREDNO PLAČEVANJE PODIZVAJALCEM</w:t>
      </w:r>
    </w:p>
    <w:p w:rsidR="00A27B0F" w:rsidRPr="00076910" w:rsidRDefault="00A27B0F" w:rsidP="00FD4DEB">
      <w:pPr>
        <w:keepLines/>
        <w:widowControl w:val="0"/>
        <w:jc w:val="both"/>
        <w:rPr>
          <w:rFonts w:ascii="Tahoma" w:hAnsi="Tahoma" w:cs="Tahoma"/>
        </w:rPr>
      </w:pPr>
    </w:p>
    <w:p w:rsidR="00A27B0F" w:rsidRPr="00076910" w:rsidRDefault="00A27B0F" w:rsidP="00FD4DEB">
      <w:pPr>
        <w:keepLines/>
        <w:widowControl w:val="0"/>
        <w:jc w:val="both"/>
        <w:rPr>
          <w:rFonts w:ascii="Tahoma" w:hAnsi="Tahoma" w:cs="Tahoma"/>
        </w:rPr>
      </w:pPr>
    </w:p>
    <w:p w:rsidR="00693E44" w:rsidRPr="00076910" w:rsidRDefault="00693E44" w:rsidP="00FD4DEB">
      <w:pPr>
        <w:keepLines/>
        <w:widowControl w:val="0"/>
        <w:jc w:val="both"/>
        <w:rPr>
          <w:rFonts w:ascii="Tahoma" w:hAnsi="Tahoma" w:cs="Tahoma"/>
        </w:rPr>
      </w:pPr>
      <w:r w:rsidRPr="00076910">
        <w:rPr>
          <w:rFonts w:ascii="Tahoma" w:hAnsi="Tahoma" w:cs="Tahoma"/>
        </w:rPr>
        <w:t>Podizvajalec _____________________________________________________</w:t>
      </w:r>
      <w:r w:rsidR="00A10B5C">
        <w:rPr>
          <w:rFonts w:ascii="Tahoma" w:hAnsi="Tahoma" w:cs="Tahoma"/>
        </w:rPr>
        <w:t>______</w:t>
      </w:r>
      <w:r w:rsidRPr="00076910">
        <w:rPr>
          <w:rFonts w:ascii="Tahoma" w:hAnsi="Tahoma" w:cs="Tahoma"/>
        </w:rPr>
        <w:t xml:space="preserve"> (naziv in naslov)</w:t>
      </w:r>
    </w:p>
    <w:tbl>
      <w:tblPr>
        <w:tblW w:w="0" w:type="auto"/>
        <w:tblInd w:w="108" w:type="dxa"/>
        <w:tblLook w:val="04A0" w:firstRow="1" w:lastRow="0" w:firstColumn="1" w:lastColumn="0" w:noHBand="0" w:noVBand="1"/>
      </w:tblPr>
      <w:tblGrid>
        <w:gridCol w:w="4820"/>
        <w:gridCol w:w="4394"/>
      </w:tblGrid>
      <w:tr w:rsidR="00693E44" w:rsidRPr="00076910" w:rsidTr="00C84907">
        <w:tc>
          <w:tcPr>
            <w:tcW w:w="4820" w:type="dxa"/>
          </w:tcPr>
          <w:p w:rsidR="00693E44" w:rsidRPr="00076910" w:rsidRDefault="00693E44" w:rsidP="00FD4DEB">
            <w:pPr>
              <w:keepLines/>
              <w:widowControl w:val="0"/>
              <w:numPr>
                <w:ilvl w:val="0"/>
                <w:numId w:val="11"/>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zahtevam in soglašam,</w:t>
            </w:r>
          </w:p>
        </w:tc>
        <w:tc>
          <w:tcPr>
            <w:tcW w:w="4394" w:type="dxa"/>
          </w:tcPr>
          <w:p w:rsidR="00693E44" w:rsidRPr="00076910" w:rsidRDefault="00693E44" w:rsidP="00FD4DEB">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ne soglašam,</w:t>
            </w:r>
          </w:p>
        </w:tc>
      </w:tr>
    </w:tbl>
    <w:p w:rsidR="00AC3E40" w:rsidRPr="00076910" w:rsidRDefault="00AC3E40" w:rsidP="00FD4DEB">
      <w:pPr>
        <w:keepLines/>
        <w:widowControl w:val="0"/>
        <w:jc w:val="both"/>
        <w:rPr>
          <w:rFonts w:ascii="Tahoma" w:hAnsi="Tahoma" w:cs="Tahoma"/>
        </w:rPr>
      </w:pPr>
    </w:p>
    <w:p w:rsidR="00693E44" w:rsidRPr="00076910" w:rsidRDefault="00693E44" w:rsidP="00FD4DEB">
      <w:pPr>
        <w:keepLines/>
        <w:widowControl w:val="0"/>
        <w:jc w:val="both"/>
        <w:rPr>
          <w:rFonts w:ascii="Tahoma" w:hAnsi="Tahoma" w:cs="Tahoma"/>
        </w:rPr>
      </w:pPr>
      <w:r w:rsidRPr="00076910">
        <w:rPr>
          <w:rFonts w:ascii="Tahoma" w:hAnsi="Tahoma" w:cs="Tahoma"/>
        </w:rPr>
        <w:t>da naročnik naše terjatve do ponudnika, v zvezi z izvedbo predmeta javnega naročila, plačuje neposredno na naš transakcijski račun in sicer na podlagi izstavljenih situacij oz. računov, ki jih bo predhodno potrdil ponudnik in bo</w:t>
      </w:r>
      <w:r w:rsidR="006E4488" w:rsidRPr="00076910">
        <w:rPr>
          <w:rFonts w:ascii="Tahoma" w:hAnsi="Tahoma" w:cs="Tahoma"/>
        </w:rPr>
        <w:t>do</w:t>
      </w:r>
      <w:r w:rsidRPr="00076910">
        <w:rPr>
          <w:rFonts w:ascii="Tahoma" w:hAnsi="Tahoma" w:cs="Tahoma"/>
        </w:rPr>
        <w:t xml:space="preserve"> priloga računu oz. situaciji, ki jo bo naročnik</w:t>
      </w:r>
      <w:r w:rsidR="006E4488" w:rsidRPr="00076910">
        <w:rPr>
          <w:rFonts w:ascii="Tahoma" w:hAnsi="Tahoma" w:cs="Tahoma"/>
        </w:rPr>
        <w:t>u</w:t>
      </w:r>
      <w:r w:rsidRPr="00076910">
        <w:rPr>
          <w:rFonts w:ascii="Tahoma" w:hAnsi="Tahoma" w:cs="Tahoma"/>
        </w:rPr>
        <w:t xml:space="preserve"> izstavil izvajalec.</w:t>
      </w:r>
    </w:p>
    <w:p w:rsidR="00693E44" w:rsidRPr="00076910" w:rsidRDefault="00693E44" w:rsidP="00FD4DEB">
      <w:pPr>
        <w:keepLines/>
        <w:widowControl w:val="0"/>
        <w:jc w:val="both"/>
        <w:rPr>
          <w:rFonts w:ascii="Tahoma" w:hAnsi="Tahoma" w:cs="Tahoma"/>
          <w:b/>
        </w:rPr>
      </w:pPr>
    </w:p>
    <w:p w:rsidR="00214044" w:rsidRDefault="00214044" w:rsidP="00FD4DEB">
      <w:pPr>
        <w:keepLines/>
        <w:widowControl w:val="0"/>
        <w:jc w:val="both"/>
        <w:rPr>
          <w:rFonts w:ascii="Tahoma" w:hAnsi="Tahoma" w:cs="Tahoma"/>
          <w:b/>
        </w:rPr>
      </w:pPr>
    </w:p>
    <w:p w:rsidR="00A10B5C" w:rsidRPr="00076910" w:rsidRDefault="00A10B5C" w:rsidP="00FD4DEB">
      <w:pPr>
        <w:keepLines/>
        <w:widowControl w:val="0"/>
        <w:jc w:val="both"/>
        <w:rPr>
          <w:rFonts w:ascii="Tahoma" w:hAnsi="Tahoma" w:cs="Tahoma"/>
          <w:b/>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93E44" w:rsidRPr="00076910" w:rsidTr="00C84907">
        <w:trPr>
          <w:trHeight w:val="235"/>
        </w:trPr>
        <w:tc>
          <w:tcPr>
            <w:tcW w:w="3402" w:type="dxa"/>
            <w:tcBorders>
              <w:bottom w:val="single" w:sz="4" w:space="0" w:color="auto"/>
            </w:tcBorders>
          </w:tcPr>
          <w:p w:rsidR="00693E44" w:rsidRPr="00076910" w:rsidRDefault="00693E44" w:rsidP="00FD4DEB">
            <w:pPr>
              <w:keepLines/>
              <w:widowControl w:val="0"/>
              <w:jc w:val="both"/>
              <w:rPr>
                <w:rFonts w:ascii="Tahoma" w:hAnsi="Tahoma" w:cs="Tahoma"/>
                <w:snapToGrid w:val="0"/>
              </w:rPr>
            </w:pPr>
          </w:p>
        </w:tc>
        <w:tc>
          <w:tcPr>
            <w:tcW w:w="2977" w:type="dxa"/>
          </w:tcPr>
          <w:p w:rsidR="00693E44" w:rsidRPr="00076910" w:rsidRDefault="00693E44" w:rsidP="00FD4DEB">
            <w:pPr>
              <w:keepLines/>
              <w:widowControl w:val="0"/>
              <w:jc w:val="both"/>
              <w:rPr>
                <w:rFonts w:ascii="Tahoma" w:hAnsi="Tahoma" w:cs="Tahoma"/>
                <w:snapToGrid w:val="0"/>
              </w:rPr>
            </w:pPr>
          </w:p>
        </w:tc>
        <w:tc>
          <w:tcPr>
            <w:tcW w:w="3119" w:type="dxa"/>
            <w:tcBorders>
              <w:bottom w:val="single" w:sz="4" w:space="0" w:color="auto"/>
            </w:tcBorders>
          </w:tcPr>
          <w:p w:rsidR="00693E44" w:rsidRPr="00076910" w:rsidRDefault="00693E44" w:rsidP="00FD4DEB">
            <w:pPr>
              <w:keepLines/>
              <w:widowControl w:val="0"/>
              <w:jc w:val="both"/>
              <w:rPr>
                <w:rFonts w:ascii="Tahoma" w:hAnsi="Tahoma" w:cs="Tahoma"/>
                <w:snapToGrid w:val="0"/>
              </w:rPr>
            </w:pPr>
          </w:p>
        </w:tc>
      </w:tr>
      <w:tr w:rsidR="00693E44" w:rsidRPr="00076910" w:rsidTr="00C84907">
        <w:trPr>
          <w:trHeight w:val="235"/>
        </w:trPr>
        <w:tc>
          <w:tcPr>
            <w:tcW w:w="3402" w:type="dxa"/>
            <w:tcBorders>
              <w:top w:val="single" w:sz="4" w:space="0" w:color="auto"/>
            </w:tcBorders>
          </w:tcPr>
          <w:p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(kraj, datum)</w:t>
            </w:r>
          </w:p>
        </w:tc>
        <w:tc>
          <w:tcPr>
            <w:tcW w:w="2977" w:type="dxa"/>
          </w:tcPr>
          <w:p w:rsidR="00693E44" w:rsidRPr="00076910" w:rsidRDefault="00693E44" w:rsidP="00FD4DEB">
            <w:pPr>
              <w:keepLines/>
              <w:widowControl w:val="0"/>
              <w:jc w:val="center"/>
              <w:rPr>
                <w:rFonts w:ascii="Tahoma" w:hAnsi="Tahoma" w:cs="Tahoma"/>
                <w:snapToGrid w:val="0"/>
              </w:rPr>
            </w:pPr>
            <w:r w:rsidRPr="00076910">
              <w:rPr>
                <w:rFonts w:ascii="Tahoma" w:hAnsi="Tahoma" w:cs="Tahoma"/>
                <w:snapToGrid w:val="0"/>
              </w:rPr>
              <w:t>žig</w:t>
            </w:r>
          </w:p>
        </w:tc>
        <w:tc>
          <w:tcPr>
            <w:tcW w:w="3119" w:type="dxa"/>
            <w:tcBorders>
              <w:top w:val="single" w:sz="4" w:space="0" w:color="auto"/>
            </w:tcBorders>
          </w:tcPr>
          <w:p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(n</w:t>
            </w:r>
            <w:r w:rsidRPr="00076910">
              <w:rPr>
                <w:rFonts w:ascii="Tahoma" w:hAnsi="Tahoma" w:cs="Tahoma"/>
              </w:rPr>
              <w:t xml:space="preserve">aziv in podpis </w:t>
            </w:r>
            <w:r w:rsidRPr="00076910">
              <w:rPr>
                <w:rFonts w:ascii="Tahoma" w:hAnsi="Tahoma" w:cs="Tahoma"/>
                <w:b/>
              </w:rPr>
              <w:t>podizvajalca</w:t>
            </w:r>
            <w:r w:rsidRPr="00076910">
              <w:rPr>
                <w:rFonts w:ascii="Tahoma" w:hAnsi="Tahoma" w:cs="Tahoma"/>
                <w:snapToGrid w:val="0"/>
              </w:rPr>
              <w:t>)</w:t>
            </w:r>
          </w:p>
        </w:tc>
      </w:tr>
      <w:tr w:rsidR="00693E44" w:rsidRPr="00076910" w:rsidTr="00364004">
        <w:trPr>
          <w:trHeight w:val="1380"/>
        </w:trPr>
        <w:tc>
          <w:tcPr>
            <w:tcW w:w="3402" w:type="dxa"/>
          </w:tcPr>
          <w:p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2977" w:type="dxa"/>
          </w:tcPr>
          <w:p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3119" w:type="dxa"/>
          </w:tcPr>
          <w:p w:rsidR="00693E44" w:rsidRPr="00076910" w:rsidRDefault="00693E44" w:rsidP="00FD4DEB">
            <w:pPr>
              <w:keepLines/>
              <w:widowControl w:val="0"/>
              <w:jc w:val="both"/>
              <w:rPr>
                <w:rFonts w:ascii="Tahoma" w:eastAsia="Calibri" w:hAnsi="Tahoma" w:cs="Tahoma"/>
                <w:snapToGrid w:val="0"/>
                <w:sz w:val="22"/>
                <w:szCs w:val="22"/>
                <w:lang w:eastAsia="en-US"/>
              </w:rPr>
            </w:pPr>
          </w:p>
        </w:tc>
      </w:tr>
      <w:tr w:rsidR="00693E44" w:rsidRPr="00076910" w:rsidTr="00364004">
        <w:trPr>
          <w:trHeight w:val="235"/>
        </w:trPr>
        <w:tc>
          <w:tcPr>
            <w:tcW w:w="3402" w:type="dxa"/>
          </w:tcPr>
          <w:p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2977" w:type="dxa"/>
          </w:tcPr>
          <w:p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3119" w:type="dxa"/>
          </w:tcPr>
          <w:p w:rsidR="00693E44" w:rsidRPr="00076910" w:rsidRDefault="00693E44" w:rsidP="00FD4DEB">
            <w:pPr>
              <w:keepLines/>
              <w:widowControl w:val="0"/>
              <w:jc w:val="center"/>
              <w:rPr>
                <w:rFonts w:ascii="Tahoma" w:eastAsia="Calibri" w:hAnsi="Tahoma" w:cs="Tahoma"/>
                <w:snapToGrid w:val="0"/>
                <w:sz w:val="22"/>
                <w:szCs w:val="22"/>
                <w:lang w:eastAsia="en-US"/>
              </w:rPr>
            </w:pPr>
          </w:p>
        </w:tc>
      </w:tr>
    </w:tbl>
    <w:p w:rsidR="00693E44" w:rsidRPr="00076910" w:rsidRDefault="00693E44" w:rsidP="00FD4DEB">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rsidR="00693E44" w:rsidRPr="00076910" w:rsidRDefault="00693E44" w:rsidP="00FD4DEB">
      <w:pPr>
        <w:keepLines/>
        <w:widowControl w:val="0"/>
        <w:numPr>
          <w:ilvl w:val="0"/>
          <w:numId w:val="3"/>
        </w:numPr>
        <w:tabs>
          <w:tab w:val="clear" w:pos="360"/>
          <w:tab w:val="num" w:pos="851"/>
          <w:tab w:val="num" w:pos="1070"/>
        </w:tabs>
        <w:spacing w:after="200" w:line="276" w:lineRule="auto"/>
        <w:ind w:left="284" w:hanging="218"/>
        <w:jc w:val="both"/>
        <w:rPr>
          <w:rFonts w:ascii="Tahoma" w:eastAsia="Calibri" w:hAnsi="Tahoma" w:cs="Tahoma"/>
          <w:b/>
          <w:i/>
          <w:sz w:val="18"/>
          <w:szCs w:val="18"/>
          <w:lang w:eastAsia="en-US"/>
        </w:rPr>
      </w:pPr>
      <w:r w:rsidRPr="00076910">
        <w:rPr>
          <w:rFonts w:ascii="Tahoma" w:eastAsia="Calibri" w:hAnsi="Tahoma" w:cs="Tahoma"/>
          <w:i/>
          <w:iCs/>
          <w:sz w:val="16"/>
          <w:szCs w:val="16"/>
          <w:lang w:eastAsia="en-US"/>
        </w:rPr>
        <w:t>Obrazec se izpolni za vsakega podizvajalca posebej.</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rsidTr="00A34167">
        <w:tc>
          <w:tcPr>
            <w:tcW w:w="599" w:type="dxa"/>
            <w:tcBorders>
              <w:top w:val="single" w:sz="4" w:space="0" w:color="auto"/>
              <w:bottom w:val="single" w:sz="4" w:space="0" w:color="auto"/>
              <w:right w:val="nil"/>
            </w:tcBorders>
          </w:tcPr>
          <w:p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rsidR="00DC10BE" w:rsidRPr="00076910" w:rsidRDefault="00DC10BE" w:rsidP="00B11E1B">
            <w:pPr>
              <w:keepNext/>
              <w:widowControl w:val="0"/>
              <w:rPr>
                <w:rFonts w:ascii="Tahoma" w:hAnsi="Tahoma" w:cs="Tahoma"/>
              </w:rPr>
            </w:pPr>
            <w:r w:rsidRPr="00076910">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rsidR="00DC10BE" w:rsidRPr="00076910" w:rsidRDefault="00BE71E3" w:rsidP="00B11E1B">
            <w:pPr>
              <w:keepNext/>
              <w:widowControl w:val="0"/>
              <w:jc w:val="right"/>
              <w:rPr>
                <w:rFonts w:ascii="Tahoma" w:hAnsi="Tahoma" w:cs="Tahoma"/>
                <w:b/>
              </w:rPr>
            </w:pPr>
            <w:r w:rsidRPr="00076910">
              <w:rPr>
                <w:rFonts w:ascii="Tahoma" w:hAnsi="Tahoma" w:cs="Tahoma"/>
                <w:b/>
                <w:i/>
              </w:rPr>
              <w:t>VZ0REC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rsidR="00DC10BE" w:rsidRPr="00076910" w:rsidRDefault="00DC10BE" w:rsidP="00B11E1B">
            <w:pPr>
              <w:keepNext/>
              <w:widowControl w:val="0"/>
              <w:rPr>
                <w:rFonts w:ascii="Tahoma" w:hAnsi="Tahoma" w:cs="Tahoma"/>
                <w:b/>
                <w:i/>
              </w:rPr>
            </w:pPr>
          </w:p>
        </w:tc>
      </w:tr>
    </w:tbl>
    <w:p w:rsidR="00DC10BE" w:rsidRPr="00076910" w:rsidRDefault="00DC10BE" w:rsidP="00B11E1B">
      <w:pPr>
        <w:keepNext/>
        <w:widowControl w:val="0"/>
        <w:jc w:val="both"/>
        <w:rPr>
          <w:rFonts w:ascii="Tahoma" w:hAnsi="Tahoma" w:cs="Tahoma"/>
          <w:sz w:val="22"/>
          <w:szCs w:val="22"/>
        </w:rPr>
      </w:pPr>
    </w:p>
    <w:p w:rsidR="00DC10BE" w:rsidRPr="00076910" w:rsidRDefault="00DC10BE" w:rsidP="00B11E1B">
      <w:pPr>
        <w:keepNext/>
        <w:widowControl w:val="0"/>
        <w:jc w:val="both"/>
        <w:rPr>
          <w:rFonts w:ascii="Tahoma" w:hAnsi="Tahoma" w:cs="Tahoma"/>
          <w:sz w:val="22"/>
          <w:szCs w:val="22"/>
        </w:rPr>
      </w:pPr>
    </w:p>
    <w:p w:rsidR="00DC10BE" w:rsidRPr="00076910" w:rsidRDefault="00DC10BE" w:rsidP="00B11E1B">
      <w:pPr>
        <w:keepNext/>
        <w:widowControl w:val="0"/>
        <w:jc w:val="both"/>
        <w:rPr>
          <w:rFonts w:ascii="Tahoma" w:hAnsi="Tahoma" w:cs="Tahoma"/>
          <w:noProof/>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noProof/>
        </w:rPr>
        <w:t>_________________</w:t>
      </w:r>
    </w:p>
    <w:p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w:t>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t>(Kraj in datum)</w:t>
      </w:r>
    </w:p>
    <w:p w:rsidR="00DC10BE" w:rsidRPr="00076910" w:rsidRDefault="00DC10BE" w:rsidP="00B11E1B">
      <w:pPr>
        <w:keepNext/>
        <w:widowControl w:val="0"/>
        <w:jc w:val="both"/>
        <w:rPr>
          <w:rFonts w:ascii="Tahoma" w:hAnsi="Tahoma" w:cs="Tahoma"/>
          <w:noProof/>
        </w:rPr>
      </w:pPr>
      <w:r w:rsidRPr="00076910">
        <w:rPr>
          <w:rFonts w:ascii="Tahoma" w:hAnsi="Tahoma" w:cs="Tahoma"/>
          <w:noProof/>
        </w:rPr>
        <w:t>(Izdajatelj menice)</w:t>
      </w:r>
    </w:p>
    <w:p w:rsidR="00DC10BE" w:rsidRPr="00076910" w:rsidRDefault="00DC10BE" w:rsidP="00B11E1B">
      <w:pPr>
        <w:keepNext/>
        <w:widowControl w:val="0"/>
        <w:jc w:val="both"/>
        <w:rPr>
          <w:rFonts w:ascii="Tahoma" w:hAnsi="Tahoma" w:cs="Tahoma"/>
          <w:noProof/>
        </w:rPr>
      </w:pPr>
    </w:p>
    <w:p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MENIČNA IZJAVA  </w:t>
      </w:r>
    </w:p>
    <w:p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ZA DOBRO IZVEDBO POGODBENIH OBVEZNOSTI </w:t>
      </w:r>
    </w:p>
    <w:p w:rsidR="00DC10BE" w:rsidRPr="00076910" w:rsidRDefault="00DC10BE" w:rsidP="00B11E1B">
      <w:pPr>
        <w:keepNext/>
        <w:widowControl w:val="0"/>
        <w:jc w:val="center"/>
        <w:rPr>
          <w:rFonts w:ascii="Tahoma" w:hAnsi="Tahoma" w:cs="Tahoma"/>
          <w:b/>
          <w:noProof/>
          <w:sz w:val="22"/>
          <w:szCs w:val="22"/>
        </w:rPr>
      </w:pPr>
    </w:p>
    <w:p w:rsidR="00DC10BE" w:rsidRPr="00076910" w:rsidRDefault="00DC10BE" w:rsidP="00B11E1B">
      <w:pPr>
        <w:keepNext/>
        <w:widowControl w:val="0"/>
        <w:jc w:val="center"/>
        <w:rPr>
          <w:rFonts w:ascii="Tahoma" w:hAnsi="Tahoma" w:cs="Tahoma"/>
          <w:noProof/>
          <w:sz w:val="22"/>
          <w:szCs w:val="22"/>
        </w:rPr>
      </w:pPr>
    </w:p>
    <w:p w:rsidR="00DC10BE" w:rsidRPr="00076910" w:rsidRDefault="00DC10BE" w:rsidP="00B11E1B">
      <w:pPr>
        <w:keepNext/>
        <w:widowControl w:val="0"/>
        <w:jc w:val="both"/>
        <w:rPr>
          <w:rFonts w:ascii="Tahoma" w:hAnsi="Tahoma" w:cs="Tahoma"/>
          <w:noProof/>
        </w:rPr>
      </w:pPr>
      <w:r w:rsidRPr="00076910">
        <w:rPr>
          <w:rFonts w:ascii="Tahoma" w:hAnsi="Tahoma" w:cs="Tahoma"/>
          <w:noProof/>
        </w:rPr>
        <w:t>V skladu z pogodbo št. ________</w:t>
      </w:r>
      <w:r w:rsidR="00844A72" w:rsidRPr="00076910">
        <w:rPr>
          <w:rFonts w:ascii="Tahoma" w:hAnsi="Tahoma" w:cs="Tahoma"/>
          <w:noProof/>
        </w:rPr>
        <w:t xml:space="preserve"> z dne _______</w:t>
      </w:r>
      <w:r w:rsidRPr="00076910">
        <w:rPr>
          <w:rFonts w:ascii="Tahoma" w:hAnsi="Tahoma" w:cs="Tahoma"/>
          <w:noProof/>
        </w:rPr>
        <w:t>, sklenjeno med naročnikom Javno podjetje Energetika Ljubljana, d.o.o., Verovškova</w:t>
      </w:r>
      <w:r w:rsidR="00862B93" w:rsidRPr="00076910">
        <w:rPr>
          <w:rFonts w:ascii="Tahoma" w:hAnsi="Tahoma" w:cs="Tahoma"/>
          <w:noProof/>
        </w:rPr>
        <w:t xml:space="preserve"> ulica</w:t>
      </w:r>
      <w:r w:rsidRPr="00076910">
        <w:rPr>
          <w:rFonts w:ascii="Tahoma" w:hAnsi="Tahoma" w:cs="Tahoma"/>
          <w:noProof/>
        </w:rPr>
        <w:t xml:space="preserve"> 62, 1000 Ljubljana (upravičenec) in ______________ (naziv in naslov izvajalca), je izvajalec dolžan izvesti ____________________ (predmet pogodbe) v pogodbeni vrednosti ______________ EUR brez DDV.</w:t>
      </w:r>
    </w:p>
    <w:p w:rsidR="00DC10BE" w:rsidRPr="00076910" w:rsidRDefault="00DC10BE" w:rsidP="00B11E1B">
      <w:pPr>
        <w:keepNext/>
        <w:widowControl w:val="0"/>
        <w:jc w:val="both"/>
        <w:rPr>
          <w:rFonts w:ascii="Tahoma" w:hAnsi="Tahoma" w:cs="Tahoma"/>
          <w:noProof/>
        </w:rPr>
      </w:pPr>
    </w:p>
    <w:p w:rsidR="00DC10BE" w:rsidRPr="00076910" w:rsidRDefault="00DC10BE" w:rsidP="00B11E1B">
      <w:pPr>
        <w:keepNext/>
        <w:widowControl w:val="0"/>
        <w:jc w:val="both"/>
        <w:rPr>
          <w:rFonts w:ascii="Tahoma" w:hAnsi="Tahoma" w:cs="Tahoma"/>
          <w:noProof/>
        </w:rPr>
      </w:pPr>
      <w:r w:rsidRPr="00076910">
        <w:rPr>
          <w:rFonts w:ascii="Tahoma" w:hAnsi="Tahoma" w:cs="Tahoma"/>
          <w:noProof/>
        </w:rPr>
        <w:t>Kot garancijo za dobro izvedbo pogodbenih obveznosti mi kot izvajalec izdajamo eno bianko menico s pooblastilom za njeno izpolnitev in unovčenje, na kateri so podpisane pooblaščene osebe za zastopanje:</w:t>
      </w:r>
    </w:p>
    <w:p w:rsidR="00DC10BE" w:rsidRPr="00076910" w:rsidRDefault="00DC10BE" w:rsidP="00B11E1B">
      <w:pPr>
        <w:keepNext/>
        <w:widowControl w:val="0"/>
        <w:jc w:val="both"/>
        <w:rPr>
          <w:rFonts w:ascii="Tahoma" w:hAnsi="Tahoma" w:cs="Tahoma"/>
          <w:noProof/>
        </w:rPr>
      </w:pPr>
    </w:p>
    <w:p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___________________________________________________________________________</w:t>
      </w:r>
      <w:r w:rsidR="00A25110" w:rsidRPr="00076910">
        <w:rPr>
          <w:rFonts w:ascii="Tahoma" w:hAnsi="Tahoma" w:cs="Tahoma"/>
          <w:noProof/>
        </w:rPr>
        <w:t>_______</w:t>
      </w:r>
    </w:p>
    <w:p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w:t>
      </w:r>
      <w:r w:rsidR="00A25110" w:rsidRPr="00076910">
        <w:rPr>
          <w:rFonts w:ascii="Tahoma" w:hAnsi="Tahoma" w:cs="Tahoma"/>
        </w:rPr>
        <w:t xml:space="preserve">    </w:t>
      </w:r>
      <w:r w:rsidRPr="00076910">
        <w:rPr>
          <w:rFonts w:ascii="Tahoma" w:hAnsi="Tahoma" w:cs="Tahoma"/>
        </w:rPr>
        <w:t xml:space="preserve">          (Podpis)</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___________________________________________________________________________</w:t>
      </w:r>
      <w:r w:rsidR="00A25110" w:rsidRPr="00076910">
        <w:rPr>
          <w:rFonts w:ascii="Tahoma" w:hAnsi="Tahoma" w:cs="Tahoma"/>
        </w:rPr>
        <w:t>_______</w:t>
      </w:r>
    </w:p>
    <w:p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(Podpis)</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Pooblaščamo Javno podjetje Energetika Ljubljana, d.o.o., da v primeru, če mi kot izvajalec ne bomo izpolnili pogodbenih obveznosti v dogovorjeni kvaliteti, količini in rokih, opredeljenih v zgoraj citirani pogodbi, da:</w:t>
      </w:r>
    </w:p>
    <w:p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izpolni bianko menico v višini do ______________ EUR,</w:t>
      </w:r>
    </w:p>
    <w:p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da izpolni vse druge sestavne dele menic, ki niso izpolnjeni,</w:t>
      </w:r>
    </w:p>
    <w:p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da po potrebi zapiše na menici tudi katerokoli menično klavzulo, ki sicer ni bistvena menična sestavina.</w:t>
      </w:r>
    </w:p>
    <w:p w:rsidR="00DC10BE" w:rsidRPr="00076910" w:rsidRDefault="00DC10BE" w:rsidP="00B11E1B">
      <w:pPr>
        <w:keepNext/>
        <w:widowControl w:val="0"/>
        <w:tabs>
          <w:tab w:val="left" w:pos="4253"/>
        </w:tabs>
        <w:jc w:val="both"/>
        <w:rPr>
          <w:rFonts w:ascii="Tahoma" w:hAnsi="Tahoma" w:cs="Tahoma"/>
        </w:rPr>
      </w:pPr>
    </w:p>
    <w:p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V primeru spremembe upnika predmetnih terjatev, veljajo določbe tega pooblastila tudi v korist novih upnikov.</w:t>
      </w:r>
    </w:p>
    <w:p w:rsidR="00214044" w:rsidRPr="00076910" w:rsidRDefault="00214044" w:rsidP="00B11E1B">
      <w:pPr>
        <w:keepNext/>
        <w:widowControl w:val="0"/>
        <w:tabs>
          <w:tab w:val="left" w:pos="4253"/>
        </w:tabs>
        <w:jc w:val="both"/>
        <w:rPr>
          <w:rFonts w:ascii="Tahoma" w:hAnsi="Tahoma" w:cs="Tahoma"/>
        </w:rPr>
      </w:pPr>
    </w:p>
    <w:p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Pooblaščamo Javno podjetje Energetika Ljubljana, d.o.o., da menico po potrebi domicilira pri katerikoli banki, pri kateri imamo odprt račun.</w:t>
      </w:r>
    </w:p>
    <w:p w:rsidR="00DC10BE" w:rsidRPr="00076910" w:rsidRDefault="00DC10BE" w:rsidP="00B11E1B">
      <w:pPr>
        <w:keepNext/>
        <w:widowControl w:val="0"/>
        <w:tabs>
          <w:tab w:val="left" w:pos="4253"/>
        </w:tabs>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S to menično izjavo pooblaščamo _________________________(navedba banke), da v breme našega transakcijskega računa št. _________________________ unovči predloženo menico najkasneje do _____________ .</w:t>
      </w:r>
    </w:p>
    <w:p w:rsidR="00214044" w:rsidRPr="00076910" w:rsidRDefault="00214044"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Pooblaščamo tudi katerokoli banko, pri kateri bi imeli odprt račun, da v breme našega transakcijskega računa unovči predloženo menico.</w:t>
      </w:r>
    </w:p>
    <w:p w:rsidR="00214044" w:rsidRPr="00076910" w:rsidRDefault="00214044"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 xml:space="preserve">S podpisom tega pooblastila soglašamo, da Energetika Ljubljana, d.o.o., opravi poizvedbe o številkah transakcijskih računov pri katerikoli banki, finančni organizaciji ali </w:t>
      </w:r>
      <w:r w:rsidR="00584BC9" w:rsidRPr="00076910">
        <w:rPr>
          <w:rFonts w:ascii="Tahoma" w:hAnsi="Tahoma" w:cs="Tahoma"/>
        </w:rPr>
        <w:t>upravljavcu</w:t>
      </w:r>
      <w:r w:rsidRPr="00076910">
        <w:rPr>
          <w:rFonts w:ascii="Tahoma" w:hAnsi="Tahoma" w:cs="Tahoma"/>
        </w:rPr>
        <w:t xml:space="preserve"> baz podatkov o računih.</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Zavezujemo se, da tega pooblastila ne bomo preklicali.</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Priloga: 1 bianko menica</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t xml:space="preserve"> (Žig in podpis)</w:t>
      </w:r>
    </w:p>
    <w:p w:rsidR="00DC10BE" w:rsidRPr="00076910" w:rsidRDefault="00DC10BE" w:rsidP="00B11E1B">
      <w:pPr>
        <w:keepNext/>
        <w:widowControl w:val="0"/>
        <w:ind w:left="5672" w:firstLine="709"/>
        <w:jc w:val="both"/>
        <w:rPr>
          <w:rFonts w:ascii="Tahoma" w:hAnsi="Tahoma" w:cs="Tahoma"/>
        </w:rPr>
      </w:pPr>
    </w:p>
    <w:p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rsidTr="00A34167">
        <w:tc>
          <w:tcPr>
            <w:tcW w:w="599" w:type="dxa"/>
            <w:tcBorders>
              <w:top w:val="single" w:sz="4" w:space="0" w:color="auto"/>
              <w:bottom w:val="single" w:sz="4" w:space="0" w:color="auto"/>
              <w:right w:val="nil"/>
            </w:tcBorders>
          </w:tcPr>
          <w:p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rsidR="00DC10BE" w:rsidRPr="00076910" w:rsidRDefault="00DC10BE" w:rsidP="00B11E1B">
            <w:pPr>
              <w:keepNext/>
              <w:widowControl w:val="0"/>
              <w:rPr>
                <w:rFonts w:ascii="Tahoma" w:hAnsi="Tahoma" w:cs="Tahoma"/>
              </w:rPr>
            </w:pPr>
            <w:r w:rsidRPr="00076910">
              <w:rPr>
                <w:rFonts w:ascii="Tahoma" w:hAnsi="Tahoma" w:cs="Tahoma"/>
              </w:rPr>
              <w:t xml:space="preserve">MENIČNA IZJAVA ZA ODPRAVO NAPAK V GARANCIJSKI DOBI </w:t>
            </w:r>
          </w:p>
        </w:tc>
        <w:tc>
          <w:tcPr>
            <w:tcW w:w="1014" w:type="dxa"/>
            <w:tcBorders>
              <w:top w:val="single" w:sz="4" w:space="0" w:color="auto"/>
              <w:bottom w:val="single" w:sz="4" w:space="0" w:color="auto"/>
              <w:right w:val="nil"/>
            </w:tcBorders>
          </w:tcPr>
          <w:p w:rsidR="00DC10BE" w:rsidRPr="00076910" w:rsidRDefault="00BE71E3" w:rsidP="00B11E1B">
            <w:pPr>
              <w:keepNext/>
              <w:widowControl w:val="0"/>
              <w:jc w:val="right"/>
              <w:rPr>
                <w:rFonts w:ascii="Tahoma" w:hAnsi="Tahoma" w:cs="Tahoma"/>
                <w:b/>
              </w:rPr>
            </w:pPr>
            <w:r w:rsidRPr="00076910">
              <w:rPr>
                <w:rFonts w:ascii="Tahoma" w:hAnsi="Tahoma" w:cs="Tahoma"/>
                <w:b/>
                <w:i/>
              </w:rPr>
              <w:t>VZOREC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rsidR="00DC10BE" w:rsidRPr="00076910" w:rsidRDefault="00DC10BE" w:rsidP="00B11E1B">
            <w:pPr>
              <w:keepNext/>
              <w:widowControl w:val="0"/>
              <w:rPr>
                <w:rFonts w:ascii="Tahoma" w:hAnsi="Tahoma" w:cs="Tahoma"/>
                <w:b/>
                <w:i/>
              </w:rPr>
            </w:pPr>
          </w:p>
        </w:tc>
      </w:tr>
    </w:tbl>
    <w:p w:rsidR="00DC10BE" w:rsidRPr="00076910" w:rsidRDefault="00DC10BE" w:rsidP="00B11E1B">
      <w:pPr>
        <w:keepNext/>
        <w:widowControl w:val="0"/>
        <w:rPr>
          <w:rFonts w:ascii="Tahoma" w:hAnsi="Tahoma" w:cs="Tahoma"/>
        </w:rPr>
      </w:pPr>
    </w:p>
    <w:p w:rsidR="00DC10BE" w:rsidRPr="00076910" w:rsidRDefault="00DC10BE" w:rsidP="00B11E1B">
      <w:pPr>
        <w:keepNext/>
        <w:widowControl w:val="0"/>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________________________</w:t>
      </w:r>
    </w:p>
    <w:p w:rsidR="00DC10BE" w:rsidRPr="00076910" w:rsidRDefault="00DC10BE" w:rsidP="00B11E1B">
      <w:pPr>
        <w:keepNext/>
        <w:widowControl w:val="0"/>
        <w:jc w:val="both"/>
        <w:rPr>
          <w:rFonts w:ascii="Tahoma" w:hAnsi="Tahoma" w:cs="Tahoma"/>
        </w:rPr>
      </w:pPr>
      <w:r w:rsidRPr="00076910">
        <w:rPr>
          <w:rFonts w:ascii="Tahoma" w:hAnsi="Tahoma" w:cs="Tahoma"/>
        </w:rPr>
        <w:t>(Izdajatelj menice)</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(Kraj, datum)</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ab/>
      </w:r>
    </w:p>
    <w:p w:rsidR="00DC10BE" w:rsidRPr="00076910" w:rsidRDefault="00DC10BE" w:rsidP="00B11E1B">
      <w:pPr>
        <w:keepNext/>
        <w:widowControl w:val="0"/>
        <w:jc w:val="center"/>
        <w:rPr>
          <w:rFonts w:ascii="Tahoma" w:hAnsi="Tahoma" w:cs="Tahoma"/>
          <w:b/>
        </w:rPr>
      </w:pPr>
      <w:r w:rsidRPr="00076910">
        <w:rPr>
          <w:rFonts w:ascii="Tahoma" w:hAnsi="Tahoma" w:cs="Tahoma"/>
          <w:b/>
        </w:rPr>
        <w:t>MENIČNA IZJAVA</w:t>
      </w:r>
    </w:p>
    <w:p w:rsidR="00DC10BE" w:rsidRPr="00076910" w:rsidRDefault="00DC10BE" w:rsidP="00B11E1B">
      <w:pPr>
        <w:keepNext/>
        <w:widowControl w:val="0"/>
        <w:jc w:val="center"/>
        <w:rPr>
          <w:rFonts w:ascii="Tahoma" w:hAnsi="Tahoma" w:cs="Tahoma"/>
        </w:rPr>
      </w:pPr>
      <w:r w:rsidRPr="00076910">
        <w:rPr>
          <w:rFonts w:ascii="Tahoma" w:hAnsi="Tahoma" w:cs="Tahoma"/>
          <w:b/>
        </w:rPr>
        <w:t>ZA ODPRAVO NAPAK V GARANCIJSKI DOBI</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 xml:space="preserve">V skladu s pogodbo št. ________ </w:t>
      </w:r>
      <w:r w:rsidR="00844A72" w:rsidRPr="00076910">
        <w:rPr>
          <w:rFonts w:ascii="Tahoma" w:hAnsi="Tahoma" w:cs="Tahoma"/>
        </w:rPr>
        <w:t>z dne ________</w:t>
      </w:r>
      <w:r w:rsidRPr="00076910">
        <w:rPr>
          <w:rFonts w:ascii="Tahoma" w:hAnsi="Tahoma" w:cs="Tahoma"/>
        </w:rPr>
        <w:t xml:space="preserve"> za izvedbo _____________________________ (predmet pogodbe), sklenjeno med naročnikom Javno podje</w:t>
      </w:r>
      <w:r w:rsidR="001C73CC" w:rsidRPr="00076910">
        <w:rPr>
          <w:rFonts w:ascii="Tahoma" w:hAnsi="Tahoma" w:cs="Tahoma"/>
        </w:rPr>
        <w:t>tje Energetika Ljubljana d.o.o.</w:t>
      </w:r>
      <w:r w:rsidRPr="00076910">
        <w:rPr>
          <w:rFonts w:ascii="Tahoma" w:hAnsi="Tahoma" w:cs="Tahoma"/>
        </w:rPr>
        <w:t xml:space="preserve">, Verovškova </w:t>
      </w:r>
      <w:r w:rsidR="00862B93" w:rsidRPr="00076910">
        <w:rPr>
          <w:rFonts w:ascii="Tahoma" w:hAnsi="Tahoma" w:cs="Tahoma"/>
        </w:rPr>
        <w:t xml:space="preserve">ulica </w:t>
      </w:r>
      <w:r w:rsidRPr="00076910">
        <w:rPr>
          <w:rFonts w:ascii="Tahoma" w:hAnsi="Tahoma" w:cs="Tahoma"/>
        </w:rPr>
        <w:t>62, 1000 Ljubljana (upravičencem) in izvajalcem ______________ (izdajatelj menice), je izvajalec opravil ______________(predmet pogodbe)</w:t>
      </w:r>
      <w:r w:rsidR="00C01193" w:rsidRPr="00076910">
        <w:rPr>
          <w:rFonts w:ascii="Tahoma" w:hAnsi="Tahoma" w:cs="Tahoma"/>
        </w:rPr>
        <w:t xml:space="preserve"> v vrednosti _________________________ EUR brez DDV</w:t>
      </w:r>
      <w:r w:rsidRPr="00076910">
        <w:rPr>
          <w:rFonts w:ascii="Tahoma" w:hAnsi="Tahoma" w:cs="Tahoma"/>
        </w:rPr>
        <w:t>.</w:t>
      </w:r>
    </w:p>
    <w:p w:rsidR="00214044" w:rsidRPr="00076910" w:rsidRDefault="00214044"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Kot garancijo za odpravo napak v garancijski dobi mi kot izvajalec izdajamo eno bianko menico s pooblastilom za njeno izpolnitev in unovčenje, na kateri so podpisane pooblaščene osebe za zastopanje:</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w:t>
      </w:r>
      <w:r w:rsidR="00A25110" w:rsidRPr="00076910">
        <w:rPr>
          <w:rFonts w:ascii="Tahoma" w:hAnsi="Tahoma" w:cs="Tahoma"/>
        </w:rPr>
        <w:t>______</w:t>
      </w:r>
      <w:r w:rsidRPr="00076910">
        <w:rPr>
          <w:rFonts w:ascii="Tahoma" w:hAnsi="Tahoma" w:cs="Tahoma"/>
        </w:rPr>
        <w:t>_</w:t>
      </w:r>
    </w:p>
    <w:p w:rsidR="00DC10BE" w:rsidRPr="00076910" w:rsidRDefault="00DC10BE" w:rsidP="00B11E1B">
      <w:pPr>
        <w:keepNext/>
        <w:widowControl w:val="0"/>
        <w:jc w:val="both"/>
        <w:rPr>
          <w:rFonts w:ascii="Tahoma" w:hAnsi="Tahoma" w:cs="Tahoma"/>
        </w:rPr>
      </w:pPr>
      <w:r w:rsidRPr="00076910">
        <w:rPr>
          <w:rFonts w:ascii="Tahoma" w:hAnsi="Tahoma" w:cs="Tahoma"/>
        </w:rPr>
        <w:t>(Ime in p</w:t>
      </w:r>
      <w:r w:rsidR="00862B93" w:rsidRPr="00076910">
        <w:rPr>
          <w:rFonts w:ascii="Tahoma" w:hAnsi="Tahoma" w:cs="Tahoma"/>
        </w:rPr>
        <w:t xml:space="preserve">riimek)                       </w:t>
      </w:r>
      <w:r w:rsidR="00862B93" w:rsidRPr="00076910">
        <w:rPr>
          <w:rFonts w:ascii="Tahoma" w:hAnsi="Tahoma" w:cs="Tahoma"/>
        </w:rPr>
        <w:tab/>
      </w:r>
      <w:r w:rsidRPr="00076910">
        <w:rPr>
          <w:rFonts w:ascii="Tahoma" w:hAnsi="Tahoma" w:cs="Tahoma"/>
        </w:rPr>
        <w:t xml:space="preserve">  (Funkcij</w:t>
      </w:r>
      <w:r w:rsidR="00862B93" w:rsidRPr="00076910">
        <w:rPr>
          <w:rFonts w:ascii="Tahoma" w:hAnsi="Tahoma" w:cs="Tahoma"/>
        </w:rPr>
        <w:t xml:space="preserve">a zastopnika)                </w:t>
      </w:r>
      <w:r w:rsidR="00862B93" w:rsidRPr="00076910">
        <w:rPr>
          <w:rFonts w:ascii="Tahoma" w:hAnsi="Tahoma" w:cs="Tahoma"/>
        </w:rPr>
        <w:tab/>
      </w:r>
      <w:r w:rsidR="00862B93" w:rsidRPr="00076910">
        <w:rPr>
          <w:rFonts w:ascii="Tahoma" w:hAnsi="Tahoma" w:cs="Tahoma"/>
        </w:rPr>
        <w:tab/>
      </w:r>
      <w:r w:rsidRPr="00076910">
        <w:rPr>
          <w:rFonts w:ascii="Tahoma" w:hAnsi="Tahoma" w:cs="Tahoma"/>
        </w:rPr>
        <w:t xml:space="preserve">    (Podpis)</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w:t>
      </w:r>
      <w:r w:rsidR="00A25110" w:rsidRPr="00076910">
        <w:rPr>
          <w:rFonts w:ascii="Tahoma" w:hAnsi="Tahoma" w:cs="Tahoma"/>
        </w:rPr>
        <w:t>______</w:t>
      </w:r>
      <w:r w:rsidRPr="00076910">
        <w:rPr>
          <w:rFonts w:ascii="Tahoma" w:hAnsi="Tahoma" w:cs="Tahoma"/>
        </w:rPr>
        <w:t>_</w:t>
      </w:r>
    </w:p>
    <w:p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862B93" w:rsidRPr="00076910">
        <w:rPr>
          <w:rFonts w:ascii="Tahoma" w:hAnsi="Tahoma" w:cs="Tahoma"/>
        </w:rPr>
        <w:t xml:space="preserve">              </w:t>
      </w:r>
      <w:r w:rsidR="00862B93" w:rsidRPr="00076910">
        <w:rPr>
          <w:rFonts w:ascii="Tahoma" w:hAnsi="Tahoma" w:cs="Tahoma"/>
        </w:rPr>
        <w:tab/>
      </w:r>
      <w:r w:rsidRPr="00076910">
        <w:rPr>
          <w:rFonts w:ascii="Tahoma" w:hAnsi="Tahoma" w:cs="Tahoma"/>
        </w:rPr>
        <w:t xml:space="preserve"> </w:t>
      </w:r>
      <w:r w:rsidR="00A25110" w:rsidRPr="00076910">
        <w:rPr>
          <w:rFonts w:ascii="Tahoma" w:hAnsi="Tahoma" w:cs="Tahoma"/>
        </w:rPr>
        <w:t xml:space="preserve"> </w:t>
      </w:r>
      <w:r w:rsidRPr="00076910">
        <w:rPr>
          <w:rFonts w:ascii="Tahoma" w:hAnsi="Tahoma" w:cs="Tahoma"/>
        </w:rPr>
        <w:t xml:space="preserve">(Funkcija </w:t>
      </w:r>
      <w:r w:rsidR="00862B93" w:rsidRPr="00076910">
        <w:rPr>
          <w:rFonts w:ascii="Tahoma" w:hAnsi="Tahoma" w:cs="Tahoma"/>
        </w:rPr>
        <w:t xml:space="preserve">zastopnika)                  </w:t>
      </w:r>
      <w:r w:rsidR="00862B93" w:rsidRPr="00076910">
        <w:rPr>
          <w:rFonts w:ascii="Tahoma" w:hAnsi="Tahoma" w:cs="Tahoma"/>
        </w:rPr>
        <w:tab/>
      </w:r>
      <w:r w:rsidR="00862B93" w:rsidRPr="00076910">
        <w:rPr>
          <w:rFonts w:ascii="Tahoma" w:hAnsi="Tahoma" w:cs="Tahoma"/>
        </w:rPr>
        <w:tab/>
      </w:r>
      <w:r w:rsidRPr="00076910">
        <w:rPr>
          <w:rFonts w:ascii="Tahoma" w:hAnsi="Tahoma" w:cs="Tahoma"/>
        </w:rPr>
        <w:t xml:space="preserve">   (Podpis)</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Pooblaščamo Javno podjetje Energetika Ljubljana, d.o.o., da:</w:t>
      </w:r>
    </w:p>
    <w:p w:rsidR="00DC10BE" w:rsidRPr="00076910" w:rsidRDefault="00DC10BE" w:rsidP="00B11E1B">
      <w:pPr>
        <w:keepNext/>
        <w:widowControl w:val="0"/>
        <w:jc w:val="both"/>
        <w:rPr>
          <w:rFonts w:ascii="Tahoma" w:hAnsi="Tahoma" w:cs="Tahoma"/>
        </w:rPr>
      </w:pPr>
      <w:r w:rsidRPr="00076910">
        <w:rPr>
          <w:rFonts w:ascii="Tahoma" w:hAnsi="Tahoma" w:cs="Tahoma"/>
        </w:rPr>
        <w:t>-</w:t>
      </w:r>
      <w:r w:rsidRPr="00076910">
        <w:rPr>
          <w:rFonts w:ascii="Tahoma" w:hAnsi="Tahoma" w:cs="Tahoma"/>
        </w:rPr>
        <w:tab/>
        <w:t>izpolni bianko menico v  vrednosti ________________ EUR,</w:t>
      </w:r>
    </w:p>
    <w:p w:rsidR="00DC10BE" w:rsidRPr="00076910" w:rsidRDefault="00DC10BE" w:rsidP="00B11E1B">
      <w:pPr>
        <w:keepNext/>
        <w:widowControl w:val="0"/>
        <w:jc w:val="both"/>
        <w:rPr>
          <w:rFonts w:ascii="Tahoma" w:hAnsi="Tahoma" w:cs="Tahoma"/>
        </w:rPr>
      </w:pPr>
      <w:r w:rsidRPr="00076910">
        <w:rPr>
          <w:rFonts w:ascii="Tahoma" w:hAnsi="Tahoma" w:cs="Tahoma"/>
        </w:rPr>
        <w:t>-</w:t>
      </w:r>
      <w:r w:rsidRPr="00076910">
        <w:rPr>
          <w:rFonts w:ascii="Tahoma" w:hAnsi="Tahoma" w:cs="Tahoma"/>
        </w:rPr>
        <w:tab/>
        <w:t>da izpolni vse druge sestavne dele menice, ki niso izpolnjeni,</w:t>
      </w:r>
    </w:p>
    <w:p w:rsidR="00DC10BE" w:rsidRPr="00076910" w:rsidRDefault="00DC10BE" w:rsidP="00B11E1B">
      <w:pPr>
        <w:keepNext/>
        <w:widowControl w:val="0"/>
        <w:jc w:val="both"/>
        <w:rPr>
          <w:rFonts w:ascii="Tahoma" w:hAnsi="Tahoma" w:cs="Tahoma"/>
        </w:rPr>
      </w:pPr>
      <w:r w:rsidRPr="00076910">
        <w:rPr>
          <w:rFonts w:ascii="Tahoma" w:hAnsi="Tahoma" w:cs="Tahoma"/>
        </w:rPr>
        <w:t>-</w:t>
      </w:r>
      <w:r w:rsidRPr="00076910">
        <w:rPr>
          <w:rFonts w:ascii="Tahoma" w:hAnsi="Tahoma" w:cs="Tahoma"/>
        </w:rPr>
        <w:tab/>
        <w:t>da po potrebi zapiše na menici tudi katerokoli menično klavzu</w:t>
      </w:r>
      <w:r w:rsidR="00A25110" w:rsidRPr="00076910">
        <w:rPr>
          <w:rFonts w:ascii="Tahoma" w:hAnsi="Tahoma" w:cs="Tahoma"/>
        </w:rPr>
        <w:t xml:space="preserve">lo, ki sicer ni njena bistvena </w:t>
      </w:r>
      <w:r w:rsidRPr="00076910">
        <w:rPr>
          <w:rFonts w:ascii="Tahoma" w:hAnsi="Tahoma" w:cs="Tahoma"/>
        </w:rPr>
        <w:t xml:space="preserve">sestavina, </w:t>
      </w:r>
    </w:p>
    <w:p w:rsidR="00C01193" w:rsidRPr="00076910" w:rsidRDefault="00DC10BE" w:rsidP="00B11E1B">
      <w:pPr>
        <w:keepNext/>
        <w:widowControl w:val="0"/>
        <w:jc w:val="both"/>
        <w:rPr>
          <w:rFonts w:ascii="Tahoma" w:hAnsi="Tahoma" w:cs="Tahoma"/>
        </w:rPr>
      </w:pPr>
      <w:r w:rsidRPr="00076910">
        <w:rPr>
          <w:rFonts w:ascii="Tahoma" w:hAnsi="Tahoma" w:cs="Tahoma"/>
        </w:rPr>
        <w:t xml:space="preserve">če v garancijskem roku ne bomo izpolnili garancijskih obveznosti, ki izhajajo iz sklenjene pogodbe. </w:t>
      </w:r>
    </w:p>
    <w:p w:rsidR="00C01193" w:rsidRPr="00076910" w:rsidRDefault="00C01193"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V primeru spremembe upnika predmetnih terjatev, veljajo določbe tega pooblastila tudi v korist novih upnikov. Pooblaščamo Javno podjetje Energetika Ljubljana</w:t>
      </w:r>
      <w:r w:rsidR="00AC3E40" w:rsidRPr="00076910">
        <w:rPr>
          <w:rFonts w:ascii="Tahoma" w:hAnsi="Tahoma" w:cs="Tahoma"/>
        </w:rPr>
        <w:t>,</w:t>
      </w:r>
      <w:r w:rsidRPr="00076910">
        <w:rPr>
          <w:rFonts w:ascii="Tahoma" w:hAnsi="Tahoma" w:cs="Tahoma"/>
        </w:rPr>
        <w:t xml:space="preserve"> d.o.o., da menico po potrebi domicilira pri katerikoli banki, pri kateri imamo odprt račun.</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 xml:space="preserve">Nepreklicno in brezpogojno pooblaščamo __________________ (navedba banke), da v breme našega transakcijskega računa št. ________________ unovči predloženo menico najkasneje do _____________ . </w:t>
      </w:r>
    </w:p>
    <w:p w:rsidR="00DC10BE" w:rsidRPr="00076910" w:rsidRDefault="00DC10BE" w:rsidP="00B11E1B">
      <w:pPr>
        <w:keepNext/>
        <w:widowControl w:val="0"/>
        <w:jc w:val="both"/>
        <w:rPr>
          <w:rFonts w:ascii="Tahoma" w:hAnsi="Tahoma" w:cs="Tahoma"/>
        </w:rPr>
      </w:pPr>
    </w:p>
    <w:p w:rsidR="00C01193" w:rsidRPr="00076910" w:rsidRDefault="00DC10BE" w:rsidP="00B11E1B">
      <w:pPr>
        <w:keepNext/>
        <w:widowControl w:val="0"/>
        <w:jc w:val="both"/>
        <w:rPr>
          <w:rFonts w:ascii="Tahoma" w:hAnsi="Tahoma" w:cs="Tahoma"/>
        </w:rPr>
      </w:pPr>
      <w:r w:rsidRPr="00076910">
        <w:rPr>
          <w:rFonts w:ascii="Tahoma" w:hAnsi="Tahoma" w:cs="Tahoma"/>
        </w:rPr>
        <w:t xml:space="preserve">Pooblaščamo tudi katerokoli banko, pri kateri bi imeli odprt račun, da v breme našega transakcijskega računa unovči predloženo menico. </w:t>
      </w:r>
    </w:p>
    <w:p w:rsidR="00C01193" w:rsidRPr="00076910" w:rsidRDefault="00C01193"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 xml:space="preserve">S podpisom tega pooblastila soglašamo, da Javno podjetje Energetika Ljubljana, d.o.o. opravi poizvedbe o številkah transakcijskih računov pri katerikoli banki, finančni organizaciji ali </w:t>
      </w:r>
      <w:r w:rsidR="00584BC9" w:rsidRPr="00076910">
        <w:rPr>
          <w:rFonts w:ascii="Tahoma" w:hAnsi="Tahoma" w:cs="Tahoma"/>
        </w:rPr>
        <w:t>upravljavcu</w:t>
      </w:r>
      <w:r w:rsidRPr="00076910">
        <w:rPr>
          <w:rFonts w:ascii="Tahoma" w:hAnsi="Tahoma" w:cs="Tahoma"/>
        </w:rPr>
        <w:t xml:space="preserve"> baz podatkov o računih.</w:t>
      </w:r>
    </w:p>
    <w:p w:rsidR="00DC10BE" w:rsidRPr="00076910" w:rsidRDefault="00DC10BE" w:rsidP="00B11E1B">
      <w:pPr>
        <w:keepNext/>
        <w:widowControl w:val="0"/>
        <w:jc w:val="both"/>
        <w:rPr>
          <w:rFonts w:ascii="Tahoma" w:hAnsi="Tahoma" w:cs="Tahoma"/>
        </w:rPr>
      </w:pPr>
    </w:p>
    <w:p w:rsidR="00C01193" w:rsidRPr="00076910" w:rsidRDefault="00C01193" w:rsidP="00B11E1B">
      <w:pPr>
        <w:keepNext/>
        <w:widowControl w:val="0"/>
        <w:jc w:val="both"/>
        <w:rPr>
          <w:rFonts w:ascii="Tahoma" w:hAnsi="Tahoma" w:cs="Tahoma"/>
        </w:rPr>
      </w:pPr>
      <w:r w:rsidRPr="00076910">
        <w:rPr>
          <w:rFonts w:ascii="Tahoma" w:hAnsi="Tahoma" w:cs="Tahoma"/>
        </w:rPr>
        <w:t>Zavezujemo se, da tega pooblastila ne bomo preklicali.</w:t>
      </w:r>
    </w:p>
    <w:p w:rsidR="00C01193" w:rsidRPr="00076910" w:rsidRDefault="00C01193"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Priloga: 1 bianko menica</w:t>
      </w:r>
    </w:p>
    <w:p w:rsidR="00DC10BE" w:rsidRPr="00076910" w:rsidRDefault="00DC10BE" w:rsidP="00B11E1B">
      <w:pPr>
        <w:keepNext/>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rsidR="00DC10BE" w:rsidRPr="00076910" w:rsidRDefault="00DC10BE" w:rsidP="00B11E1B">
      <w:pPr>
        <w:keepNext/>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p>
    <w:p w:rsidR="00DC10BE" w:rsidRPr="00076910" w:rsidRDefault="00DC10BE" w:rsidP="00B11E1B">
      <w:pPr>
        <w:keepNext/>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___________________</w:t>
      </w:r>
    </w:p>
    <w:p w:rsidR="00DC10BE" w:rsidRPr="00076910" w:rsidRDefault="00DC10BE" w:rsidP="00B11E1B">
      <w:pPr>
        <w:keepNext/>
        <w:widowControl w:val="0"/>
        <w:ind w:left="5664" w:firstLine="708"/>
        <w:jc w:val="both"/>
        <w:rPr>
          <w:rFonts w:ascii="Tahoma" w:hAnsi="Tahoma" w:cs="Tahoma"/>
        </w:rPr>
      </w:pPr>
      <w:r w:rsidRPr="00076910">
        <w:rPr>
          <w:rFonts w:ascii="Tahoma" w:hAnsi="Tahoma" w:cs="Tahoma"/>
        </w:rPr>
        <w:t xml:space="preserve">  (Žig in podpis)</w:t>
      </w:r>
    </w:p>
    <w:p w:rsidR="00DC10BE" w:rsidRPr="00076910" w:rsidRDefault="00DC10BE" w:rsidP="00B11E1B">
      <w:pPr>
        <w:keepNext/>
        <w:widowControl w:val="0"/>
        <w:tabs>
          <w:tab w:val="left" w:pos="567"/>
          <w:tab w:val="num" w:pos="851"/>
          <w:tab w:val="left" w:pos="993"/>
        </w:tabs>
        <w:jc w:val="both"/>
        <w:rPr>
          <w:rFonts w:ascii="Tahoma" w:eastAsia="Calibri" w:hAnsi="Tahoma" w:cs="Tahoma"/>
          <w:i/>
          <w:sz w:val="16"/>
          <w:szCs w:val="16"/>
          <w:lang w:eastAsia="en-US"/>
        </w:rPr>
      </w:pPr>
    </w:p>
    <w:sectPr w:rsidR="00DC10BE" w:rsidRPr="00076910" w:rsidSect="00531BD6">
      <w:footerReference w:type="default" r:id="rId16"/>
      <w:headerReference w:type="first" r:id="rId17"/>
      <w:footerReference w:type="first" r:id="rId18"/>
      <w:type w:val="continuous"/>
      <w:pgSz w:w="11906" w:h="16838" w:code="9"/>
      <w:pgMar w:top="1701" w:right="1276" w:bottom="1474" w:left="1276" w:header="567" w:footer="5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3BDD" w:rsidRDefault="00203BDD">
      <w:r>
        <w:separator/>
      </w:r>
    </w:p>
  </w:endnote>
  <w:endnote w:type="continuationSeparator" w:id="0">
    <w:p w:rsidR="00203BDD" w:rsidRDefault="00203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557" w:rsidRPr="004D7C18" w:rsidRDefault="00597557">
    <w:pPr>
      <w:pStyle w:val="Noga"/>
      <w:rPr>
        <w:rFonts w:ascii="Tahoma" w:hAnsi="Tahoma" w:cs="Tahoma"/>
        <w:sz w:val="16"/>
        <w:szCs w:val="16"/>
      </w:rPr>
    </w:pPr>
    <w:r>
      <w:rPr>
        <w:rFonts w:ascii="Tahoma" w:hAnsi="Tahoma" w:cs="Tahoma"/>
        <w:sz w:val="16"/>
        <w:szCs w:val="16"/>
        <w:lang w:val="sl-SI"/>
      </w:rPr>
      <w:t>JPE-SIR-410/23 – RD, SD, Pod ježami…</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6D79A3">
      <w:rPr>
        <w:rFonts w:ascii="Tahoma" w:hAnsi="Tahoma" w:cs="Tahoma"/>
        <w:bCs/>
        <w:noProof/>
        <w:sz w:val="16"/>
        <w:szCs w:val="16"/>
      </w:rPr>
      <w:t>21</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6D79A3">
      <w:rPr>
        <w:rFonts w:ascii="Tahoma" w:hAnsi="Tahoma" w:cs="Tahoma"/>
        <w:bCs/>
        <w:noProof/>
        <w:sz w:val="16"/>
        <w:szCs w:val="16"/>
      </w:rPr>
      <w:t>45</w:t>
    </w:r>
    <w:r w:rsidRPr="004D7C18">
      <w:rPr>
        <w:rFonts w:ascii="Tahoma" w:hAnsi="Tahoma" w:cs="Tahoma"/>
        <w:bCs/>
        <w:sz w:val="16"/>
        <w:szCs w:val="16"/>
      </w:rPr>
      <w:fldChar w:fldCharType="end"/>
    </w:r>
  </w:p>
  <w:p w:rsidR="00597557" w:rsidRPr="007653AE" w:rsidRDefault="00597557"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557" w:rsidRPr="00F043FE" w:rsidRDefault="00597557" w:rsidP="004D7C18">
    <w:pPr>
      <w:pStyle w:val="Noga"/>
      <w:rPr>
        <w:rFonts w:ascii="Tahoma" w:hAnsi="Tahoma" w:cs="Tahoma"/>
        <w:sz w:val="16"/>
        <w:szCs w:val="16"/>
      </w:rPr>
    </w:pPr>
  </w:p>
  <w:p w:rsidR="00597557" w:rsidRPr="00B62FAB" w:rsidRDefault="00597557"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t xml:space="preserve">                                                          </w:t>
    </w:r>
    <w:r w:rsidRPr="005332C6">
      <w:rPr>
        <w:noProof/>
        <w:sz w:val="16"/>
        <w:szCs w:val="16"/>
      </w:rPr>
      <w:drawing>
        <wp:inline distT="0" distB="0" distL="0" distR="0" wp14:anchorId="498C93EB" wp14:editId="31136C39">
          <wp:extent cx="2479040" cy="798815"/>
          <wp:effectExtent l="0" t="0" r="0" b="1905"/>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r w:rsidRPr="00B62FAB">
      <w:rPr>
        <w:rFonts w:ascii="Tahoma" w:eastAsia="Calibri" w:hAnsi="Tahoma"/>
        <w:szCs w:val="22"/>
        <w:lang w:eastAsia="en-US"/>
      </w:rPr>
      <w:tab/>
      <w:t xml:space="preserve">      </w:t>
    </w:r>
    <w:r w:rsidRPr="00B62FAB">
      <w:rPr>
        <w:rFonts w:ascii="Tahoma" w:eastAsia="Calibri" w:hAnsi="Tahoma"/>
        <w:szCs w:val="22"/>
        <w:lang w:eastAsia="en-US"/>
      </w:rPr>
      <w:tab/>
    </w:r>
  </w:p>
  <w:p w:rsidR="00597557" w:rsidRDefault="00597557">
    <w:pPr>
      <w:pStyle w:val="Noga"/>
    </w:pPr>
  </w:p>
  <w:p w:rsidR="00597557" w:rsidRDefault="0059755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3BDD" w:rsidRDefault="00203BDD">
      <w:r>
        <w:separator/>
      </w:r>
    </w:p>
  </w:footnote>
  <w:footnote w:type="continuationSeparator" w:id="0">
    <w:p w:rsidR="00203BDD" w:rsidRDefault="00203BDD">
      <w:r>
        <w:continuationSeparator/>
      </w:r>
    </w:p>
  </w:footnote>
  <w:footnote w:id="1">
    <w:p w:rsidR="00597557" w:rsidRPr="00877182" w:rsidRDefault="00597557"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mikro,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557" w:rsidRDefault="00597557" w:rsidP="00E17DA7">
    <w:pPr>
      <w:pStyle w:val="Glava"/>
      <w:ind w:left="4248"/>
    </w:pPr>
    <w:r>
      <w:rPr>
        <w:noProof/>
        <w:lang w:val="sl-SI"/>
      </w:rPr>
      <w:drawing>
        <wp:inline distT="0" distB="0" distL="0" distR="0" wp14:anchorId="577A06FD" wp14:editId="7F6B08F9">
          <wp:extent cx="3438525" cy="1823085"/>
          <wp:effectExtent l="0" t="0" r="9525" b="5715"/>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5738C4"/>
    <w:multiLevelType w:val="hybridMultilevel"/>
    <w:tmpl w:val="EB3E2B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1E77BAD"/>
    <w:multiLevelType w:val="hybridMultilevel"/>
    <w:tmpl w:val="FF5C3A98"/>
    <w:lvl w:ilvl="0" w:tplc="04240019">
      <w:start w:val="1"/>
      <w:numFmt w:val="lowerLetter"/>
      <w:lvlText w:val="%1."/>
      <w:lvlJc w:val="left"/>
      <w:pPr>
        <w:tabs>
          <w:tab w:val="num" w:pos="360"/>
        </w:tabs>
        <w:ind w:left="357" w:hanging="357"/>
      </w:pPr>
      <w:rPr>
        <w:rFonts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3"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F1776D8"/>
    <w:multiLevelType w:val="multilevel"/>
    <w:tmpl w:val="AAC0F2A4"/>
    <w:lvl w:ilvl="0">
      <w:start w:val="1"/>
      <w:numFmt w:val="decimal"/>
      <w:lvlText w:val="%1."/>
      <w:lvlJc w:val="left"/>
      <w:pPr>
        <w:tabs>
          <w:tab w:val="num" w:pos="1290"/>
        </w:tabs>
        <w:ind w:left="1290" w:hanging="360"/>
      </w:pPr>
    </w:lvl>
    <w:lvl w:ilvl="1">
      <w:start w:val="1"/>
      <w:numFmt w:val="lowerLetter"/>
      <w:lvlText w:val="%2."/>
      <w:lvlJc w:val="left"/>
      <w:pPr>
        <w:ind w:left="2010" w:hanging="360"/>
      </w:pPr>
      <w:rPr>
        <w:rFonts w:hint="default"/>
      </w:r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17"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8"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81324F7"/>
    <w:multiLevelType w:val="hybridMultilevel"/>
    <w:tmpl w:val="9C24836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FEC3367"/>
    <w:multiLevelType w:val="multilevel"/>
    <w:tmpl w:val="7250F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4" w15:restartNumberingAfterBreak="0">
    <w:nsid w:val="367E426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 w15:restartNumberingAfterBreak="0">
    <w:nsid w:val="380712AB"/>
    <w:multiLevelType w:val="hybridMultilevel"/>
    <w:tmpl w:val="56EAA10A"/>
    <w:lvl w:ilvl="0" w:tplc="B0C622B8">
      <w:numFmt w:val="bullet"/>
      <w:lvlText w:val="-"/>
      <w:lvlJc w:val="left"/>
      <w:pPr>
        <w:tabs>
          <w:tab w:val="num" w:pos="1440"/>
        </w:tabs>
        <w:ind w:left="1440" w:hanging="360"/>
      </w:pPr>
      <w:rPr>
        <w:rFonts w:ascii="Tahoma" w:eastAsia="Times New Roman" w:hAnsi="Tahoma" w:cs="Tahoma"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39202F4F"/>
    <w:multiLevelType w:val="hybridMultilevel"/>
    <w:tmpl w:val="2DE298B0"/>
    <w:lvl w:ilvl="0" w:tplc="0424000F">
      <w:start w:val="1"/>
      <w:numFmt w:val="decimal"/>
      <w:lvlText w:val="%1."/>
      <w:lvlJc w:val="left"/>
      <w:pPr>
        <w:ind w:left="1068" w:hanging="360"/>
      </w:p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27" w15:restartNumberingAfterBreak="0">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9"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2F6258B"/>
    <w:multiLevelType w:val="multilevel"/>
    <w:tmpl w:val="AAC0F2A4"/>
    <w:lvl w:ilvl="0">
      <w:start w:val="1"/>
      <w:numFmt w:val="decimal"/>
      <w:lvlText w:val="%1."/>
      <w:lvlJc w:val="left"/>
      <w:pPr>
        <w:tabs>
          <w:tab w:val="num" w:pos="1290"/>
        </w:tabs>
        <w:ind w:left="1290" w:hanging="360"/>
      </w:pPr>
    </w:lvl>
    <w:lvl w:ilvl="1">
      <w:start w:val="1"/>
      <w:numFmt w:val="lowerLetter"/>
      <w:lvlText w:val="%2."/>
      <w:lvlJc w:val="left"/>
      <w:pPr>
        <w:ind w:left="2010" w:hanging="360"/>
      </w:pPr>
      <w:rPr>
        <w:rFonts w:hint="default"/>
      </w:r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31" w15:restartNumberingAfterBreak="0">
    <w:nsid w:val="44965E73"/>
    <w:multiLevelType w:val="multilevel"/>
    <w:tmpl w:val="50342B02"/>
    <w:lvl w:ilvl="0">
      <w:start w:val="1"/>
      <w:numFmt w:val="decimal"/>
      <w:lvlText w:val="%1."/>
      <w:lvlJc w:val="left"/>
      <w:pPr>
        <w:tabs>
          <w:tab w:val="num" w:pos="1290"/>
        </w:tabs>
        <w:ind w:left="1290" w:hanging="360"/>
      </w:pPr>
    </w:lvl>
    <w:lvl w:ilvl="1" w:tentative="1">
      <w:start w:val="1"/>
      <w:numFmt w:val="decimal"/>
      <w:lvlText w:val="%2."/>
      <w:lvlJc w:val="left"/>
      <w:pPr>
        <w:tabs>
          <w:tab w:val="num" w:pos="2010"/>
        </w:tabs>
        <w:ind w:left="2010" w:hanging="360"/>
      </w:p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32"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47B65257"/>
    <w:multiLevelType w:val="hybridMultilevel"/>
    <w:tmpl w:val="1B2E0A0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8146E4E"/>
    <w:multiLevelType w:val="hybridMultilevel"/>
    <w:tmpl w:val="081EE7D0"/>
    <w:lvl w:ilvl="0" w:tplc="F802EC84">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35" w15:restartNumberingAfterBreak="0">
    <w:nsid w:val="4C72637F"/>
    <w:multiLevelType w:val="multilevel"/>
    <w:tmpl w:val="980ECC62"/>
    <w:lvl w:ilvl="0">
      <w:start w:val="1"/>
      <w:numFmt w:val="lowerLetter"/>
      <w:lvlText w:val="%1."/>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F7E5377"/>
    <w:multiLevelType w:val="multilevel"/>
    <w:tmpl w:val="8AE04D96"/>
    <w:lvl w:ilvl="0">
      <w:start w:val="1"/>
      <w:numFmt w:val="lowerLetter"/>
      <w:lvlText w:val="%1."/>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E9A15F0"/>
    <w:multiLevelType w:val="hybridMultilevel"/>
    <w:tmpl w:val="BED0EC94"/>
    <w:lvl w:ilvl="0" w:tplc="AF20D07C">
      <w:start w:val="1"/>
      <w:numFmt w:val="bullet"/>
      <w:lvlText w:val="-"/>
      <w:lvlJc w:val="left"/>
      <w:pPr>
        <w:tabs>
          <w:tab w:val="num" w:pos="785"/>
        </w:tabs>
        <w:ind w:left="785" w:hanging="360"/>
      </w:pPr>
      <w:rPr>
        <w:rFonts w:ascii="Times New Roman" w:eastAsia="Times New Roman" w:hAnsi="Times New Roman" w:cs="Times New Roman"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637604FB"/>
    <w:multiLevelType w:val="hybridMultilevel"/>
    <w:tmpl w:val="68B087F0"/>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6447383A"/>
    <w:multiLevelType w:val="multilevel"/>
    <w:tmpl w:val="3F4495DA"/>
    <w:lvl w:ilvl="0">
      <w:start w:val="1"/>
      <w:numFmt w:val="decimal"/>
      <w:lvlText w:val="%1."/>
      <w:lvlJc w:val="left"/>
      <w:pPr>
        <w:tabs>
          <w:tab w:val="num" w:pos="720"/>
        </w:tabs>
        <w:ind w:left="720" w:hanging="493"/>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65361343"/>
    <w:multiLevelType w:val="multilevel"/>
    <w:tmpl w:val="50342B02"/>
    <w:lvl w:ilvl="0">
      <w:start w:val="1"/>
      <w:numFmt w:val="decimal"/>
      <w:lvlText w:val="%1."/>
      <w:lvlJc w:val="left"/>
      <w:pPr>
        <w:tabs>
          <w:tab w:val="num" w:pos="1290"/>
        </w:tabs>
        <w:ind w:left="1290" w:hanging="360"/>
      </w:pPr>
    </w:lvl>
    <w:lvl w:ilvl="1" w:tentative="1">
      <w:start w:val="1"/>
      <w:numFmt w:val="decimal"/>
      <w:lvlText w:val="%2."/>
      <w:lvlJc w:val="left"/>
      <w:pPr>
        <w:tabs>
          <w:tab w:val="num" w:pos="2010"/>
        </w:tabs>
        <w:ind w:left="2010" w:hanging="360"/>
      </w:p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42" w15:restartNumberingAfterBreak="0">
    <w:nsid w:val="673243DB"/>
    <w:multiLevelType w:val="hybridMultilevel"/>
    <w:tmpl w:val="B652F526"/>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6" w15:restartNumberingAfterBreak="0">
    <w:nsid w:val="71A46906"/>
    <w:multiLevelType w:val="multilevel"/>
    <w:tmpl w:val="B61C0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50" w15:restartNumberingAfterBreak="0">
    <w:nsid w:val="7F1E7FED"/>
    <w:multiLevelType w:val="multilevel"/>
    <w:tmpl w:val="AAC0F2A4"/>
    <w:lvl w:ilvl="0">
      <w:start w:val="1"/>
      <w:numFmt w:val="decimal"/>
      <w:lvlText w:val="%1."/>
      <w:lvlJc w:val="left"/>
      <w:pPr>
        <w:tabs>
          <w:tab w:val="num" w:pos="1290"/>
        </w:tabs>
        <w:ind w:left="1290" w:hanging="360"/>
      </w:pPr>
    </w:lvl>
    <w:lvl w:ilvl="1">
      <w:start w:val="1"/>
      <w:numFmt w:val="lowerLetter"/>
      <w:lvlText w:val="%2."/>
      <w:lvlJc w:val="left"/>
      <w:pPr>
        <w:ind w:left="2010" w:hanging="360"/>
      </w:pPr>
      <w:rPr>
        <w:rFonts w:hint="default"/>
      </w:r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num w:numId="1">
    <w:abstractNumId w:val="7"/>
  </w:num>
  <w:num w:numId="2">
    <w:abstractNumId w:val="17"/>
  </w:num>
  <w:num w:numId="3">
    <w:abstractNumId w:val="32"/>
  </w:num>
  <w:num w:numId="4">
    <w:abstractNumId w:val="29"/>
  </w:num>
  <w:num w:numId="5">
    <w:abstractNumId w:val="6"/>
  </w:num>
  <w:num w:numId="6">
    <w:abstractNumId w:val="24"/>
  </w:num>
  <w:num w:numId="7">
    <w:abstractNumId w:val="12"/>
  </w:num>
  <w:num w:numId="8">
    <w:abstractNumId w:val="45"/>
  </w:num>
  <w:num w:numId="9">
    <w:abstractNumId w:val="9"/>
  </w:num>
  <w:num w:numId="10">
    <w:abstractNumId w:val="28"/>
  </w:num>
  <w:num w:numId="11">
    <w:abstractNumId w:val="23"/>
  </w:num>
  <w:num w:numId="12">
    <w:abstractNumId w:val="43"/>
  </w:num>
  <w:num w:numId="13">
    <w:abstractNumId w:val="48"/>
  </w:num>
  <w:num w:numId="14">
    <w:abstractNumId w:val="8"/>
  </w:num>
  <w:num w:numId="15">
    <w:abstractNumId w:val="37"/>
  </w:num>
  <w:num w:numId="16">
    <w:abstractNumId w:val="18"/>
  </w:num>
  <w:num w:numId="17">
    <w:abstractNumId w:val="27"/>
  </w:num>
  <w:num w:numId="18">
    <w:abstractNumId w:val="5"/>
  </w:num>
  <w:num w:numId="19">
    <w:abstractNumId w:val="21"/>
  </w:num>
  <w:num w:numId="20">
    <w:abstractNumId w:val="44"/>
  </w:num>
  <w:num w:numId="21">
    <w:abstractNumId w:val="47"/>
  </w:num>
  <w:num w:numId="22">
    <w:abstractNumId w:val="15"/>
  </w:num>
  <w:num w:numId="23">
    <w:abstractNumId w:val="13"/>
  </w:num>
  <w:num w:numId="24">
    <w:abstractNumId w:val="20"/>
  </w:num>
  <w:num w:numId="25">
    <w:abstractNumId w:val="49"/>
  </w:num>
  <w:num w:numId="26">
    <w:abstractNumId w:val="14"/>
  </w:num>
  <w:num w:numId="27">
    <w:abstractNumId w:val="42"/>
  </w:num>
  <w:num w:numId="28">
    <w:abstractNumId w:val="41"/>
  </w:num>
  <w:num w:numId="29">
    <w:abstractNumId w:val="31"/>
  </w:num>
  <w:num w:numId="30">
    <w:abstractNumId w:val="50"/>
  </w:num>
  <w:num w:numId="31">
    <w:abstractNumId w:val="19"/>
  </w:num>
  <w:num w:numId="32">
    <w:abstractNumId w:val="26"/>
  </w:num>
  <w:num w:numId="33">
    <w:abstractNumId w:val="40"/>
  </w:num>
  <w:num w:numId="34">
    <w:abstractNumId w:val="39"/>
  </w:num>
  <w:num w:numId="35">
    <w:abstractNumId w:val="22"/>
  </w:num>
  <w:num w:numId="36">
    <w:abstractNumId w:val="46"/>
  </w:num>
  <w:num w:numId="37">
    <w:abstractNumId w:val="30"/>
  </w:num>
  <w:num w:numId="38">
    <w:abstractNumId w:val="16"/>
  </w:num>
  <w:num w:numId="39">
    <w:abstractNumId w:val="34"/>
  </w:num>
  <w:num w:numId="40">
    <w:abstractNumId w:val="38"/>
  </w:num>
  <w:num w:numId="41">
    <w:abstractNumId w:val="10"/>
  </w:num>
  <w:num w:numId="42">
    <w:abstractNumId w:val="33"/>
  </w:num>
  <w:num w:numId="43">
    <w:abstractNumId w:val="35"/>
  </w:num>
  <w:num w:numId="44">
    <w:abstractNumId w:val="11"/>
  </w:num>
  <w:num w:numId="45">
    <w:abstractNumId w:val="25"/>
  </w:num>
  <w:num w:numId="46">
    <w:abstractNumId w:val="3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247"/>
    <w:rsid w:val="0000078C"/>
    <w:rsid w:val="00000A76"/>
    <w:rsid w:val="00000C8A"/>
    <w:rsid w:val="00000CE0"/>
    <w:rsid w:val="00000FBE"/>
    <w:rsid w:val="00001297"/>
    <w:rsid w:val="0000180B"/>
    <w:rsid w:val="000019AC"/>
    <w:rsid w:val="00001A3E"/>
    <w:rsid w:val="00001D78"/>
    <w:rsid w:val="0000206B"/>
    <w:rsid w:val="000030DB"/>
    <w:rsid w:val="000034DE"/>
    <w:rsid w:val="0000366A"/>
    <w:rsid w:val="000039F7"/>
    <w:rsid w:val="00003A41"/>
    <w:rsid w:val="00003E1B"/>
    <w:rsid w:val="0000413B"/>
    <w:rsid w:val="000043F8"/>
    <w:rsid w:val="00004406"/>
    <w:rsid w:val="000049DE"/>
    <w:rsid w:val="00005336"/>
    <w:rsid w:val="00005704"/>
    <w:rsid w:val="0000613B"/>
    <w:rsid w:val="00006272"/>
    <w:rsid w:val="000063E6"/>
    <w:rsid w:val="00006EC6"/>
    <w:rsid w:val="0000735C"/>
    <w:rsid w:val="00007648"/>
    <w:rsid w:val="00007700"/>
    <w:rsid w:val="000079E4"/>
    <w:rsid w:val="00007E29"/>
    <w:rsid w:val="00007E4B"/>
    <w:rsid w:val="00011089"/>
    <w:rsid w:val="000112CE"/>
    <w:rsid w:val="00011834"/>
    <w:rsid w:val="00011853"/>
    <w:rsid w:val="00011B83"/>
    <w:rsid w:val="00012754"/>
    <w:rsid w:val="00012CF8"/>
    <w:rsid w:val="00012E0E"/>
    <w:rsid w:val="000132DD"/>
    <w:rsid w:val="00013694"/>
    <w:rsid w:val="00014017"/>
    <w:rsid w:val="0001419A"/>
    <w:rsid w:val="00014238"/>
    <w:rsid w:val="0001445A"/>
    <w:rsid w:val="000145A5"/>
    <w:rsid w:val="0001465E"/>
    <w:rsid w:val="000146C3"/>
    <w:rsid w:val="0001470C"/>
    <w:rsid w:val="00014A6F"/>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2083"/>
    <w:rsid w:val="0002284B"/>
    <w:rsid w:val="00022D8F"/>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2B"/>
    <w:rsid w:val="00025192"/>
    <w:rsid w:val="0002534E"/>
    <w:rsid w:val="00025486"/>
    <w:rsid w:val="00025B4F"/>
    <w:rsid w:val="00026636"/>
    <w:rsid w:val="000268CC"/>
    <w:rsid w:val="00026A0F"/>
    <w:rsid w:val="00026CAA"/>
    <w:rsid w:val="00027A9A"/>
    <w:rsid w:val="00027BB3"/>
    <w:rsid w:val="000308BC"/>
    <w:rsid w:val="0003120D"/>
    <w:rsid w:val="000319A5"/>
    <w:rsid w:val="00031DDA"/>
    <w:rsid w:val="00031EC9"/>
    <w:rsid w:val="0003244D"/>
    <w:rsid w:val="00032754"/>
    <w:rsid w:val="00032AD4"/>
    <w:rsid w:val="00032BBA"/>
    <w:rsid w:val="00033915"/>
    <w:rsid w:val="00033B06"/>
    <w:rsid w:val="00034339"/>
    <w:rsid w:val="00034548"/>
    <w:rsid w:val="00034B12"/>
    <w:rsid w:val="000357D8"/>
    <w:rsid w:val="0003600A"/>
    <w:rsid w:val="000369C0"/>
    <w:rsid w:val="00036D7C"/>
    <w:rsid w:val="000372E2"/>
    <w:rsid w:val="000374B0"/>
    <w:rsid w:val="00037AB0"/>
    <w:rsid w:val="00037B0B"/>
    <w:rsid w:val="000401EF"/>
    <w:rsid w:val="000404C9"/>
    <w:rsid w:val="00040699"/>
    <w:rsid w:val="00040AB7"/>
    <w:rsid w:val="000414D7"/>
    <w:rsid w:val="00042ABF"/>
    <w:rsid w:val="00042B3F"/>
    <w:rsid w:val="00042DCD"/>
    <w:rsid w:val="00043143"/>
    <w:rsid w:val="0004328F"/>
    <w:rsid w:val="000433DA"/>
    <w:rsid w:val="0004374F"/>
    <w:rsid w:val="000442BD"/>
    <w:rsid w:val="0004599E"/>
    <w:rsid w:val="00045A62"/>
    <w:rsid w:val="00045AA6"/>
    <w:rsid w:val="00045E2C"/>
    <w:rsid w:val="000475F9"/>
    <w:rsid w:val="000478FE"/>
    <w:rsid w:val="00047A4C"/>
    <w:rsid w:val="00047D03"/>
    <w:rsid w:val="00050552"/>
    <w:rsid w:val="00050882"/>
    <w:rsid w:val="0005093E"/>
    <w:rsid w:val="0005136B"/>
    <w:rsid w:val="000514D8"/>
    <w:rsid w:val="0005150A"/>
    <w:rsid w:val="00051B63"/>
    <w:rsid w:val="00051C42"/>
    <w:rsid w:val="00051E9C"/>
    <w:rsid w:val="0005290E"/>
    <w:rsid w:val="000529C3"/>
    <w:rsid w:val="00052DE0"/>
    <w:rsid w:val="00052E80"/>
    <w:rsid w:val="00052EE2"/>
    <w:rsid w:val="00053087"/>
    <w:rsid w:val="000532F9"/>
    <w:rsid w:val="0005335C"/>
    <w:rsid w:val="00053451"/>
    <w:rsid w:val="00053688"/>
    <w:rsid w:val="000538C0"/>
    <w:rsid w:val="00053CF5"/>
    <w:rsid w:val="000540D7"/>
    <w:rsid w:val="00054A88"/>
    <w:rsid w:val="00054E98"/>
    <w:rsid w:val="0005523B"/>
    <w:rsid w:val="00055CBC"/>
    <w:rsid w:val="00055D9F"/>
    <w:rsid w:val="00055DC6"/>
    <w:rsid w:val="00055FF5"/>
    <w:rsid w:val="00056541"/>
    <w:rsid w:val="000566F5"/>
    <w:rsid w:val="00056E2F"/>
    <w:rsid w:val="00056EDD"/>
    <w:rsid w:val="00057AC0"/>
    <w:rsid w:val="0006035D"/>
    <w:rsid w:val="00060DB1"/>
    <w:rsid w:val="00060EB7"/>
    <w:rsid w:val="000611F7"/>
    <w:rsid w:val="00061D06"/>
    <w:rsid w:val="000621BC"/>
    <w:rsid w:val="0006270B"/>
    <w:rsid w:val="00062896"/>
    <w:rsid w:val="00062BA2"/>
    <w:rsid w:val="00062CBA"/>
    <w:rsid w:val="0006302C"/>
    <w:rsid w:val="00063458"/>
    <w:rsid w:val="00063C72"/>
    <w:rsid w:val="00064407"/>
    <w:rsid w:val="000645F9"/>
    <w:rsid w:val="000646B5"/>
    <w:rsid w:val="00064919"/>
    <w:rsid w:val="00064A9B"/>
    <w:rsid w:val="000652BF"/>
    <w:rsid w:val="0006533A"/>
    <w:rsid w:val="0006545E"/>
    <w:rsid w:val="00065463"/>
    <w:rsid w:val="0006562D"/>
    <w:rsid w:val="00065640"/>
    <w:rsid w:val="000656E7"/>
    <w:rsid w:val="00065705"/>
    <w:rsid w:val="00066178"/>
    <w:rsid w:val="000663D8"/>
    <w:rsid w:val="00067A24"/>
    <w:rsid w:val="00070439"/>
    <w:rsid w:val="000705D6"/>
    <w:rsid w:val="00070790"/>
    <w:rsid w:val="000710B3"/>
    <w:rsid w:val="00071382"/>
    <w:rsid w:val="0007212B"/>
    <w:rsid w:val="00072391"/>
    <w:rsid w:val="00072448"/>
    <w:rsid w:val="0007251E"/>
    <w:rsid w:val="00072CCA"/>
    <w:rsid w:val="00072E90"/>
    <w:rsid w:val="00073387"/>
    <w:rsid w:val="00073452"/>
    <w:rsid w:val="000736D6"/>
    <w:rsid w:val="0007392D"/>
    <w:rsid w:val="000739B7"/>
    <w:rsid w:val="00073B9B"/>
    <w:rsid w:val="0007400C"/>
    <w:rsid w:val="00074678"/>
    <w:rsid w:val="0007502E"/>
    <w:rsid w:val="000753C0"/>
    <w:rsid w:val="0007574B"/>
    <w:rsid w:val="00075B1B"/>
    <w:rsid w:val="000760FD"/>
    <w:rsid w:val="000765A2"/>
    <w:rsid w:val="0007662C"/>
    <w:rsid w:val="00076669"/>
    <w:rsid w:val="00076910"/>
    <w:rsid w:val="00076A62"/>
    <w:rsid w:val="000776F9"/>
    <w:rsid w:val="000777C3"/>
    <w:rsid w:val="000778AC"/>
    <w:rsid w:val="00077C6D"/>
    <w:rsid w:val="00077FC3"/>
    <w:rsid w:val="00080477"/>
    <w:rsid w:val="000807A2"/>
    <w:rsid w:val="000808BD"/>
    <w:rsid w:val="000814A3"/>
    <w:rsid w:val="0008163C"/>
    <w:rsid w:val="00081916"/>
    <w:rsid w:val="00081C35"/>
    <w:rsid w:val="000822AE"/>
    <w:rsid w:val="000823C4"/>
    <w:rsid w:val="00082A2E"/>
    <w:rsid w:val="00083C71"/>
    <w:rsid w:val="00083D4F"/>
    <w:rsid w:val="00084033"/>
    <w:rsid w:val="0008432A"/>
    <w:rsid w:val="00084995"/>
    <w:rsid w:val="00084BBB"/>
    <w:rsid w:val="00084FA5"/>
    <w:rsid w:val="000856AE"/>
    <w:rsid w:val="000868A1"/>
    <w:rsid w:val="0008719E"/>
    <w:rsid w:val="00087B55"/>
    <w:rsid w:val="00087D1D"/>
    <w:rsid w:val="00090654"/>
    <w:rsid w:val="000906BE"/>
    <w:rsid w:val="0009099B"/>
    <w:rsid w:val="00091258"/>
    <w:rsid w:val="000920B2"/>
    <w:rsid w:val="00092A75"/>
    <w:rsid w:val="00093215"/>
    <w:rsid w:val="00093484"/>
    <w:rsid w:val="0009377F"/>
    <w:rsid w:val="00094135"/>
    <w:rsid w:val="0009474A"/>
    <w:rsid w:val="00095143"/>
    <w:rsid w:val="00095DB1"/>
    <w:rsid w:val="00095E8C"/>
    <w:rsid w:val="0009631F"/>
    <w:rsid w:val="00096BE6"/>
    <w:rsid w:val="00096C88"/>
    <w:rsid w:val="00097088"/>
    <w:rsid w:val="00097479"/>
    <w:rsid w:val="00097632"/>
    <w:rsid w:val="00097766"/>
    <w:rsid w:val="000A0069"/>
    <w:rsid w:val="000A02DB"/>
    <w:rsid w:val="000A0388"/>
    <w:rsid w:val="000A0601"/>
    <w:rsid w:val="000A062F"/>
    <w:rsid w:val="000A076D"/>
    <w:rsid w:val="000A079E"/>
    <w:rsid w:val="000A104F"/>
    <w:rsid w:val="000A1263"/>
    <w:rsid w:val="000A1D98"/>
    <w:rsid w:val="000A1E55"/>
    <w:rsid w:val="000A1FC1"/>
    <w:rsid w:val="000A2410"/>
    <w:rsid w:val="000A2723"/>
    <w:rsid w:val="000A2AB7"/>
    <w:rsid w:val="000A2C28"/>
    <w:rsid w:val="000A32F7"/>
    <w:rsid w:val="000A3379"/>
    <w:rsid w:val="000A39D3"/>
    <w:rsid w:val="000A3F4C"/>
    <w:rsid w:val="000A4983"/>
    <w:rsid w:val="000A4AE6"/>
    <w:rsid w:val="000A4F25"/>
    <w:rsid w:val="000A61BD"/>
    <w:rsid w:val="000A627D"/>
    <w:rsid w:val="000A655D"/>
    <w:rsid w:val="000A6B16"/>
    <w:rsid w:val="000A6E22"/>
    <w:rsid w:val="000A6F22"/>
    <w:rsid w:val="000A7436"/>
    <w:rsid w:val="000A75FC"/>
    <w:rsid w:val="000A765F"/>
    <w:rsid w:val="000A777D"/>
    <w:rsid w:val="000A78EA"/>
    <w:rsid w:val="000A7A7E"/>
    <w:rsid w:val="000A7EC7"/>
    <w:rsid w:val="000A7FD6"/>
    <w:rsid w:val="000B005D"/>
    <w:rsid w:val="000B00D1"/>
    <w:rsid w:val="000B012B"/>
    <w:rsid w:val="000B02E3"/>
    <w:rsid w:val="000B034E"/>
    <w:rsid w:val="000B0A8C"/>
    <w:rsid w:val="000B0CD0"/>
    <w:rsid w:val="000B1478"/>
    <w:rsid w:val="000B1E2B"/>
    <w:rsid w:val="000B23F0"/>
    <w:rsid w:val="000B2E12"/>
    <w:rsid w:val="000B3C93"/>
    <w:rsid w:val="000B400C"/>
    <w:rsid w:val="000B42CD"/>
    <w:rsid w:val="000B43D4"/>
    <w:rsid w:val="000B45BF"/>
    <w:rsid w:val="000B59ED"/>
    <w:rsid w:val="000B5D34"/>
    <w:rsid w:val="000B5DD8"/>
    <w:rsid w:val="000B6385"/>
    <w:rsid w:val="000B6478"/>
    <w:rsid w:val="000B655B"/>
    <w:rsid w:val="000B6723"/>
    <w:rsid w:val="000B7063"/>
    <w:rsid w:val="000B71F4"/>
    <w:rsid w:val="000B78E8"/>
    <w:rsid w:val="000B7C1F"/>
    <w:rsid w:val="000C04A4"/>
    <w:rsid w:val="000C074A"/>
    <w:rsid w:val="000C0BB2"/>
    <w:rsid w:val="000C0C20"/>
    <w:rsid w:val="000C1162"/>
    <w:rsid w:val="000C1E30"/>
    <w:rsid w:val="000C2080"/>
    <w:rsid w:val="000C25CE"/>
    <w:rsid w:val="000C2FC3"/>
    <w:rsid w:val="000C36A2"/>
    <w:rsid w:val="000C39FC"/>
    <w:rsid w:val="000C424C"/>
    <w:rsid w:val="000C464D"/>
    <w:rsid w:val="000C4BF7"/>
    <w:rsid w:val="000C4FE8"/>
    <w:rsid w:val="000C6233"/>
    <w:rsid w:val="000C6AE7"/>
    <w:rsid w:val="000D02E6"/>
    <w:rsid w:val="000D077E"/>
    <w:rsid w:val="000D09EE"/>
    <w:rsid w:val="000D0BF7"/>
    <w:rsid w:val="000D105F"/>
    <w:rsid w:val="000D161D"/>
    <w:rsid w:val="000D1988"/>
    <w:rsid w:val="000D198F"/>
    <w:rsid w:val="000D1BCF"/>
    <w:rsid w:val="000D1FEC"/>
    <w:rsid w:val="000D3172"/>
    <w:rsid w:val="000D3507"/>
    <w:rsid w:val="000D3E47"/>
    <w:rsid w:val="000D430B"/>
    <w:rsid w:val="000D4A29"/>
    <w:rsid w:val="000D51D2"/>
    <w:rsid w:val="000D55CA"/>
    <w:rsid w:val="000D571D"/>
    <w:rsid w:val="000D576A"/>
    <w:rsid w:val="000D5DDC"/>
    <w:rsid w:val="000D6382"/>
    <w:rsid w:val="000D6628"/>
    <w:rsid w:val="000D662F"/>
    <w:rsid w:val="000D6692"/>
    <w:rsid w:val="000D6E43"/>
    <w:rsid w:val="000D6F85"/>
    <w:rsid w:val="000D748B"/>
    <w:rsid w:val="000D776C"/>
    <w:rsid w:val="000D799A"/>
    <w:rsid w:val="000D79BC"/>
    <w:rsid w:val="000D7E09"/>
    <w:rsid w:val="000D7F61"/>
    <w:rsid w:val="000E01EF"/>
    <w:rsid w:val="000E0371"/>
    <w:rsid w:val="000E08F3"/>
    <w:rsid w:val="000E0ABD"/>
    <w:rsid w:val="000E1097"/>
    <w:rsid w:val="000E1258"/>
    <w:rsid w:val="000E13FA"/>
    <w:rsid w:val="000E1C4B"/>
    <w:rsid w:val="000E2033"/>
    <w:rsid w:val="000E2191"/>
    <w:rsid w:val="000E2D09"/>
    <w:rsid w:val="000E2D2D"/>
    <w:rsid w:val="000E47FF"/>
    <w:rsid w:val="000E4A63"/>
    <w:rsid w:val="000E4E31"/>
    <w:rsid w:val="000E5025"/>
    <w:rsid w:val="000E5FB8"/>
    <w:rsid w:val="000E6175"/>
    <w:rsid w:val="000E6334"/>
    <w:rsid w:val="000E67A4"/>
    <w:rsid w:val="000E67BA"/>
    <w:rsid w:val="000E68F6"/>
    <w:rsid w:val="000E6D9B"/>
    <w:rsid w:val="000E74FC"/>
    <w:rsid w:val="000E77F5"/>
    <w:rsid w:val="000E7CC2"/>
    <w:rsid w:val="000F046C"/>
    <w:rsid w:val="000F0C21"/>
    <w:rsid w:val="000F0D42"/>
    <w:rsid w:val="000F12A7"/>
    <w:rsid w:val="000F1B8E"/>
    <w:rsid w:val="000F1DD6"/>
    <w:rsid w:val="000F1E1B"/>
    <w:rsid w:val="000F2296"/>
    <w:rsid w:val="000F2ACA"/>
    <w:rsid w:val="000F2D4B"/>
    <w:rsid w:val="000F35BC"/>
    <w:rsid w:val="000F4302"/>
    <w:rsid w:val="000F4FD6"/>
    <w:rsid w:val="000F5A1D"/>
    <w:rsid w:val="000F5AE8"/>
    <w:rsid w:val="000F5DB5"/>
    <w:rsid w:val="000F61FC"/>
    <w:rsid w:val="000F6265"/>
    <w:rsid w:val="000F6480"/>
    <w:rsid w:val="000F6570"/>
    <w:rsid w:val="000F65DC"/>
    <w:rsid w:val="000F7690"/>
    <w:rsid w:val="000F76B8"/>
    <w:rsid w:val="00100379"/>
    <w:rsid w:val="00100668"/>
    <w:rsid w:val="00100715"/>
    <w:rsid w:val="001008B5"/>
    <w:rsid w:val="00100A01"/>
    <w:rsid w:val="00101286"/>
    <w:rsid w:val="001015DC"/>
    <w:rsid w:val="00102076"/>
    <w:rsid w:val="00102133"/>
    <w:rsid w:val="001024EA"/>
    <w:rsid w:val="001026C1"/>
    <w:rsid w:val="001028CB"/>
    <w:rsid w:val="00102BE1"/>
    <w:rsid w:val="00102E05"/>
    <w:rsid w:val="00102E81"/>
    <w:rsid w:val="00103734"/>
    <w:rsid w:val="00103A32"/>
    <w:rsid w:val="001040A0"/>
    <w:rsid w:val="00104E2A"/>
    <w:rsid w:val="00104F2F"/>
    <w:rsid w:val="00105220"/>
    <w:rsid w:val="0010568C"/>
    <w:rsid w:val="00105DD4"/>
    <w:rsid w:val="001060E9"/>
    <w:rsid w:val="00106233"/>
    <w:rsid w:val="00106742"/>
    <w:rsid w:val="00106759"/>
    <w:rsid w:val="0010683B"/>
    <w:rsid w:val="00106E12"/>
    <w:rsid w:val="00106F3C"/>
    <w:rsid w:val="00107301"/>
    <w:rsid w:val="001073E7"/>
    <w:rsid w:val="0010790E"/>
    <w:rsid w:val="0010792C"/>
    <w:rsid w:val="00110B84"/>
    <w:rsid w:val="00110BE2"/>
    <w:rsid w:val="001111E2"/>
    <w:rsid w:val="00111278"/>
    <w:rsid w:val="001112F6"/>
    <w:rsid w:val="001113A7"/>
    <w:rsid w:val="00111630"/>
    <w:rsid w:val="0011180B"/>
    <w:rsid w:val="00111A83"/>
    <w:rsid w:val="00111B4D"/>
    <w:rsid w:val="0011230D"/>
    <w:rsid w:val="001129A3"/>
    <w:rsid w:val="00113081"/>
    <w:rsid w:val="00114153"/>
    <w:rsid w:val="001154E7"/>
    <w:rsid w:val="00116032"/>
    <w:rsid w:val="00116331"/>
    <w:rsid w:val="00116838"/>
    <w:rsid w:val="0011742D"/>
    <w:rsid w:val="001179BB"/>
    <w:rsid w:val="00117A3E"/>
    <w:rsid w:val="00117B00"/>
    <w:rsid w:val="00117B8E"/>
    <w:rsid w:val="00117CC3"/>
    <w:rsid w:val="001205F9"/>
    <w:rsid w:val="00120B84"/>
    <w:rsid w:val="00120F65"/>
    <w:rsid w:val="0012151C"/>
    <w:rsid w:val="0012156D"/>
    <w:rsid w:val="001216BE"/>
    <w:rsid w:val="00121CF3"/>
    <w:rsid w:val="0012294E"/>
    <w:rsid w:val="00122C7F"/>
    <w:rsid w:val="0012323B"/>
    <w:rsid w:val="001238B5"/>
    <w:rsid w:val="00123B12"/>
    <w:rsid w:val="00123E83"/>
    <w:rsid w:val="00125322"/>
    <w:rsid w:val="0012560E"/>
    <w:rsid w:val="001256F1"/>
    <w:rsid w:val="00125875"/>
    <w:rsid w:val="00126041"/>
    <w:rsid w:val="0012613D"/>
    <w:rsid w:val="0012631A"/>
    <w:rsid w:val="00127002"/>
    <w:rsid w:val="00127525"/>
    <w:rsid w:val="00127B2B"/>
    <w:rsid w:val="00127B82"/>
    <w:rsid w:val="0013034E"/>
    <w:rsid w:val="0013056B"/>
    <w:rsid w:val="00130D16"/>
    <w:rsid w:val="0013123F"/>
    <w:rsid w:val="00131C69"/>
    <w:rsid w:val="00131E2F"/>
    <w:rsid w:val="00132290"/>
    <w:rsid w:val="001322E7"/>
    <w:rsid w:val="001326A6"/>
    <w:rsid w:val="00132C05"/>
    <w:rsid w:val="00132C0A"/>
    <w:rsid w:val="00133411"/>
    <w:rsid w:val="0013351F"/>
    <w:rsid w:val="0013381C"/>
    <w:rsid w:val="0013461E"/>
    <w:rsid w:val="00134A2C"/>
    <w:rsid w:val="00135300"/>
    <w:rsid w:val="001367E8"/>
    <w:rsid w:val="00136BD9"/>
    <w:rsid w:val="00136BEE"/>
    <w:rsid w:val="00136DA0"/>
    <w:rsid w:val="001372AD"/>
    <w:rsid w:val="00137300"/>
    <w:rsid w:val="0013754D"/>
    <w:rsid w:val="00137BF0"/>
    <w:rsid w:val="00137BF1"/>
    <w:rsid w:val="00137F00"/>
    <w:rsid w:val="001409B0"/>
    <w:rsid w:val="00140A0C"/>
    <w:rsid w:val="00140E1D"/>
    <w:rsid w:val="00140F6F"/>
    <w:rsid w:val="001417B7"/>
    <w:rsid w:val="00141D57"/>
    <w:rsid w:val="00141EAA"/>
    <w:rsid w:val="00142264"/>
    <w:rsid w:val="00142369"/>
    <w:rsid w:val="001425E3"/>
    <w:rsid w:val="0014292D"/>
    <w:rsid w:val="001431C2"/>
    <w:rsid w:val="00143341"/>
    <w:rsid w:val="00143395"/>
    <w:rsid w:val="001434EE"/>
    <w:rsid w:val="00143913"/>
    <w:rsid w:val="00143AEF"/>
    <w:rsid w:val="00143F99"/>
    <w:rsid w:val="001441BA"/>
    <w:rsid w:val="00144851"/>
    <w:rsid w:val="0014486A"/>
    <w:rsid w:val="001448E1"/>
    <w:rsid w:val="00144C69"/>
    <w:rsid w:val="00145AB9"/>
    <w:rsid w:val="001463F1"/>
    <w:rsid w:val="00146560"/>
    <w:rsid w:val="00146869"/>
    <w:rsid w:val="001468EB"/>
    <w:rsid w:val="00146A30"/>
    <w:rsid w:val="00146BBA"/>
    <w:rsid w:val="00146E76"/>
    <w:rsid w:val="0014759E"/>
    <w:rsid w:val="001476D7"/>
    <w:rsid w:val="0014775B"/>
    <w:rsid w:val="00150495"/>
    <w:rsid w:val="001504CD"/>
    <w:rsid w:val="00150FE5"/>
    <w:rsid w:val="001514B7"/>
    <w:rsid w:val="00151951"/>
    <w:rsid w:val="00152059"/>
    <w:rsid w:val="00152078"/>
    <w:rsid w:val="001521CC"/>
    <w:rsid w:val="00152742"/>
    <w:rsid w:val="001528A6"/>
    <w:rsid w:val="00152C07"/>
    <w:rsid w:val="0015365F"/>
    <w:rsid w:val="00153778"/>
    <w:rsid w:val="00153D6D"/>
    <w:rsid w:val="00153D7E"/>
    <w:rsid w:val="001546DB"/>
    <w:rsid w:val="00154998"/>
    <w:rsid w:val="001552AD"/>
    <w:rsid w:val="001554E4"/>
    <w:rsid w:val="00155670"/>
    <w:rsid w:val="001563A4"/>
    <w:rsid w:val="001564A8"/>
    <w:rsid w:val="00156AC3"/>
    <w:rsid w:val="00156D26"/>
    <w:rsid w:val="00157429"/>
    <w:rsid w:val="0015756F"/>
    <w:rsid w:val="001575A1"/>
    <w:rsid w:val="0015781A"/>
    <w:rsid w:val="001579DE"/>
    <w:rsid w:val="00157B4C"/>
    <w:rsid w:val="00157C20"/>
    <w:rsid w:val="001606A3"/>
    <w:rsid w:val="0016077B"/>
    <w:rsid w:val="00161969"/>
    <w:rsid w:val="00161F39"/>
    <w:rsid w:val="00162CF6"/>
    <w:rsid w:val="00163099"/>
    <w:rsid w:val="00163700"/>
    <w:rsid w:val="001643DF"/>
    <w:rsid w:val="001652D9"/>
    <w:rsid w:val="0016588D"/>
    <w:rsid w:val="00165C5E"/>
    <w:rsid w:val="001665F3"/>
    <w:rsid w:val="00167304"/>
    <w:rsid w:val="00167A7A"/>
    <w:rsid w:val="00167CDD"/>
    <w:rsid w:val="00170E38"/>
    <w:rsid w:val="00170E59"/>
    <w:rsid w:val="00171035"/>
    <w:rsid w:val="0017110D"/>
    <w:rsid w:val="0017113C"/>
    <w:rsid w:val="00171476"/>
    <w:rsid w:val="001717F0"/>
    <w:rsid w:val="00171DC0"/>
    <w:rsid w:val="001721FC"/>
    <w:rsid w:val="00172229"/>
    <w:rsid w:val="00172CF2"/>
    <w:rsid w:val="00173578"/>
    <w:rsid w:val="001736C2"/>
    <w:rsid w:val="00173BB7"/>
    <w:rsid w:val="00173DE8"/>
    <w:rsid w:val="001740C6"/>
    <w:rsid w:val="00174716"/>
    <w:rsid w:val="00174AE5"/>
    <w:rsid w:val="00174F5B"/>
    <w:rsid w:val="00175156"/>
    <w:rsid w:val="001752AB"/>
    <w:rsid w:val="00175DE3"/>
    <w:rsid w:val="00176A5A"/>
    <w:rsid w:val="00176C8C"/>
    <w:rsid w:val="00177058"/>
    <w:rsid w:val="001777BF"/>
    <w:rsid w:val="00177A20"/>
    <w:rsid w:val="00177C96"/>
    <w:rsid w:val="0018091D"/>
    <w:rsid w:val="00180B53"/>
    <w:rsid w:val="00180C5C"/>
    <w:rsid w:val="00180D4E"/>
    <w:rsid w:val="00181CFB"/>
    <w:rsid w:val="00182326"/>
    <w:rsid w:val="00182771"/>
    <w:rsid w:val="00182A9D"/>
    <w:rsid w:val="00182C84"/>
    <w:rsid w:val="00182E8B"/>
    <w:rsid w:val="0018369E"/>
    <w:rsid w:val="00183851"/>
    <w:rsid w:val="00184549"/>
    <w:rsid w:val="001846FA"/>
    <w:rsid w:val="00184726"/>
    <w:rsid w:val="00185ABA"/>
    <w:rsid w:val="00185B2B"/>
    <w:rsid w:val="00185F8A"/>
    <w:rsid w:val="00186D32"/>
    <w:rsid w:val="001872DC"/>
    <w:rsid w:val="00187404"/>
    <w:rsid w:val="00187759"/>
    <w:rsid w:val="00187B33"/>
    <w:rsid w:val="00187BB2"/>
    <w:rsid w:val="00187F0F"/>
    <w:rsid w:val="001909A0"/>
    <w:rsid w:val="00191103"/>
    <w:rsid w:val="00192027"/>
    <w:rsid w:val="00192134"/>
    <w:rsid w:val="00192CFF"/>
    <w:rsid w:val="00193548"/>
    <w:rsid w:val="00193E0E"/>
    <w:rsid w:val="00193EED"/>
    <w:rsid w:val="0019439D"/>
    <w:rsid w:val="0019454D"/>
    <w:rsid w:val="00194C32"/>
    <w:rsid w:val="00194DA8"/>
    <w:rsid w:val="001952A6"/>
    <w:rsid w:val="00195B85"/>
    <w:rsid w:val="00195D43"/>
    <w:rsid w:val="00195E67"/>
    <w:rsid w:val="00196001"/>
    <w:rsid w:val="0019600D"/>
    <w:rsid w:val="00196065"/>
    <w:rsid w:val="001965DD"/>
    <w:rsid w:val="0019678A"/>
    <w:rsid w:val="00197C93"/>
    <w:rsid w:val="00197E59"/>
    <w:rsid w:val="001A0819"/>
    <w:rsid w:val="001A0CEB"/>
    <w:rsid w:val="001A1717"/>
    <w:rsid w:val="001A18D8"/>
    <w:rsid w:val="001A2110"/>
    <w:rsid w:val="001A21DA"/>
    <w:rsid w:val="001A2465"/>
    <w:rsid w:val="001A2C12"/>
    <w:rsid w:val="001A3222"/>
    <w:rsid w:val="001A39CF"/>
    <w:rsid w:val="001A3BAA"/>
    <w:rsid w:val="001A3D8D"/>
    <w:rsid w:val="001A4340"/>
    <w:rsid w:val="001A4583"/>
    <w:rsid w:val="001A55B5"/>
    <w:rsid w:val="001A581D"/>
    <w:rsid w:val="001A58AB"/>
    <w:rsid w:val="001A6015"/>
    <w:rsid w:val="001A623D"/>
    <w:rsid w:val="001A62A4"/>
    <w:rsid w:val="001A6A08"/>
    <w:rsid w:val="001A6BC6"/>
    <w:rsid w:val="001A6C1F"/>
    <w:rsid w:val="001A6F6F"/>
    <w:rsid w:val="001A74E0"/>
    <w:rsid w:val="001B0125"/>
    <w:rsid w:val="001B0CFC"/>
    <w:rsid w:val="001B0D08"/>
    <w:rsid w:val="001B10C8"/>
    <w:rsid w:val="001B14CA"/>
    <w:rsid w:val="001B25AC"/>
    <w:rsid w:val="001B38E0"/>
    <w:rsid w:val="001B3BA4"/>
    <w:rsid w:val="001B486A"/>
    <w:rsid w:val="001B4909"/>
    <w:rsid w:val="001B4C04"/>
    <w:rsid w:val="001B4E0E"/>
    <w:rsid w:val="001B4E2B"/>
    <w:rsid w:val="001B518F"/>
    <w:rsid w:val="001B5278"/>
    <w:rsid w:val="001B5469"/>
    <w:rsid w:val="001B5D9E"/>
    <w:rsid w:val="001B6D88"/>
    <w:rsid w:val="001B6EA3"/>
    <w:rsid w:val="001B782A"/>
    <w:rsid w:val="001B7B78"/>
    <w:rsid w:val="001C0B6D"/>
    <w:rsid w:val="001C0FAC"/>
    <w:rsid w:val="001C128D"/>
    <w:rsid w:val="001C216F"/>
    <w:rsid w:val="001C24AB"/>
    <w:rsid w:val="001C2B2C"/>
    <w:rsid w:val="001C2CA8"/>
    <w:rsid w:val="001C2CC6"/>
    <w:rsid w:val="001C3D25"/>
    <w:rsid w:val="001C413D"/>
    <w:rsid w:val="001C441C"/>
    <w:rsid w:val="001C49A7"/>
    <w:rsid w:val="001C49D3"/>
    <w:rsid w:val="001C4D5E"/>
    <w:rsid w:val="001C57F7"/>
    <w:rsid w:val="001C5A01"/>
    <w:rsid w:val="001C5BC7"/>
    <w:rsid w:val="001C5E30"/>
    <w:rsid w:val="001C6509"/>
    <w:rsid w:val="001C65AA"/>
    <w:rsid w:val="001C6A17"/>
    <w:rsid w:val="001C6BEE"/>
    <w:rsid w:val="001C7160"/>
    <w:rsid w:val="001C73CC"/>
    <w:rsid w:val="001C7B27"/>
    <w:rsid w:val="001C7C6B"/>
    <w:rsid w:val="001C7E6E"/>
    <w:rsid w:val="001D0DBE"/>
    <w:rsid w:val="001D1508"/>
    <w:rsid w:val="001D1539"/>
    <w:rsid w:val="001D1811"/>
    <w:rsid w:val="001D1E2A"/>
    <w:rsid w:val="001D21FF"/>
    <w:rsid w:val="001D234D"/>
    <w:rsid w:val="001D27BC"/>
    <w:rsid w:val="001D294D"/>
    <w:rsid w:val="001D3822"/>
    <w:rsid w:val="001D42EF"/>
    <w:rsid w:val="001D469E"/>
    <w:rsid w:val="001D4BF8"/>
    <w:rsid w:val="001D4DD3"/>
    <w:rsid w:val="001D4E58"/>
    <w:rsid w:val="001D4E77"/>
    <w:rsid w:val="001D4E81"/>
    <w:rsid w:val="001D5917"/>
    <w:rsid w:val="001D6040"/>
    <w:rsid w:val="001D65B1"/>
    <w:rsid w:val="001D66E8"/>
    <w:rsid w:val="001D6846"/>
    <w:rsid w:val="001D68DD"/>
    <w:rsid w:val="001D6941"/>
    <w:rsid w:val="001D6AAF"/>
    <w:rsid w:val="001D72A5"/>
    <w:rsid w:val="001D7B76"/>
    <w:rsid w:val="001E083D"/>
    <w:rsid w:val="001E0C8C"/>
    <w:rsid w:val="001E0E70"/>
    <w:rsid w:val="001E1577"/>
    <w:rsid w:val="001E15B1"/>
    <w:rsid w:val="001E15CE"/>
    <w:rsid w:val="001E1DD7"/>
    <w:rsid w:val="001E1F76"/>
    <w:rsid w:val="001E1FFC"/>
    <w:rsid w:val="001E23E4"/>
    <w:rsid w:val="001E246E"/>
    <w:rsid w:val="001E2814"/>
    <w:rsid w:val="001E2820"/>
    <w:rsid w:val="001E2B42"/>
    <w:rsid w:val="001E2CD9"/>
    <w:rsid w:val="001E2D3D"/>
    <w:rsid w:val="001E3097"/>
    <w:rsid w:val="001E3099"/>
    <w:rsid w:val="001E388D"/>
    <w:rsid w:val="001E38D5"/>
    <w:rsid w:val="001E4552"/>
    <w:rsid w:val="001E4B51"/>
    <w:rsid w:val="001E524B"/>
    <w:rsid w:val="001E54CA"/>
    <w:rsid w:val="001E57FF"/>
    <w:rsid w:val="001E626B"/>
    <w:rsid w:val="001E6327"/>
    <w:rsid w:val="001E6DE2"/>
    <w:rsid w:val="001E7318"/>
    <w:rsid w:val="001E76A6"/>
    <w:rsid w:val="001E7A14"/>
    <w:rsid w:val="001F00DF"/>
    <w:rsid w:val="001F105E"/>
    <w:rsid w:val="001F10ED"/>
    <w:rsid w:val="001F1157"/>
    <w:rsid w:val="001F1194"/>
    <w:rsid w:val="001F12A0"/>
    <w:rsid w:val="001F1336"/>
    <w:rsid w:val="001F1514"/>
    <w:rsid w:val="001F156F"/>
    <w:rsid w:val="001F195B"/>
    <w:rsid w:val="001F2061"/>
    <w:rsid w:val="001F2382"/>
    <w:rsid w:val="001F2D4D"/>
    <w:rsid w:val="001F3163"/>
    <w:rsid w:val="001F3371"/>
    <w:rsid w:val="001F39E8"/>
    <w:rsid w:val="001F40A5"/>
    <w:rsid w:val="001F47B5"/>
    <w:rsid w:val="001F4904"/>
    <w:rsid w:val="001F4AF7"/>
    <w:rsid w:val="001F5C69"/>
    <w:rsid w:val="001F5E2F"/>
    <w:rsid w:val="001F5FDB"/>
    <w:rsid w:val="001F6218"/>
    <w:rsid w:val="001F691A"/>
    <w:rsid w:val="001F6EA2"/>
    <w:rsid w:val="001F6F42"/>
    <w:rsid w:val="001F6FE2"/>
    <w:rsid w:val="001F738B"/>
    <w:rsid w:val="001F7820"/>
    <w:rsid w:val="001F7913"/>
    <w:rsid w:val="001F7D65"/>
    <w:rsid w:val="0020005E"/>
    <w:rsid w:val="002002DA"/>
    <w:rsid w:val="0020066A"/>
    <w:rsid w:val="00200B1B"/>
    <w:rsid w:val="00200C77"/>
    <w:rsid w:val="00200F2B"/>
    <w:rsid w:val="00201107"/>
    <w:rsid w:val="00201449"/>
    <w:rsid w:val="002015E4"/>
    <w:rsid w:val="0020162A"/>
    <w:rsid w:val="00201C6F"/>
    <w:rsid w:val="00202468"/>
    <w:rsid w:val="002028A7"/>
    <w:rsid w:val="00202F8E"/>
    <w:rsid w:val="00203567"/>
    <w:rsid w:val="00203BDD"/>
    <w:rsid w:val="00203C40"/>
    <w:rsid w:val="00203D01"/>
    <w:rsid w:val="002045DF"/>
    <w:rsid w:val="00204D3D"/>
    <w:rsid w:val="0020531B"/>
    <w:rsid w:val="00205CE4"/>
    <w:rsid w:val="0020619E"/>
    <w:rsid w:val="002061BD"/>
    <w:rsid w:val="00206554"/>
    <w:rsid w:val="002066EA"/>
    <w:rsid w:val="00206C47"/>
    <w:rsid w:val="002073EC"/>
    <w:rsid w:val="00210668"/>
    <w:rsid w:val="00211132"/>
    <w:rsid w:val="00211345"/>
    <w:rsid w:val="0021143E"/>
    <w:rsid w:val="002121E5"/>
    <w:rsid w:val="0021325E"/>
    <w:rsid w:val="002132BC"/>
    <w:rsid w:val="0021341B"/>
    <w:rsid w:val="00213E93"/>
    <w:rsid w:val="00214044"/>
    <w:rsid w:val="00214449"/>
    <w:rsid w:val="002150F8"/>
    <w:rsid w:val="0021668E"/>
    <w:rsid w:val="00216853"/>
    <w:rsid w:val="00216D08"/>
    <w:rsid w:val="00216FF9"/>
    <w:rsid w:val="00217EC0"/>
    <w:rsid w:val="002205FC"/>
    <w:rsid w:val="002209CA"/>
    <w:rsid w:val="0022134C"/>
    <w:rsid w:val="002217C2"/>
    <w:rsid w:val="0022183D"/>
    <w:rsid w:val="00221EC1"/>
    <w:rsid w:val="00222AE7"/>
    <w:rsid w:val="00222ECD"/>
    <w:rsid w:val="00223317"/>
    <w:rsid w:val="00223656"/>
    <w:rsid w:val="002240DB"/>
    <w:rsid w:val="00224914"/>
    <w:rsid w:val="002249BC"/>
    <w:rsid w:val="00224B82"/>
    <w:rsid w:val="00224DB8"/>
    <w:rsid w:val="0022521F"/>
    <w:rsid w:val="002252FB"/>
    <w:rsid w:val="002258CA"/>
    <w:rsid w:val="00225B84"/>
    <w:rsid w:val="00225BCA"/>
    <w:rsid w:val="00225F78"/>
    <w:rsid w:val="002278F1"/>
    <w:rsid w:val="00227B41"/>
    <w:rsid w:val="00227C5C"/>
    <w:rsid w:val="00227E5C"/>
    <w:rsid w:val="00227EFF"/>
    <w:rsid w:val="00230317"/>
    <w:rsid w:val="002303FA"/>
    <w:rsid w:val="00230C4D"/>
    <w:rsid w:val="00230C90"/>
    <w:rsid w:val="002316B6"/>
    <w:rsid w:val="00231756"/>
    <w:rsid w:val="0023237F"/>
    <w:rsid w:val="00232A8C"/>
    <w:rsid w:val="002336C0"/>
    <w:rsid w:val="00233E61"/>
    <w:rsid w:val="00234720"/>
    <w:rsid w:val="00234CD6"/>
    <w:rsid w:val="00234ED3"/>
    <w:rsid w:val="002353E4"/>
    <w:rsid w:val="00235725"/>
    <w:rsid w:val="002357E8"/>
    <w:rsid w:val="002359A6"/>
    <w:rsid w:val="00235A40"/>
    <w:rsid w:val="0023652F"/>
    <w:rsid w:val="00236C1E"/>
    <w:rsid w:val="00236F69"/>
    <w:rsid w:val="00237755"/>
    <w:rsid w:val="0023782F"/>
    <w:rsid w:val="00237975"/>
    <w:rsid w:val="00237DAF"/>
    <w:rsid w:val="00240029"/>
    <w:rsid w:val="002403E2"/>
    <w:rsid w:val="00240443"/>
    <w:rsid w:val="00241213"/>
    <w:rsid w:val="0024179F"/>
    <w:rsid w:val="002420BC"/>
    <w:rsid w:val="002421AF"/>
    <w:rsid w:val="00242BE7"/>
    <w:rsid w:val="00242F22"/>
    <w:rsid w:val="00243A49"/>
    <w:rsid w:val="00243D00"/>
    <w:rsid w:val="002443A9"/>
    <w:rsid w:val="002446DF"/>
    <w:rsid w:val="0024472F"/>
    <w:rsid w:val="00244B69"/>
    <w:rsid w:val="00244DCE"/>
    <w:rsid w:val="00244E85"/>
    <w:rsid w:val="00244F0C"/>
    <w:rsid w:val="00245CB8"/>
    <w:rsid w:val="002465E8"/>
    <w:rsid w:val="0024670B"/>
    <w:rsid w:val="00246AC6"/>
    <w:rsid w:val="00246B39"/>
    <w:rsid w:val="00246BE3"/>
    <w:rsid w:val="00246CFE"/>
    <w:rsid w:val="002471B4"/>
    <w:rsid w:val="0024735F"/>
    <w:rsid w:val="00247D2A"/>
    <w:rsid w:val="00247DCF"/>
    <w:rsid w:val="002505DE"/>
    <w:rsid w:val="00250981"/>
    <w:rsid w:val="0025101D"/>
    <w:rsid w:val="002513F7"/>
    <w:rsid w:val="00251458"/>
    <w:rsid w:val="002515DB"/>
    <w:rsid w:val="0025240C"/>
    <w:rsid w:val="0025263B"/>
    <w:rsid w:val="00252BCF"/>
    <w:rsid w:val="00252C6B"/>
    <w:rsid w:val="00252C82"/>
    <w:rsid w:val="002532A6"/>
    <w:rsid w:val="00253AB2"/>
    <w:rsid w:val="00253BF1"/>
    <w:rsid w:val="00253C12"/>
    <w:rsid w:val="002546C2"/>
    <w:rsid w:val="0025477A"/>
    <w:rsid w:val="00254784"/>
    <w:rsid w:val="00255918"/>
    <w:rsid w:val="00256A5D"/>
    <w:rsid w:val="00256CA6"/>
    <w:rsid w:val="00256D56"/>
    <w:rsid w:val="00260523"/>
    <w:rsid w:val="0026110C"/>
    <w:rsid w:val="0026135C"/>
    <w:rsid w:val="00261454"/>
    <w:rsid w:val="002614B2"/>
    <w:rsid w:val="002616E0"/>
    <w:rsid w:val="00261B00"/>
    <w:rsid w:val="002621B5"/>
    <w:rsid w:val="00262E18"/>
    <w:rsid w:val="002632AE"/>
    <w:rsid w:val="00263343"/>
    <w:rsid w:val="00264DE8"/>
    <w:rsid w:val="002657B7"/>
    <w:rsid w:val="002659B1"/>
    <w:rsid w:val="00265D3E"/>
    <w:rsid w:val="00265F42"/>
    <w:rsid w:val="0026746C"/>
    <w:rsid w:val="002675C0"/>
    <w:rsid w:val="00267759"/>
    <w:rsid w:val="00267822"/>
    <w:rsid w:val="00267F19"/>
    <w:rsid w:val="0027040F"/>
    <w:rsid w:val="00270569"/>
    <w:rsid w:val="00271548"/>
    <w:rsid w:val="002716C0"/>
    <w:rsid w:val="00271C81"/>
    <w:rsid w:val="00272194"/>
    <w:rsid w:val="0027226B"/>
    <w:rsid w:val="002724FE"/>
    <w:rsid w:val="00272C8D"/>
    <w:rsid w:val="00272F6D"/>
    <w:rsid w:val="002731A5"/>
    <w:rsid w:val="002735C1"/>
    <w:rsid w:val="002738D0"/>
    <w:rsid w:val="002739BB"/>
    <w:rsid w:val="00273AD8"/>
    <w:rsid w:val="00273CD4"/>
    <w:rsid w:val="00273DFF"/>
    <w:rsid w:val="00273F99"/>
    <w:rsid w:val="002743A5"/>
    <w:rsid w:val="00274502"/>
    <w:rsid w:val="002747D1"/>
    <w:rsid w:val="00274BAF"/>
    <w:rsid w:val="00275958"/>
    <w:rsid w:val="00275E65"/>
    <w:rsid w:val="0027636D"/>
    <w:rsid w:val="002768C9"/>
    <w:rsid w:val="0027758D"/>
    <w:rsid w:val="00277BDE"/>
    <w:rsid w:val="00277CFE"/>
    <w:rsid w:val="00277D7D"/>
    <w:rsid w:val="00277E1B"/>
    <w:rsid w:val="00280239"/>
    <w:rsid w:val="002810CE"/>
    <w:rsid w:val="00281154"/>
    <w:rsid w:val="00281E99"/>
    <w:rsid w:val="0028227C"/>
    <w:rsid w:val="0028231B"/>
    <w:rsid w:val="00282E8A"/>
    <w:rsid w:val="00282EA9"/>
    <w:rsid w:val="0028398A"/>
    <w:rsid w:val="00283D55"/>
    <w:rsid w:val="00283D96"/>
    <w:rsid w:val="00284226"/>
    <w:rsid w:val="002844F4"/>
    <w:rsid w:val="00285141"/>
    <w:rsid w:val="002867EA"/>
    <w:rsid w:val="00286AA3"/>
    <w:rsid w:val="00286C9E"/>
    <w:rsid w:val="002873D8"/>
    <w:rsid w:val="00287459"/>
    <w:rsid w:val="002875D9"/>
    <w:rsid w:val="002877D1"/>
    <w:rsid w:val="00287841"/>
    <w:rsid w:val="00287D0F"/>
    <w:rsid w:val="00287D5E"/>
    <w:rsid w:val="0029058B"/>
    <w:rsid w:val="00290637"/>
    <w:rsid w:val="00291B3D"/>
    <w:rsid w:val="00291BCA"/>
    <w:rsid w:val="002922EE"/>
    <w:rsid w:val="002926DD"/>
    <w:rsid w:val="00292D87"/>
    <w:rsid w:val="00292F58"/>
    <w:rsid w:val="00292F84"/>
    <w:rsid w:val="00293065"/>
    <w:rsid w:val="00293213"/>
    <w:rsid w:val="002933E2"/>
    <w:rsid w:val="0029348C"/>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A008F"/>
    <w:rsid w:val="002A0C54"/>
    <w:rsid w:val="002A0DA4"/>
    <w:rsid w:val="002A1191"/>
    <w:rsid w:val="002A23A6"/>
    <w:rsid w:val="002A260D"/>
    <w:rsid w:val="002A2BA4"/>
    <w:rsid w:val="002A3263"/>
    <w:rsid w:val="002A383B"/>
    <w:rsid w:val="002A38A2"/>
    <w:rsid w:val="002A3E55"/>
    <w:rsid w:val="002A4383"/>
    <w:rsid w:val="002A4521"/>
    <w:rsid w:val="002A4934"/>
    <w:rsid w:val="002A4CED"/>
    <w:rsid w:val="002A4DF3"/>
    <w:rsid w:val="002A52D4"/>
    <w:rsid w:val="002A550C"/>
    <w:rsid w:val="002A56A0"/>
    <w:rsid w:val="002A5D90"/>
    <w:rsid w:val="002A63BB"/>
    <w:rsid w:val="002A687A"/>
    <w:rsid w:val="002A6D1B"/>
    <w:rsid w:val="002A720D"/>
    <w:rsid w:val="002A77B3"/>
    <w:rsid w:val="002A7AEE"/>
    <w:rsid w:val="002A7FE6"/>
    <w:rsid w:val="002B0CC5"/>
    <w:rsid w:val="002B0E65"/>
    <w:rsid w:val="002B109F"/>
    <w:rsid w:val="002B15FC"/>
    <w:rsid w:val="002B1C32"/>
    <w:rsid w:val="002B20B5"/>
    <w:rsid w:val="002B2389"/>
    <w:rsid w:val="002B2526"/>
    <w:rsid w:val="002B2D0F"/>
    <w:rsid w:val="002B2ECB"/>
    <w:rsid w:val="002B329F"/>
    <w:rsid w:val="002B3693"/>
    <w:rsid w:val="002B3B18"/>
    <w:rsid w:val="002B3E0C"/>
    <w:rsid w:val="002B400E"/>
    <w:rsid w:val="002B44C4"/>
    <w:rsid w:val="002B48E5"/>
    <w:rsid w:val="002B5329"/>
    <w:rsid w:val="002B53FF"/>
    <w:rsid w:val="002B54C0"/>
    <w:rsid w:val="002B6950"/>
    <w:rsid w:val="002B6AB5"/>
    <w:rsid w:val="002B6DB7"/>
    <w:rsid w:val="002B79CA"/>
    <w:rsid w:val="002C006C"/>
    <w:rsid w:val="002C0593"/>
    <w:rsid w:val="002C05DD"/>
    <w:rsid w:val="002C07A1"/>
    <w:rsid w:val="002C07EF"/>
    <w:rsid w:val="002C0A6E"/>
    <w:rsid w:val="002C0CB3"/>
    <w:rsid w:val="002C1C70"/>
    <w:rsid w:val="002C21F5"/>
    <w:rsid w:val="002C26AE"/>
    <w:rsid w:val="002C2AB3"/>
    <w:rsid w:val="002C318E"/>
    <w:rsid w:val="002C3CB1"/>
    <w:rsid w:val="002C43CE"/>
    <w:rsid w:val="002C47D4"/>
    <w:rsid w:val="002C485B"/>
    <w:rsid w:val="002C4B57"/>
    <w:rsid w:val="002C4DCA"/>
    <w:rsid w:val="002C5D89"/>
    <w:rsid w:val="002C618F"/>
    <w:rsid w:val="002C6799"/>
    <w:rsid w:val="002C6872"/>
    <w:rsid w:val="002C6DFE"/>
    <w:rsid w:val="002C70CC"/>
    <w:rsid w:val="002C7C51"/>
    <w:rsid w:val="002C7D53"/>
    <w:rsid w:val="002C7FAC"/>
    <w:rsid w:val="002D05E7"/>
    <w:rsid w:val="002D0C61"/>
    <w:rsid w:val="002D1820"/>
    <w:rsid w:val="002D20DE"/>
    <w:rsid w:val="002D339A"/>
    <w:rsid w:val="002D3519"/>
    <w:rsid w:val="002D357C"/>
    <w:rsid w:val="002D39A7"/>
    <w:rsid w:val="002D3EC8"/>
    <w:rsid w:val="002D4035"/>
    <w:rsid w:val="002D49BE"/>
    <w:rsid w:val="002D56D5"/>
    <w:rsid w:val="002D5EE1"/>
    <w:rsid w:val="002D6278"/>
    <w:rsid w:val="002D67FD"/>
    <w:rsid w:val="002D6D40"/>
    <w:rsid w:val="002D7907"/>
    <w:rsid w:val="002E057E"/>
    <w:rsid w:val="002E07C4"/>
    <w:rsid w:val="002E09CC"/>
    <w:rsid w:val="002E1DE9"/>
    <w:rsid w:val="002E209C"/>
    <w:rsid w:val="002E2554"/>
    <w:rsid w:val="002E25BE"/>
    <w:rsid w:val="002E270C"/>
    <w:rsid w:val="002E32A7"/>
    <w:rsid w:val="002E3337"/>
    <w:rsid w:val="002E3DDF"/>
    <w:rsid w:val="002E401C"/>
    <w:rsid w:val="002E4206"/>
    <w:rsid w:val="002E426E"/>
    <w:rsid w:val="002E43FE"/>
    <w:rsid w:val="002E4A52"/>
    <w:rsid w:val="002E4F64"/>
    <w:rsid w:val="002E50EF"/>
    <w:rsid w:val="002E54AC"/>
    <w:rsid w:val="002E59B8"/>
    <w:rsid w:val="002E5B40"/>
    <w:rsid w:val="002E69D9"/>
    <w:rsid w:val="002E6DA4"/>
    <w:rsid w:val="002E7048"/>
    <w:rsid w:val="002E7422"/>
    <w:rsid w:val="002E7785"/>
    <w:rsid w:val="002F0256"/>
    <w:rsid w:val="002F0265"/>
    <w:rsid w:val="002F0436"/>
    <w:rsid w:val="002F07C7"/>
    <w:rsid w:val="002F13E1"/>
    <w:rsid w:val="002F1BD3"/>
    <w:rsid w:val="002F1D5A"/>
    <w:rsid w:val="002F223F"/>
    <w:rsid w:val="002F2300"/>
    <w:rsid w:val="002F248B"/>
    <w:rsid w:val="002F2738"/>
    <w:rsid w:val="002F2790"/>
    <w:rsid w:val="002F2B44"/>
    <w:rsid w:val="002F3B6A"/>
    <w:rsid w:val="002F3B96"/>
    <w:rsid w:val="002F3E04"/>
    <w:rsid w:val="002F3F85"/>
    <w:rsid w:val="002F4376"/>
    <w:rsid w:val="002F4DD2"/>
    <w:rsid w:val="002F4E58"/>
    <w:rsid w:val="002F501E"/>
    <w:rsid w:val="002F52A0"/>
    <w:rsid w:val="002F5673"/>
    <w:rsid w:val="002F6977"/>
    <w:rsid w:val="002F6EC9"/>
    <w:rsid w:val="002F7393"/>
    <w:rsid w:val="002F789F"/>
    <w:rsid w:val="003000C4"/>
    <w:rsid w:val="00300381"/>
    <w:rsid w:val="003003CF"/>
    <w:rsid w:val="0030093B"/>
    <w:rsid w:val="003011B6"/>
    <w:rsid w:val="00301E7D"/>
    <w:rsid w:val="003021EF"/>
    <w:rsid w:val="0030280F"/>
    <w:rsid w:val="00302A4B"/>
    <w:rsid w:val="00302CD3"/>
    <w:rsid w:val="00303043"/>
    <w:rsid w:val="00303280"/>
    <w:rsid w:val="00303903"/>
    <w:rsid w:val="003043BB"/>
    <w:rsid w:val="00304482"/>
    <w:rsid w:val="0030461C"/>
    <w:rsid w:val="003048FC"/>
    <w:rsid w:val="00304ABD"/>
    <w:rsid w:val="00304F4A"/>
    <w:rsid w:val="00305132"/>
    <w:rsid w:val="003052C2"/>
    <w:rsid w:val="00305752"/>
    <w:rsid w:val="0030587D"/>
    <w:rsid w:val="0030592C"/>
    <w:rsid w:val="00306A18"/>
    <w:rsid w:val="00306A86"/>
    <w:rsid w:val="0030742C"/>
    <w:rsid w:val="00307802"/>
    <w:rsid w:val="003079AB"/>
    <w:rsid w:val="00307AC2"/>
    <w:rsid w:val="00310399"/>
    <w:rsid w:val="00310486"/>
    <w:rsid w:val="00310DA2"/>
    <w:rsid w:val="003115DE"/>
    <w:rsid w:val="00311EE1"/>
    <w:rsid w:val="00312732"/>
    <w:rsid w:val="00312B49"/>
    <w:rsid w:val="00312C77"/>
    <w:rsid w:val="00312FB5"/>
    <w:rsid w:val="00313278"/>
    <w:rsid w:val="00313D65"/>
    <w:rsid w:val="003149E4"/>
    <w:rsid w:val="00314B47"/>
    <w:rsid w:val="00314DDD"/>
    <w:rsid w:val="0031519C"/>
    <w:rsid w:val="003157C3"/>
    <w:rsid w:val="00315D34"/>
    <w:rsid w:val="00315F05"/>
    <w:rsid w:val="00315FF6"/>
    <w:rsid w:val="00316474"/>
    <w:rsid w:val="003164CD"/>
    <w:rsid w:val="0031689F"/>
    <w:rsid w:val="00316EE8"/>
    <w:rsid w:val="003174CB"/>
    <w:rsid w:val="00317F3E"/>
    <w:rsid w:val="003201C5"/>
    <w:rsid w:val="003203CE"/>
    <w:rsid w:val="0032074E"/>
    <w:rsid w:val="00320A1B"/>
    <w:rsid w:val="00320F45"/>
    <w:rsid w:val="003216A8"/>
    <w:rsid w:val="0032256F"/>
    <w:rsid w:val="00322BBD"/>
    <w:rsid w:val="00323120"/>
    <w:rsid w:val="00323548"/>
    <w:rsid w:val="0032379D"/>
    <w:rsid w:val="00323CE2"/>
    <w:rsid w:val="00323F62"/>
    <w:rsid w:val="003240EF"/>
    <w:rsid w:val="00324BDA"/>
    <w:rsid w:val="00325151"/>
    <w:rsid w:val="00325548"/>
    <w:rsid w:val="003258FB"/>
    <w:rsid w:val="00327027"/>
    <w:rsid w:val="0032715F"/>
    <w:rsid w:val="003274B1"/>
    <w:rsid w:val="003275E0"/>
    <w:rsid w:val="00327666"/>
    <w:rsid w:val="00327975"/>
    <w:rsid w:val="00327F04"/>
    <w:rsid w:val="003300C4"/>
    <w:rsid w:val="003305E7"/>
    <w:rsid w:val="003307F3"/>
    <w:rsid w:val="003309C7"/>
    <w:rsid w:val="00330CC1"/>
    <w:rsid w:val="0033127A"/>
    <w:rsid w:val="003317E3"/>
    <w:rsid w:val="00332110"/>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E4A"/>
    <w:rsid w:val="0034017D"/>
    <w:rsid w:val="0034044D"/>
    <w:rsid w:val="003408B8"/>
    <w:rsid w:val="0034095F"/>
    <w:rsid w:val="003412EF"/>
    <w:rsid w:val="00341923"/>
    <w:rsid w:val="003419FC"/>
    <w:rsid w:val="0034217D"/>
    <w:rsid w:val="003421EC"/>
    <w:rsid w:val="00342A7D"/>
    <w:rsid w:val="00342C69"/>
    <w:rsid w:val="00342E3A"/>
    <w:rsid w:val="0034335F"/>
    <w:rsid w:val="003434E8"/>
    <w:rsid w:val="003435A7"/>
    <w:rsid w:val="003436D2"/>
    <w:rsid w:val="00343B4B"/>
    <w:rsid w:val="0034451F"/>
    <w:rsid w:val="00344917"/>
    <w:rsid w:val="00344B8D"/>
    <w:rsid w:val="00344CE0"/>
    <w:rsid w:val="00344EEC"/>
    <w:rsid w:val="0034637A"/>
    <w:rsid w:val="00346FDE"/>
    <w:rsid w:val="00347017"/>
    <w:rsid w:val="003470A3"/>
    <w:rsid w:val="0034712E"/>
    <w:rsid w:val="00347585"/>
    <w:rsid w:val="00350049"/>
    <w:rsid w:val="00350230"/>
    <w:rsid w:val="003504A0"/>
    <w:rsid w:val="00351010"/>
    <w:rsid w:val="003512A2"/>
    <w:rsid w:val="0035149A"/>
    <w:rsid w:val="003515C3"/>
    <w:rsid w:val="00351B88"/>
    <w:rsid w:val="00352041"/>
    <w:rsid w:val="0035277B"/>
    <w:rsid w:val="00352782"/>
    <w:rsid w:val="00352EA1"/>
    <w:rsid w:val="003537E9"/>
    <w:rsid w:val="00353BDD"/>
    <w:rsid w:val="0035479A"/>
    <w:rsid w:val="003547AB"/>
    <w:rsid w:val="0035490B"/>
    <w:rsid w:val="00354A73"/>
    <w:rsid w:val="00354E8C"/>
    <w:rsid w:val="003551B1"/>
    <w:rsid w:val="00355386"/>
    <w:rsid w:val="00355AC8"/>
    <w:rsid w:val="00355B5E"/>
    <w:rsid w:val="00355E15"/>
    <w:rsid w:val="00355F1E"/>
    <w:rsid w:val="003560A6"/>
    <w:rsid w:val="003563CF"/>
    <w:rsid w:val="00356D6C"/>
    <w:rsid w:val="00357BC9"/>
    <w:rsid w:val="003603AA"/>
    <w:rsid w:val="0036109E"/>
    <w:rsid w:val="00361A10"/>
    <w:rsid w:val="00361C09"/>
    <w:rsid w:val="00361D42"/>
    <w:rsid w:val="00362905"/>
    <w:rsid w:val="00362BDB"/>
    <w:rsid w:val="00362E92"/>
    <w:rsid w:val="00363745"/>
    <w:rsid w:val="003637C8"/>
    <w:rsid w:val="00363D29"/>
    <w:rsid w:val="00364004"/>
    <w:rsid w:val="003647C5"/>
    <w:rsid w:val="00364D5E"/>
    <w:rsid w:val="003658A2"/>
    <w:rsid w:val="003658A5"/>
    <w:rsid w:val="0036621D"/>
    <w:rsid w:val="00366501"/>
    <w:rsid w:val="0036663D"/>
    <w:rsid w:val="003668DB"/>
    <w:rsid w:val="00366C7A"/>
    <w:rsid w:val="003674E0"/>
    <w:rsid w:val="00367506"/>
    <w:rsid w:val="00370B61"/>
    <w:rsid w:val="0037108B"/>
    <w:rsid w:val="0037187E"/>
    <w:rsid w:val="003719BC"/>
    <w:rsid w:val="003727E4"/>
    <w:rsid w:val="00373040"/>
    <w:rsid w:val="0037336A"/>
    <w:rsid w:val="003737AA"/>
    <w:rsid w:val="00374607"/>
    <w:rsid w:val="003747EA"/>
    <w:rsid w:val="00374D5A"/>
    <w:rsid w:val="00374EDF"/>
    <w:rsid w:val="003754B1"/>
    <w:rsid w:val="0037613B"/>
    <w:rsid w:val="003765EF"/>
    <w:rsid w:val="0037668A"/>
    <w:rsid w:val="00376696"/>
    <w:rsid w:val="003768FA"/>
    <w:rsid w:val="00376AD3"/>
    <w:rsid w:val="00376BFD"/>
    <w:rsid w:val="00376C49"/>
    <w:rsid w:val="00377299"/>
    <w:rsid w:val="003772AA"/>
    <w:rsid w:val="0037761B"/>
    <w:rsid w:val="00377A3B"/>
    <w:rsid w:val="00377B65"/>
    <w:rsid w:val="00377F5E"/>
    <w:rsid w:val="00377F7C"/>
    <w:rsid w:val="003804D1"/>
    <w:rsid w:val="003811D2"/>
    <w:rsid w:val="00381201"/>
    <w:rsid w:val="003815E7"/>
    <w:rsid w:val="00381695"/>
    <w:rsid w:val="003818F5"/>
    <w:rsid w:val="00383246"/>
    <w:rsid w:val="0038341A"/>
    <w:rsid w:val="003834B0"/>
    <w:rsid w:val="00383B30"/>
    <w:rsid w:val="00383E50"/>
    <w:rsid w:val="00384401"/>
    <w:rsid w:val="003844B0"/>
    <w:rsid w:val="00384ECB"/>
    <w:rsid w:val="00384F2D"/>
    <w:rsid w:val="00384F8C"/>
    <w:rsid w:val="003851A6"/>
    <w:rsid w:val="00385E71"/>
    <w:rsid w:val="00386072"/>
    <w:rsid w:val="003863BD"/>
    <w:rsid w:val="003864D3"/>
    <w:rsid w:val="003864E5"/>
    <w:rsid w:val="00386EE2"/>
    <w:rsid w:val="003875B4"/>
    <w:rsid w:val="003876B3"/>
    <w:rsid w:val="0038776E"/>
    <w:rsid w:val="003877BC"/>
    <w:rsid w:val="0039098D"/>
    <w:rsid w:val="00390DE5"/>
    <w:rsid w:val="00391627"/>
    <w:rsid w:val="00391E13"/>
    <w:rsid w:val="00391E61"/>
    <w:rsid w:val="00391FBD"/>
    <w:rsid w:val="003924BA"/>
    <w:rsid w:val="003925DF"/>
    <w:rsid w:val="0039296B"/>
    <w:rsid w:val="00392CD1"/>
    <w:rsid w:val="00392FF6"/>
    <w:rsid w:val="003935A1"/>
    <w:rsid w:val="00394670"/>
    <w:rsid w:val="00394D1E"/>
    <w:rsid w:val="0039523B"/>
    <w:rsid w:val="003953E7"/>
    <w:rsid w:val="00395702"/>
    <w:rsid w:val="00395842"/>
    <w:rsid w:val="00395943"/>
    <w:rsid w:val="00395BE7"/>
    <w:rsid w:val="003963C6"/>
    <w:rsid w:val="00396494"/>
    <w:rsid w:val="00397A04"/>
    <w:rsid w:val="00397AAA"/>
    <w:rsid w:val="003A0338"/>
    <w:rsid w:val="003A0461"/>
    <w:rsid w:val="003A0B71"/>
    <w:rsid w:val="003A0BA7"/>
    <w:rsid w:val="003A133C"/>
    <w:rsid w:val="003A1C25"/>
    <w:rsid w:val="003A1DFA"/>
    <w:rsid w:val="003A1F08"/>
    <w:rsid w:val="003A26CE"/>
    <w:rsid w:val="003A2CD6"/>
    <w:rsid w:val="003A2E38"/>
    <w:rsid w:val="003A2EA8"/>
    <w:rsid w:val="003A31E0"/>
    <w:rsid w:val="003A32F3"/>
    <w:rsid w:val="003A3B08"/>
    <w:rsid w:val="003A3D29"/>
    <w:rsid w:val="003A4DBD"/>
    <w:rsid w:val="003A51DB"/>
    <w:rsid w:val="003A6156"/>
    <w:rsid w:val="003A6C89"/>
    <w:rsid w:val="003A6D8E"/>
    <w:rsid w:val="003A706B"/>
    <w:rsid w:val="003A7275"/>
    <w:rsid w:val="003A7990"/>
    <w:rsid w:val="003A7BFD"/>
    <w:rsid w:val="003B05EE"/>
    <w:rsid w:val="003B0FC5"/>
    <w:rsid w:val="003B1021"/>
    <w:rsid w:val="003B176A"/>
    <w:rsid w:val="003B1810"/>
    <w:rsid w:val="003B1901"/>
    <w:rsid w:val="003B191F"/>
    <w:rsid w:val="003B2918"/>
    <w:rsid w:val="003B30BB"/>
    <w:rsid w:val="003B34D4"/>
    <w:rsid w:val="003B38A4"/>
    <w:rsid w:val="003B3DC2"/>
    <w:rsid w:val="003B404C"/>
    <w:rsid w:val="003B4866"/>
    <w:rsid w:val="003B4963"/>
    <w:rsid w:val="003B4989"/>
    <w:rsid w:val="003B4CF0"/>
    <w:rsid w:val="003B5F1C"/>
    <w:rsid w:val="003B620D"/>
    <w:rsid w:val="003B6810"/>
    <w:rsid w:val="003B6883"/>
    <w:rsid w:val="003B68A6"/>
    <w:rsid w:val="003B6B37"/>
    <w:rsid w:val="003B6B46"/>
    <w:rsid w:val="003B6E3A"/>
    <w:rsid w:val="003B7267"/>
    <w:rsid w:val="003B734F"/>
    <w:rsid w:val="003B75A9"/>
    <w:rsid w:val="003B7BA0"/>
    <w:rsid w:val="003C01C9"/>
    <w:rsid w:val="003C06CE"/>
    <w:rsid w:val="003C0857"/>
    <w:rsid w:val="003C0DFB"/>
    <w:rsid w:val="003C1EE1"/>
    <w:rsid w:val="003C2483"/>
    <w:rsid w:val="003C2730"/>
    <w:rsid w:val="003C2DD3"/>
    <w:rsid w:val="003C30CA"/>
    <w:rsid w:val="003C3655"/>
    <w:rsid w:val="003C36F7"/>
    <w:rsid w:val="003C422A"/>
    <w:rsid w:val="003C42B1"/>
    <w:rsid w:val="003C4361"/>
    <w:rsid w:val="003C5F35"/>
    <w:rsid w:val="003C6208"/>
    <w:rsid w:val="003C66B6"/>
    <w:rsid w:val="003C6DC0"/>
    <w:rsid w:val="003D0156"/>
    <w:rsid w:val="003D0345"/>
    <w:rsid w:val="003D0CE5"/>
    <w:rsid w:val="003D0D6B"/>
    <w:rsid w:val="003D0F2B"/>
    <w:rsid w:val="003D136A"/>
    <w:rsid w:val="003D1610"/>
    <w:rsid w:val="003D175C"/>
    <w:rsid w:val="003D1EF9"/>
    <w:rsid w:val="003D21B1"/>
    <w:rsid w:val="003D2F90"/>
    <w:rsid w:val="003D3565"/>
    <w:rsid w:val="003D3570"/>
    <w:rsid w:val="003D3716"/>
    <w:rsid w:val="003D3C32"/>
    <w:rsid w:val="003D3D1B"/>
    <w:rsid w:val="003D3D7A"/>
    <w:rsid w:val="003D3E5D"/>
    <w:rsid w:val="003D426D"/>
    <w:rsid w:val="003D474F"/>
    <w:rsid w:val="003D49F3"/>
    <w:rsid w:val="003D581F"/>
    <w:rsid w:val="003D5AAD"/>
    <w:rsid w:val="003D63DB"/>
    <w:rsid w:val="003D67F9"/>
    <w:rsid w:val="003D6EAF"/>
    <w:rsid w:val="003D7BF0"/>
    <w:rsid w:val="003E01D2"/>
    <w:rsid w:val="003E04D2"/>
    <w:rsid w:val="003E087F"/>
    <w:rsid w:val="003E0E55"/>
    <w:rsid w:val="003E1D36"/>
    <w:rsid w:val="003E1D94"/>
    <w:rsid w:val="003E2888"/>
    <w:rsid w:val="003E2910"/>
    <w:rsid w:val="003E2F29"/>
    <w:rsid w:val="003E32E5"/>
    <w:rsid w:val="003E3489"/>
    <w:rsid w:val="003E359E"/>
    <w:rsid w:val="003E3715"/>
    <w:rsid w:val="003E3E2E"/>
    <w:rsid w:val="003E489D"/>
    <w:rsid w:val="003E4BAC"/>
    <w:rsid w:val="003E514D"/>
    <w:rsid w:val="003E5941"/>
    <w:rsid w:val="003E641E"/>
    <w:rsid w:val="003E65B5"/>
    <w:rsid w:val="003E686E"/>
    <w:rsid w:val="003E6CDF"/>
    <w:rsid w:val="003E7699"/>
    <w:rsid w:val="003E7826"/>
    <w:rsid w:val="003E7A2C"/>
    <w:rsid w:val="003E7BEF"/>
    <w:rsid w:val="003F0195"/>
    <w:rsid w:val="003F10E4"/>
    <w:rsid w:val="003F1458"/>
    <w:rsid w:val="003F16FB"/>
    <w:rsid w:val="003F16FE"/>
    <w:rsid w:val="003F191D"/>
    <w:rsid w:val="003F1D3C"/>
    <w:rsid w:val="003F1EC6"/>
    <w:rsid w:val="003F216F"/>
    <w:rsid w:val="003F28C9"/>
    <w:rsid w:val="003F29D0"/>
    <w:rsid w:val="003F2ADC"/>
    <w:rsid w:val="003F2BAE"/>
    <w:rsid w:val="003F2E7C"/>
    <w:rsid w:val="003F3442"/>
    <w:rsid w:val="003F34DF"/>
    <w:rsid w:val="003F363A"/>
    <w:rsid w:val="003F38C2"/>
    <w:rsid w:val="003F3BC5"/>
    <w:rsid w:val="003F3E55"/>
    <w:rsid w:val="003F41AB"/>
    <w:rsid w:val="003F4473"/>
    <w:rsid w:val="003F480B"/>
    <w:rsid w:val="003F4B40"/>
    <w:rsid w:val="003F4D84"/>
    <w:rsid w:val="003F523F"/>
    <w:rsid w:val="003F5320"/>
    <w:rsid w:val="003F5593"/>
    <w:rsid w:val="003F56F4"/>
    <w:rsid w:val="003F57A7"/>
    <w:rsid w:val="003F5A9B"/>
    <w:rsid w:val="003F5B36"/>
    <w:rsid w:val="003F6517"/>
    <w:rsid w:val="003F6641"/>
    <w:rsid w:val="003F6ACB"/>
    <w:rsid w:val="003F71C2"/>
    <w:rsid w:val="003F7367"/>
    <w:rsid w:val="003F73D2"/>
    <w:rsid w:val="003F7E33"/>
    <w:rsid w:val="00400208"/>
    <w:rsid w:val="00400411"/>
    <w:rsid w:val="004004E0"/>
    <w:rsid w:val="0040081B"/>
    <w:rsid w:val="004010DC"/>
    <w:rsid w:val="0040123A"/>
    <w:rsid w:val="00401626"/>
    <w:rsid w:val="00401DEE"/>
    <w:rsid w:val="004024B1"/>
    <w:rsid w:val="00402744"/>
    <w:rsid w:val="00402885"/>
    <w:rsid w:val="00402CE6"/>
    <w:rsid w:val="00402E6E"/>
    <w:rsid w:val="00402FA8"/>
    <w:rsid w:val="004033A3"/>
    <w:rsid w:val="0040384F"/>
    <w:rsid w:val="004039B6"/>
    <w:rsid w:val="00403B46"/>
    <w:rsid w:val="004040B5"/>
    <w:rsid w:val="00404199"/>
    <w:rsid w:val="00404661"/>
    <w:rsid w:val="00404707"/>
    <w:rsid w:val="00404B50"/>
    <w:rsid w:val="0040526A"/>
    <w:rsid w:val="00405676"/>
    <w:rsid w:val="004056CD"/>
    <w:rsid w:val="0040574C"/>
    <w:rsid w:val="00406323"/>
    <w:rsid w:val="00406751"/>
    <w:rsid w:val="004078DB"/>
    <w:rsid w:val="00407A32"/>
    <w:rsid w:val="00407CBF"/>
    <w:rsid w:val="00410562"/>
    <w:rsid w:val="0041108B"/>
    <w:rsid w:val="00411368"/>
    <w:rsid w:val="00411669"/>
    <w:rsid w:val="004118F5"/>
    <w:rsid w:val="00411CC5"/>
    <w:rsid w:val="0041211B"/>
    <w:rsid w:val="00412892"/>
    <w:rsid w:val="00412F3A"/>
    <w:rsid w:val="00413199"/>
    <w:rsid w:val="00413359"/>
    <w:rsid w:val="00413434"/>
    <w:rsid w:val="00413988"/>
    <w:rsid w:val="0041451D"/>
    <w:rsid w:val="00414859"/>
    <w:rsid w:val="004154CE"/>
    <w:rsid w:val="00415B6A"/>
    <w:rsid w:val="00415D6B"/>
    <w:rsid w:val="00415EE4"/>
    <w:rsid w:val="00417259"/>
    <w:rsid w:val="004175B4"/>
    <w:rsid w:val="00417CBB"/>
    <w:rsid w:val="004200A7"/>
    <w:rsid w:val="004203FC"/>
    <w:rsid w:val="004206B5"/>
    <w:rsid w:val="00421074"/>
    <w:rsid w:val="00421166"/>
    <w:rsid w:val="00421742"/>
    <w:rsid w:val="00421DBA"/>
    <w:rsid w:val="00421E9D"/>
    <w:rsid w:val="00421F52"/>
    <w:rsid w:val="00422341"/>
    <w:rsid w:val="00422549"/>
    <w:rsid w:val="00422687"/>
    <w:rsid w:val="004226BA"/>
    <w:rsid w:val="00423263"/>
    <w:rsid w:val="0042338B"/>
    <w:rsid w:val="004235A5"/>
    <w:rsid w:val="004239E3"/>
    <w:rsid w:val="004240AB"/>
    <w:rsid w:val="004243D5"/>
    <w:rsid w:val="004244F8"/>
    <w:rsid w:val="00424F8A"/>
    <w:rsid w:val="00425228"/>
    <w:rsid w:val="0042539D"/>
    <w:rsid w:val="004255AB"/>
    <w:rsid w:val="004258A0"/>
    <w:rsid w:val="00425A6F"/>
    <w:rsid w:val="00425BB4"/>
    <w:rsid w:val="004260C8"/>
    <w:rsid w:val="00426457"/>
    <w:rsid w:val="00427B36"/>
    <w:rsid w:val="00427D70"/>
    <w:rsid w:val="00427EF5"/>
    <w:rsid w:val="004303FB"/>
    <w:rsid w:val="00430907"/>
    <w:rsid w:val="004312A0"/>
    <w:rsid w:val="004320E0"/>
    <w:rsid w:val="00432693"/>
    <w:rsid w:val="0043276F"/>
    <w:rsid w:val="00432C0B"/>
    <w:rsid w:val="00433AE3"/>
    <w:rsid w:val="00433BCE"/>
    <w:rsid w:val="004341E0"/>
    <w:rsid w:val="00434496"/>
    <w:rsid w:val="00434564"/>
    <w:rsid w:val="004346CC"/>
    <w:rsid w:val="00434E5C"/>
    <w:rsid w:val="004354E7"/>
    <w:rsid w:val="004358B7"/>
    <w:rsid w:val="00435E1E"/>
    <w:rsid w:val="0043677D"/>
    <w:rsid w:val="00436A6A"/>
    <w:rsid w:val="00436AFA"/>
    <w:rsid w:val="00436D27"/>
    <w:rsid w:val="00437585"/>
    <w:rsid w:val="004378D2"/>
    <w:rsid w:val="00437C2D"/>
    <w:rsid w:val="00440318"/>
    <w:rsid w:val="00440356"/>
    <w:rsid w:val="004406D2"/>
    <w:rsid w:val="00440B29"/>
    <w:rsid w:val="00440B99"/>
    <w:rsid w:val="00440BF3"/>
    <w:rsid w:val="004414A0"/>
    <w:rsid w:val="00441A08"/>
    <w:rsid w:val="00441B76"/>
    <w:rsid w:val="004420B0"/>
    <w:rsid w:val="00442CEE"/>
    <w:rsid w:val="00442DD1"/>
    <w:rsid w:val="00443232"/>
    <w:rsid w:val="0044363E"/>
    <w:rsid w:val="00443D9B"/>
    <w:rsid w:val="00444109"/>
    <w:rsid w:val="00444666"/>
    <w:rsid w:val="004446B7"/>
    <w:rsid w:val="004446FD"/>
    <w:rsid w:val="0044478D"/>
    <w:rsid w:val="00444E72"/>
    <w:rsid w:val="00444F2B"/>
    <w:rsid w:val="0044526C"/>
    <w:rsid w:val="00445AC3"/>
    <w:rsid w:val="00445FFF"/>
    <w:rsid w:val="00446EDD"/>
    <w:rsid w:val="00446FC1"/>
    <w:rsid w:val="00447181"/>
    <w:rsid w:val="004474EA"/>
    <w:rsid w:val="004479E4"/>
    <w:rsid w:val="00447C4F"/>
    <w:rsid w:val="004502BD"/>
    <w:rsid w:val="004504F3"/>
    <w:rsid w:val="00450B01"/>
    <w:rsid w:val="0045137A"/>
    <w:rsid w:val="00451A6A"/>
    <w:rsid w:val="00451D44"/>
    <w:rsid w:val="0045211C"/>
    <w:rsid w:val="00452122"/>
    <w:rsid w:val="00453059"/>
    <w:rsid w:val="0045341C"/>
    <w:rsid w:val="00454202"/>
    <w:rsid w:val="00454346"/>
    <w:rsid w:val="00454526"/>
    <w:rsid w:val="00455262"/>
    <w:rsid w:val="00455B93"/>
    <w:rsid w:val="00455E46"/>
    <w:rsid w:val="0045689E"/>
    <w:rsid w:val="00456AAB"/>
    <w:rsid w:val="00457178"/>
    <w:rsid w:val="00457188"/>
    <w:rsid w:val="004573BA"/>
    <w:rsid w:val="00460372"/>
    <w:rsid w:val="00460544"/>
    <w:rsid w:val="00460785"/>
    <w:rsid w:val="00460CC6"/>
    <w:rsid w:val="00460CF0"/>
    <w:rsid w:val="00461414"/>
    <w:rsid w:val="00461504"/>
    <w:rsid w:val="00461657"/>
    <w:rsid w:val="004616AF"/>
    <w:rsid w:val="00461C7C"/>
    <w:rsid w:val="004620B5"/>
    <w:rsid w:val="004621A9"/>
    <w:rsid w:val="00462F97"/>
    <w:rsid w:val="00463A73"/>
    <w:rsid w:val="00463E11"/>
    <w:rsid w:val="00463E54"/>
    <w:rsid w:val="00463F31"/>
    <w:rsid w:val="00464BB6"/>
    <w:rsid w:val="0046524B"/>
    <w:rsid w:val="0046576E"/>
    <w:rsid w:val="00465874"/>
    <w:rsid w:val="00465C9A"/>
    <w:rsid w:val="00465D46"/>
    <w:rsid w:val="00466C7B"/>
    <w:rsid w:val="004670D0"/>
    <w:rsid w:val="004671F4"/>
    <w:rsid w:val="004679FF"/>
    <w:rsid w:val="00467BE3"/>
    <w:rsid w:val="00467CEF"/>
    <w:rsid w:val="0047155F"/>
    <w:rsid w:val="0047158D"/>
    <w:rsid w:val="004716FD"/>
    <w:rsid w:val="00471CC6"/>
    <w:rsid w:val="00471D8B"/>
    <w:rsid w:val="0047238D"/>
    <w:rsid w:val="00472446"/>
    <w:rsid w:val="00472AD3"/>
    <w:rsid w:val="0047317C"/>
    <w:rsid w:val="0047366D"/>
    <w:rsid w:val="004739D3"/>
    <w:rsid w:val="00473D58"/>
    <w:rsid w:val="00473EC6"/>
    <w:rsid w:val="00474527"/>
    <w:rsid w:val="00475828"/>
    <w:rsid w:val="0047593A"/>
    <w:rsid w:val="00475D36"/>
    <w:rsid w:val="0047610A"/>
    <w:rsid w:val="00476219"/>
    <w:rsid w:val="00476A1E"/>
    <w:rsid w:val="00476FB1"/>
    <w:rsid w:val="00476FCF"/>
    <w:rsid w:val="00477400"/>
    <w:rsid w:val="00477663"/>
    <w:rsid w:val="00477B56"/>
    <w:rsid w:val="00480160"/>
    <w:rsid w:val="0048036C"/>
    <w:rsid w:val="00480464"/>
    <w:rsid w:val="004805EF"/>
    <w:rsid w:val="00480B8F"/>
    <w:rsid w:val="00480DF4"/>
    <w:rsid w:val="00480FC0"/>
    <w:rsid w:val="004813DC"/>
    <w:rsid w:val="00481853"/>
    <w:rsid w:val="00481947"/>
    <w:rsid w:val="00481B0E"/>
    <w:rsid w:val="00482805"/>
    <w:rsid w:val="004833C9"/>
    <w:rsid w:val="00483421"/>
    <w:rsid w:val="0048378A"/>
    <w:rsid w:val="004842C6"/>
    <w:rsid w:val="00484AF9"/>
    <w:rsid w:val="00484CC5"/>
    <w:rsid w:val="004852E3"/>
    <w:rsid w:val="00485860"/>
    <w:rsid w:val="00485BFC"/>
    <w:rsid w:val="00485FE4"/>
    <w:rsid w:val="00487A55"/>
    <w:rsid w:val="00487F84"/>
    <w:rsid w:val="00490C99"/>
    <w:rsid w:val="00490CA1"/>
    <w:rsid w:val="00490DF4"/>
    <w:rsid w:val="004910A1"/>
    <w:rsid w:val="0049114B"/>
    <w:rsid w:val="004911B8"/>
    <w:rsid w:val="00491E8D"/>
    <w:rsid w:val="00492442"/>
    <w:rsid w:val="00492737"/>
    <w:rsid w:val="00492C3F"/>
    <w:rsid w:val="004930B6"/>
    <w:rsid w:val="004930D6"/>
    <w:rsid w:val="004931C4"/>
    <w:rsid w:val="00494225"/>
    <w:rsid w:val="004942AA"/>
    <w:rsid w:val="0049443B"/>
    <w:rsid w:val="00494D38"/>
    <w:rsid w:val="00494FF9"/>
    <w:rsid w:val="00495391"/>
    <w:rsid w:val="00495496"/>
    <w:rsid w:val="004956AD"/>
    <w:rsid w:val="0049572B"/>
    <w:rsid w:val="004958CB"/>
    <w:rsid w:val="00495EE0"/>
    <w:rsid w:val="004960B8"/>
    <w:rsid w:val="00496369"/>
    <w:rsid w:val="0049644B"/>
    <w:rsid w:val="00496A3D"/>
    <w:rsid w:val="00497089"/>
    <w:rsid w:val="00497684"/>
    <w:rsid w:val="00497925"/>
    <w:rsid w:val="004A039D"/>
    <w:rsid w:val="004A0FAB"/>
    <w:rsid w:val="004A1868"/>
    <w:rsid w:val="004A2430"/>
    <w:rsid w:val="004A2656"/>
    <w:rsid w:val="004A26D4"/>
    <w:rsid w:val="004A4106"/>
    <w:rsid w:val="004A4753"/>
    <w:rsid w:val="004A4A50"/>
    <w:rsid w:val="004A4F5F"/>
    <w:rsid w:val="004A58D9"/>
    <w:rsid w:val="004A595E"/>
    <w:rsid w:val="004A5BEE"/>
    <w:rsid w:val="004A5C07"/>
    <w:rsid w:val="004A6156"/>
    <w:rsid w:val="004A62C5"/>
    <w:rsid w:val="004A68C5"/>
    <w:rsid w:val="004A7117"/>
    <w:rsid w:val="004A7799"/>
    <w:rsid w:val="004A7E90"/>
    <w:rsid w:val="004A7FAD"/>
    <w:rsid w:val="004B052B"/>
    <w:rsid w:val="004B0A1B"/>
    <w:rsid w:val="004B0BFF"/>
    <w:rsid w:val="004B0C58"/>
    <w:rsid w:val="004B0EE3"/>
    <w:rsid w:val="004B1529"/>
    <w:rsid w:val="004B15DB"/>
    <w:rsid w:val="004B1632"/>
    <w:rsid w:val="004B1875"/>
    <w:rsid w:val="004B1A8E"/>
    <w:rsid w:val="004B25CC"/>
    <w:rsid w:val="004B2740"/>
    <w:rsid w:val="004B36DC"/>
    <w:rsid w:val="004B3DB9"/>
    <w:rsid w:val="004B4936"/>
    <w:rsid w:val="004B4D9C"/>
    <w:rsid w:val="004B5758"/>
    <w:rsid w:val="004B5F66"/>
    <w:rsid w:val="004B5F72"/>
    <w:rsid w:val="004B5FBD"/>
    <w:rsid w:val="004B628A"/>
    <w:rsid w:val="004B62BC"/>
    <w:rsid w:val="004B67B5"/>
    <w:rsid w:val="004B69FD"/>
    <w:rsid w:val="004B6D29"/>
    <w:rsid w:val="004B6D95"/>
    <w:rsid w:val="004B6EA4"/>
    <w:rsid w:val="004B7009"/>
    <w:rsid w:val="004B7225"/>
    <w:rsid w:val="004B737B"/>
    <w:rsid w:val="004B7452"/>
    <w:rsid w:val="004B7485"/>
    <w:rsid w:val="004B7C74"/>
    <w:rsid w:val="004B7E5C"/>
    <w:rsid w:val="004C11B3"/>
    <w:rsid w:val="004C180C"/>
    <w:rsid w:val="004C1A65"/>
    <w:rsid w:val="004C1C7F"/>
    <w:rsid w:val="004C1F78"/>
    <w:rsid w:val="004C2041"/>
    <w:rsid w:val="004C208B"/>
    <w:rsid w:val="004C22FF"/>
    <w:rsid w:val="004C2378"/>
    <w:rsid w:val="004C24A7"/>
    <w:rsid w:val="004C27DF"/>
    <w:rsid w:val="004C2DE1"/>
    <w:rsid w:val="004C352F"/>
    <w:rsid w:val="004C3A10"/>
    <w:rsid w:val="004C3B7A"/>
    <w:rsid w:val="004C3ED5"/>
    <w:rsid w:val="004C4166"/>
    <w:rsid w:val="004C41B6"/>
    <w:rsid w:val="004C4344"/>
    <w:rsid w:val="004C4B29"/>
    <w:rsid w:val="004C5AE5"/>
    <w:rsid w:val="004C65FE"/>
    <w:rsid w:val="004C6D6E"/>
    <w:rsid w:val="004C6E2B"/>
    <w:rsid w:val="004C7666"/>
    <w:rsid w:val="004C78D6"/>
    <w:rsid w:val="004C7C30"/>
    <w:rsid w:val="004C7D25"/>
    <w:rsid w:val="004C7EF1"/>
    <w:rsid w:val="004C7FF8"/>
    <w:rsid w:val="004D0621"/>
    <w:rsid w:val="004D07C6"/>
    <w:rsid w:val="004D091E"/>
    <w:rsid w:val="004D0B49"/>
    <w:rsid w:val="004D0B58"/>
    <w:rsid w:val="004D0BF3"/>
    <w:rsid w:val="004D0CC2"/>
    <w:rsid w:val="004D0E64"/>
    <w:rsid w:val="004D1204"/>
    <w:rsid w:val="004D1405"/>
    <w:rsid w:val="004D191E"/>
    <w:rsid w:val="004D2BAA"/>
    <w:rsid w:val="004D2E12"/>
    <w:rsid w:val="004D38C4"/>
    <w:rsid w:val="004D3B2B"/>
    <w:rsid w:val="004D3DCB"/>
    <w:rsid w:val="004D4599"/>
    <w:rsid w:val="004D50A5"/>
    <w:rsid w:val="004D50E2"/>
    <w:rsid w:val="004D5566"/>
    <w:rsid w:val="004D585F"/>
    <w:rsid w:val="004D59B3"/>
    <w:rsid w:val="004D624B"/>
    <w:rsid w:val="004D65B3"/>
    <w:rsid w:val="004D6958"/>
    <w:rsid w:val="004D6F9B"/>
    <w:rsid w:val="004D721F"/>
    <w:rsid w:val="004D7442"/>
    <w:rsid w:val="004D74AE"/>
    <w:rsid w:val="004D76B4"/>
    <w:rsid w:val="004D76C1"/>
    <w:rsid w:val="004D776B"/>
    <w:rsid w:val="004D79F5"/>
    <w:rsid w:val="004D7A6D"/>
    <w:rsid w:val="004D7C18"/>
    <w:rsid w:val="004D7DCB"/>
    <w:rsid w:val="004D7E63"/>
    <w:rsid w:val="004E01D9"/>
    <w:rsid w:val="004E06A7"/>
    <w:rsid w:val="004E0772"/>
    <w:rsid w:val="004E10F2"/>
    <w:rsid w:val="004E1254"/>
    <w:rsid w:val="004E16E0"/>
    <w:rsid w:val="004E17E8"/>
    <w:rsid w:val="004E1BCA"/>
    <w:rsid w:val="004E1C4C"/>
    <w:rsid w:val="004E1CC3"/>
    <w:rsid w:val="004E20F2"/>
    <w:rsid w:val="004E29D6"/>
    <w:rsid w:val="004E2B5F"/>
    <w:rsid w:val="004E2BDF"/>
    <w:rsid w:val="004E338F"/>
    <w:rsid w:val="004E34E4"/>
    <w:rsid w:val="004E3774"/>
    <w:rsid w:val="004E3AE6"/>
    <w:rsid w:val="004E3D32"/>
    <w:rsid w:val="004E3D9E"/>
    <w:rsid w:val="004E441F"/>
    <w:rsid w:val="004E4BF2"/>
    <w:rsid w:val="004E53F9"/>
    <w:rsid w:val="004E5421"/>
    <w:rsid w:val="004E5796"/>
    <w:rsid w:val="004E640B"/>
    <w:rsid w:val="004E644A"/>
    <w:rsid w:val="004E6491"/>
    <w:rsid w:val="004E66C1"/>
    <w:rsid w:val="004E6B5E"/>
    <w:rsid w:val="004E74CD"/>
    <w:rsid w:val="004E75CB"/>
    <w:rsid w:val="004E7686"/>
    <w:rsid w:val="004E7CCF"/>
    <w:rsid w:val="004F0A28"/>
    <w:rsid w:val="004F13C3"/>
    <w:rsid w:val="004F14B1"/>
    <w:rsid w:val="004F161D"/>
    <w:rsid w:val="004F2415"/>
    <w:rsid w:val="004F272A"/>
    <w:rsid w:val="004F2BEE"/>
    <w:rsid w:val="004F2EA8"/>
    <w:rsid w:val="004F33B3"/>
    <w:rsid w:val="004F33DA"/>
    <w:rsid w:val="004F3EA2"/>
    <w:rsid w:val="004F498B"/>
    <w:rsid w:val="004F4CBD"/>
    <w:rsid w:val="004F4D19"/>
    <w:rsid w:val="004F5032"/>
    <w:rsid w:val="004F586D"/>
    <w:rsid w:val="004F5FEB"/>
    <w:rsid w:val="004F6325"/>
    <w:rsid w:val="004F675D"/>
    <w:rsid w:val="004F71A3"/>
    <w:rsid w:val="004F76A7"/>
    <w:rsid w:val="004F7739"/>
    <w:rsid w:val="004F79B4"/>
    <w:rsid w:val="004F7C9D"/>
    <w:rsid w:val="0050164C"/>
    <w:rsid w:val="00501C24"/>
    <w:rsid w:val="00501F55"/>
    <w:rsid w:val="005021CE"/>
    <w:rsid w:val="0050253B"/>
    <w:rsid w:val="0050255C"/>
    <w:rsid w:val="00502916"/>
    <w:rsid w:val="00502E21"/>
    <w:rsid w:val="00502E8E"/>
    <w:rsid w:val="00503EAA"/>
    <w:rsid w:val="00503EC3"/>
    <w:rsid w:val="0050476B"/>
    <w:rsid w:val="00504785"/>
    <w:rsid w:val="00504AA6"/>
    <w:rsid w:val="00505687"/>
    <w:rsid w:val="00505C46"/>
    <w:rsid w:val="00506247"/>
    <w:rsid w:val="0050631D"/>
    <w:rsid w:val="005069E0"/>
    <w:rsid w:val="00506E78"/>
    <w:rsid w:val="00507072"/>
    <w:rsid w:val="00507384"/>
    <w:rsid w:val="00507A1D"/>
    <w:rsid w:val="00507E67"/>
    <w:rsid w:val="00507E89"/>
    <w:rsid w:val="00511061"/>
    <w:rsid w:val="005119D7"/>
    <w:rsid w:val="00511A8E"/>
    <w:rsid w:val="005128CB"/>
    <w:rsid w:val="00513050"/>
    <w:rsid w:val="005132B2"/>
    <w:rsid w:val="005135D4"/>
    <w:rsid w:val="00513D52"/>
    <w:rsid w:val="005141C5"/>
    <w:rsid w:val="0051443B"/>
    <w:rsid w:val="0051464E"/>
    <w:rsid w:val="00515C7C"/>
    <w:rsid w:val="00515E77"/>
    <w:rsid w:val="00516306"/>
    <w:rsid w:val="005164E2"/>
    <w:rsid w:val="0051684E"/>
    <w:rsid w:val="00516E20"/>
    <w:rsid w:val="005179F6"/>
    <w:rsid w:val="00517B11"/>
    <w:rsid w:val="005204AD"/>
    <w:rsid w:val="00520623"/>
    <w:rsid w:val="0052109E"/>
    <w:rsid w:val="00521200"/>
    <w:rsid w:val="00521B37"/>
    <w:rsid w:val="00521CB1"/>
    <w:rsid w:val="00521CD0"/>
    <w:rsid w:val="00522C41"/>
    <w:rsid w:val="00522C57"/>
    <w:rsid w:val="00522DC2"/>
    <w:rsid w:val="00523049"/>
    <w:rsid w:val="0052437A"/>
    <w:rsid w:val="0052451D"/>
    <w:rsid w:val="00524D06"/>
    <w:rsid w:val="00524ED1"/>
    <w:rsid w:val="005250B9"/>
    <w:rsid w:val="005251BD"/>
    <w:rsid w:val="00525531"/>
    <w:rsid w:val="0052563F"/>
    <w:rsid w:val="00525655"/>
    <w:rsid w:val="005257E9"/>
    <w:rsid w:val="005258FD"/>
    <w:rsid w:val="00525ADF"/>
    <w:rsid w:val="0052602E"/>
    <w:rsid w:val="005261BD"/>
    <w:rsid w:val="00526271"/>
    <w:rsid w:val="005262B0"/>
    <w:rsid w:val="005265A3"/>
    <w:rsid w:val="00527046"/>
    <w:rsid w:val="005271CA"/>
    <w:rsid w:val="00527319"/>
    <w:rsid w:val="005275CD"/>
    <w:rsid w:val="00527B47"/>
    <w:rsid w:val="00527DE8"/>
    <w:rsid w:val="005302DC"/>
    <w:rsid w:val="00530587"/>
    <w:rsid w:val="00530EA6"/>
    <w:rsid w:val="00531059"/>
    <w:rsid w:val="00531397"/>
    <w:rsid w:val="00531428"/>
    <w:rsid w:val="0053192F"/>
    <w:rsid w:val="00531BD6"/>
    <w:rsid w:val="0053224C"/>
    <w:rsid w:val="005325A1"/>
    <w:rsid w:val="0053285A"/>
    <w:rsid w:val="00532CAC"/>
    <w:rsid w:val="00532DF1"/>
    <w:rsid w:val="00532F8C"/>
    <w:rsid w:val="00533061"/>
    <w:rsid w:val="00533CDB"/>
    <w:rsid w:val="005346DF"/>
    <w:rsid w:val="005348A2"/>
    <w:rsid w:val="00534944"/>
    <w:rsid w:val="005357BA"/>
    <w:rsid w:val="00536746"/>
    <w:rsid w:val="00536F5D"/>
    <w:rsid w:val="0053722A"/>
    <w:rsid w:val="005375B2"/>
    <w:rsid w:val="0054040B"/>
    <w:rsid w:val="0054060F"/>
    <w:rsid w:val="00540CB3"/>
    <w:rsid w:val="005413F2"/>
    <w:rsid w:val="0054148C"/>
    <w:rsid w:val="00541795"/>
    <w:rsid w:val="00541A3B"/>
    <w:rsid w:val="00542462"/>
    <w:rsid w:val="00542650"/>
    <w:rsid w:val="00542C37"/>
    <w:rsid w:val="00542EE2"/>
    <w:rsid w:val="00543359"/>
    <w:rsid w:val="0054372F"/>
    <w:rsid w:val="0054375E"/>
    <w:rsid w:val="00543A9C"/>
    <w:rsid w:val="00544126"/>
    <w:rsid w:val="0054420C"/>
    <w:rsid w:val="00544AA3"/>
    <w:rsid w:val="00544C84"/>
    <w:rsid w:val="00544CC7"/>
    <w:rsid w:val="005450C5"/>
    <w:rsid w:val="00545112"/>
    <w:rsid w:val="00545802"/>
    <w:rsid w:val="005459D8"/>
    <w:rsid w:val="00545BD7"/>
    <w:rsid w:val="00545D1E"/>
    <w:rsid w:val="00545F97"/>
    <w:rsid w:val="005462AB"/>
    <w:rsid w:val="005467EA"/>
    <w:rsid w:val="00546B3C"/>
    <w:rsid w:val="00546C9D"/>
    <w:rsid w:val="005471C5"/>
    <w:rsid w:val="00547439"/>
    <w:rsid w:val="005501A9"/>
    <w:rsid w:val="00550BCD"/>
    <w:rsid w:val="005510DA"/>
    <w:rsid w:val="00551CF2"/>
    <w:rsid w:val="00552305"/>
    <w:rsid w:val="00552BA1"/>
    <w:rsid w:val="00552BCC"/>
    <w:rsid w:val="00552CE8"/>
    <w:rsid w:val="00552E5C"/>
    <w:rsid w:val="00553098"/>
    <w:rsid w:val="0055321F"/>
    <w:rsid w:val="0055334C"/>
    <w:rsid w:val="005536CB"/>
    <w:rsid w:val="005540C3"/>
    <w:rsid w:val="00554648"/>
    <w:rsid w:val="00554980"/>
    <w:rsid w:val="00554BF4"/>
    <w:rsid w:val="00554C04"/>
    <w:rsid w:val="00555417"/>
    <w:rsid w:val="00555F3A"/>
    <w:rsid w:val="005568D7"/>
    <w:rsid w:val="00556AAE"/>
    <w:rsid w:val="00556AB6"/>
    <w:rsid w:val="00556C89"/>
    <w:rsid w:val="005578F8"/>
    <w:rsid w:val="00557C44"/>
    <w:rsid w:val="00561552"/>
    <w:rsid w:val="00561C9A"/>
    <w:rsid w:val="00562588"/>
    <w:rsid w:val="00562C50"/>
    <w:rsid w:val="00562DFB"/>
    <w:rsid w:val="0056309F"/>
    <w:rsid w:val="0056453C"/>
    <w:rsid w:val="00564949"/>
    <w:rsid w:val="005649BD"/>
    <w:rsid w:val="00564E2D"/>
    <w:rsid w:val="00564EA6"/>
    <w:rsid w:val="005653A0"/>
    <w:rsid w:val="0056554F"/>
    <w:rsid w:val="0056639B"/>
    <w:rsid w:val="005668F6"/>
    <w:rsid w:val="00570068"/>
    <w:rsid w:val="005717EF"/>
    <w:rsid w:val="005719B4"/>
    <w:rsid w:val="00572AB5"/>
    <w:rsid w:val="00572B46"/>
    <w:rsid w:val="00572B5F"/>
    <w:rsid w:val="00572C6A"/>
    <w:rsid w:val="00572E68"/>
    <w:rsid w:val="0057395B"/>
    <w:rsid w:val="00573962"/>
    <w:rsid w:val="00573BB8"/>
    <w:rsid w:val="00573D4E"/>
    <w:rsid w:val="00573E69"/>
    <w:rsid w:val="00574B24"/>
    <w:rsid w:val="00574C47"/>
    <w:rsid w:val="005759ED"/>
    <w:rsid w:val="00575CCE"/>
    <w:rsid w:val="00576ED8"/>
    <w:rsid w:val="00576F4B"/>
    <w:rsid w:val="00580115"/>
    <w:rsid w:val="0058020F"/>
    <w:rsid w:val="005803C2"/>
    <w:rsid w:val="0058070F"/>
    <w:rsid w:val="005807AD"/>
    <w:rsid w:val="005809BF"/>
    <w:rsid w:val="00580C42"/>
    <w:rsid w:val="00580E2E"/>
    <w:rsid w:val="005817F1"/>
    <w:rsid w:val="00581B52"/>
    <w:rsid w:val="00581FA8"/>
    <w:rsid w:val="0058218E"/>
    <w:rsid w:val="005829E2"/>
    <w:rsid w:val="00582E4F"/>
    <w:rsid w:val="00582EE0"/>
    <w:rsid w:val="00583C21"/>
    <w:rsid w:val="00583DFA"/>
    <w:rsid w:val="0058498F"/>
    <w:rsid w:val="00584BC9"/>
    <w:rsid w:val="0058520F"/>
    <w:rsid w:val="00585A6B"/>
    <w:rsid w:val="00585C50"/>
    <w:rsid w:val="00586216"/>
    <w:rsid w:val="00586B65"/>
    <w:rsid w:val="00587C11"/>
    <w:rsid w:val="005902FE"/>
    <w:rsid w:val="0059142C"/>
    <w:rsid w:val="005914F8"/>
    <w:rsid w:val="00591738"/>
    <w:rsid w:val="00591A73"/>
    <w:rsid w:val="00591B2A"/>
    <w:rsid w:val="00591C41"/>
    <w:rsid w:val="0059209E"/>
    <w:rsid w:val="005921C9"/>
    <w:rsid w:val="0059245B"/>
    <w:rsid w:val="00592DAC"/>
    <w:rsid w:val="00594021"/>
    <w:rsid w:val="00594493"/>
    <w:rsid w:val="005953F3"/>
    <w:rsid w:val="00595E2C"/>
    <w:rsid w:val="005965D2"/>
    <w:rsid w:val="0059675E"/>
    <w:rsid w:val="00596D5C"/>
    <w:rsid w:val="00596DA5"/>
    <w:rsid w:val="00596E41"/>
    <w:rsid w:val="005974AA"/>
    <w:rsid w:val="00597557"/>
    <w:rsid w:val="005A059F"/>
    <w:rsid w:val="005A0725"/>
    <w:rsid w:val="005A0B2E"/>
    <w:rsid w:val="005A0CF2"/>
    <w:rsid w:val="005A1028"/>
    <w:rsid w:val="005A1211"/>
    <w:rsid w:val="005A13E4"/>
    <w:rsid w:val="005A1B2C"/>
    <w:rsid w:val="005A1BA1"/>
    <w:rsid w:val="005A1EEB"/>
    <w:rsid w:val="005A2020"/>
    <w:rsid w:val="005A29B1"/>
    <w:rsid w:val="005A2C50"/>
    <w:rsid w:val="005A2F76"/>
    <w:rsid w:val="005A3001"/>
    <w:rsid w:val="005A36D3"/>
    <w:rsid w:val="005A37EA"/>
    <w:rsid w:val="005A390B"/>
    <w:rsid w:val="005A3AF8"/>
    <w:rsid w:val="005A3B0B"/>
    <w:rsid w:val="005A45B2"/>
    <w:rsid w:val="005A4B08"/>
    <w:rsid w:val="005A55A3"/>
    <w:rsid w:val="005A5EA2"/>
    <w:rsid w:val="005A6541"/>
    <w:rsid w:val="005A7268"/>
    <w:rsid w:val="005B02E8"/>
    <w:rsid w:val="005B04BD"/>
    <w:rsid w:val="005B0F15"/>
    <w:rsid w:val="005B0FAA"/>
    <w:rsid w:val="005B1AAD"/>
    <w:rsid w:val="005B1DC5"/>
    <w:rsid w:val="005B244F"/>
    <w:rsid w:val="005B2D74"/>
    <w:rsid w:val="005B2E09"/>
    <w:rsid w:val="005B36B3"/>
    <w:rsid w:val="005B3B09"/>
    <w:rsid w:val="005B5707"/>
    <w:rsid w:val="005B67DD"/>
    <w:rsid w:val="005B79EF"/>
    <w:rsid w:val="005B7DCB"/>
    <w:rsid w:val="005C038A"/>
    <w:rsid w:val="005C0443"/>
    <w:rsid w:val="005C0A41"/>
    <w:rsid w:val="005C102F"/>
    <w:rsid w:val="005C135B"/>
    <w:rsid w:val="005C18B4"/>
    <w:rsid w:val="005C1BB3"/>
    <w:rsid w:val="005C1C2A"/>
    <w:rsid w:val="005C1E29"/>
    <w:rsid w:val="005C26E3"/>
    <w:rsid w:val="005C27FE"/>
    <w:rsid w:val="005C35B5"/>
    <w:rsid w:val="005C38A4"/>
    <w:rsid w:val="005C3A10"/>
    <w:rsid w:val="005C4321"/>
    <w:rsid w:val="005C476A"/>
    <w:rsid w:val="005C4F9A"/>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D03CD"/>
    <w:rsid w:val="005D095C"/>
    <w:rsid w:val="005D0C24"/>
    <w:rsid w:val="005D0CD8"/>
    <w:rsid w:val="005D1D6C"/>
    <w:rsid w:val="005D2618"/>
    <w:rsid w:val="005D2EA6"/>
    <w:rsid w:val="005D3158"/>
    <w:rsid w:val="005D4503"/>
    <w:rsid w:val="005D4D51"/>
    <w:rsid w:val="005D4E81"/>
    <w:rsid w:val="005D562B"/>
    <w:rsid w:val="005D5A3E"/>
    <w:rsid w:val="005D5C08"/>
    <w:rsid w:val="005D61EC"/>
    <w:rsid w:val="005D6310"/>
    <w:rsid w:val="005D65FC"/>
    <w:rsid w:val="005D6B94"/>
    <w:rsid w:val="005D6BFA"/>
    <w:rsid w:val="005D6F64"/>
    <w:rsid w:val="005E03B2"/>
    <w:rsid w:val="005E0635"/>
    <w:rsid w:val="005E0A23"/>
    <w:rsid w:val="005E0CAB"/>
    <w:rsid w:val="005E0EDF"/>
    <w:rsid w:val="005E0F9E"/>
    <w:rsid w:val="005E1290"/>
    <w:rsid w:val="005E14B1"/>
    <w:rsid w:val="005E1F62"/>
    <w:rsid w:val="005E23E0"/>
    <w:rsid w:val="005E2F4C"/>
    <w:rsid w:val="005E2F73"/>
    <w:rsid w:val="005E3231"/>
    <w:rsid w:val="005E4125"/>
    <w:rsid w:val="005E4C0C"/>
    <w:rsid w:val="005E5350"/>
    <w:rsid w:val="005E5453"/>
    <w:rsid w:val="005E5B1A"/>
    <w:rsid w:val="005E5FBF"/>
    <w:rsid w:val="005E606A"/>
    <w:rsid w:val="005E6B0F"/>
    <w:rsid w:val="005E6C67"/>
    <w:rsid w:val="005E6FD9"/>
    <w:rsid w:val="005E70B9"/>
    <w:rsid w:val="005E7540"/>
    <w:rsid w:val="005E7751"/>
    <w:rsid w:val="005E7BE7"/>
    <w:rsid w:val="005E7EF1"/>
    <w:rsid w:val="005F0207"/>
    <w:rsid w:val="005F043B"/>
    <w:rsid w:val="005F127F"/>
    <w:rsid w:val="005F1A93"/>
    <w:rsid w:val="005F28EB"/>
    <w:rsid w:val="005F2CEA"/>
    <w:rsid w:val="005F39F0"/>
    <w:rsid w:val="005F3DFB"/>
    <w:rsid w:val="005F3EA9"/>
    <w:rsid w:val="005F4460"/>
    <w:rsid w:val="005F479E"/>
    <w:rsid w:val="005F4941"/>
    <w:rsid w:val="005F4DEE"/>
    <w:rsid w:val="005F4FB2"/>
    <w:rsid w:val="005F5A02"/>
    <w:rsid w:val="005F5E43"/>
    <w:rsid w:val="005F604A"/>
    <w:rsid w:val="005F650D"/>
    <w:rsid w:val="005F712C"/>
    <w:rsid w:val="005F791D"/>
    <w:rsid w:val="0060010A"/>
    <w:rsid w:val="006002C3"/>
    <w:rsid w:val="006002F6"/>
    <w:rsid w:val="00600663"/>
    <w:rsid w:val="006007C8"/>
    <w:rsid w:val="006009C0"/>
    <w:rsid w:val="00600EC4"/>
    <w:rsid w:val="00600F77"/>
    <w:rsid w:val="006018D6"/>
    <w:rsid w:val="00601FF2"/>
    <w:rsid w:val="006023E7"/>
    <w:rsid w:val="006025A7"/>
    <w:rsid w:val="00602AC5"/>
    <w:rsid w:val="00603652"/>
    <w:rsid w:val="006036E7"/>
    <w:rsid w:val="00603CB2"/>
    <w:rsid w:val="00604EA3"/>
    <w:rsid w:val="006052B2"/>
    <w:rsid w:val="00605453"/>
    <w:rsid w:val="00605890"/>
    <w:rsid w:val="00605D4E"/>
    <w:rsid w:val="00606D23"/>
    <w:rsid w:val="006109AD"/>
    <w:rsid w:val="00610F76"/>
    <w:rsid w:val="00611067"/>
    <w:rsid w:val="00611447"/>
    <w:rsid w:val="00611976"/>
    <w:rsid w:val="00611A42"/>
    <w:rsid w:val="00611D9A"/>
    <w:rsid w:val="00612283"/>
    <w:rsid w:val="00612527"/>
    <w:rsid w:val="00612A96"/>
    <w:rsid w:val="00612C27"/>
    <w:rsid w:val="00613299"/>
    <w:rsid w:val="00613375"/>
    <w:rsid w:val="00613CF9"/>
    <w:rsid w:val="00613E0A"/>
    <w:rsid w:val="00613F7C"/>
    <w:rsid w:val="006146B0"/>
    <w:rsid w:val="00614A76"/>
    <w:rsid w:val="00614F5D"/>
    <w:rsid w:val="0061535F"/>
    <w:rsid w:val="00615F5B"/>
    <w:rsid w:val="0061693F"/>
    <w:rsid w:val="00616E0C"/>
    <w:rsid w:val="00617312"/>
    <w:rsid w:val="00617406"/>
    <w:rsid w:val="00617ECC"/>
    <w:rsid w:val="006202D8"/>
    <w:rsid w:val="00620C82"/>
    <w:rsid w:val="00621688"/>
    <w:rsid w:val="0062288C"/>
    <w:rsid w:val="006229C2"/>
    <w:rsid w:val="00622A16"/>
    <w:rsid w:val="006230FB"/>
    <w:rsid w:val="00623689"/>
    <w:rsid w:val="0062392C"/>
    <w:rsid w:val="006239B5"/>
    <w:rsid w:val="0062423C"/>
    <w:rsid w:val="00624B0B"/>
    <w:rsid w:val="00624E30"/>
    <w:rsid w:val="00624FCD"/>
    <w:rsid w:val="00625147"/>
    <w:rsid w:val="00625251"/>
    <w:rsid w:val="00625493"/>
    <w:rsid w:val="006259FF"/>
    <w:rsid w:val="00625C56"/>
    <w:rsid w:val="00625D10"/>
    <w:rsid w:val="00625D4B"/>
    <w:rsid w:val="0062647C"/>
    <w:rsid w:val="006264CB"/>
    <w:rsid w:val="006266F4"/>
    <w:rsid w:val="00626E8E"/>
    <w:rsid w:val="00627347"/>
    <w:rsid w:val="00627F5E"/>
    <w:rsid w:val="00630109"/>
    <w:rsid w:val="0063072A"/>
    <w:rsid w:val="00630ACD"/>
    <w:rsid w:val="00630B13"/>
    <w:rsid w:val="00631C3B"/>
    <w:rsid w:val="006323E3"/>
    <w:rsid w:val="00632615"/>
    <w:rsid w:val="0063267A"/>
    <w:rsid w:val="00632ABA"/>
    <w:rsid w:val="00632E09"/>
    <w:rsid w:val="0063338B"/>
    <w:rsid w:val="0063340B"/>
    <w:rsid w:val="006336FD"/>
    <w:rsid w:val="00633E28"/>
    <w:rsid w:val="00634302"/>
    <w:rsid w:val="00634ABD"/>
    <w:rsid w:val="00634C79"/>
    <w:rsid w:val="00634F7C"/>
    <w:rsid w:val="006351EF"/>
    <w:rsid w:val="00635CC3"/>
    <w:rsid w:val="00635F0C"/>
    <w:rsid w:val="00636227"/>
    <w:rsid w:val="006363BC"/>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377"/>
    <w:rsid w:val="00641D52"/>
    <w:rsid w:val="006420AD"/>
    <w:rsid w:val="006423E3"/>
    <w:rsid w:val="00642F25"/>
    <w:rsid w:val="006432C7"/>
    <w:rsid w:val="0064381A"/>
    <w:rsid w:val="00643A26"/>
    <w:rsid w:val="00644571"/>
    <w:rsid w:val="006445DC"/>
    <w:rsid w:val="006446B1"/>
    <w:rsid w:val="00644812"/>
    <w:rsid w:val="006452C8"/>
    <w:rsid w:val="0064578E"/>
    <w:rsid w:val="0064590F"/>
    <w:rsid w:val="0064602E"/>
    <w:rsid w:val="00646AB6"/>
    <w:rsid w:val="00646AFA"/>
    <w:rsid w:val="00646E58"/>
    <w:rsid w:val="00646FC7"/>
    <w:rsid w:val="00647468"/>
    <w:rsid w:val="0064780E"/>
    <w:rsid w:val="00647967"/>
    <w:rsid w:val="00650389"/>
    <w:rsid w:val="00650419"/>
    <w:rsid w:val="00650D13"/>
    <w:rsid w:val="00650D65"/>
    <w:rsid w:val="00650E5C"/>
    <w:rsid w:val="00650EEB"/>
    <w:rsid w:val="006511EB"/>
    <w:rsid w:val="00651353"/>
    <w:rsid w:val="00651493"/>
    <w:rsid w:val="00651714"/>
    <w:rsid w:val="00651EE1"/>
    <w:rsid w:val="00652148"/>
    <w:rsid w:val="00652163"/>
    <w:rsid w:val="00652BEC"/>
    <w:rsid w:val="00652D98"/>
    <w:rsid w:val="00652FAD"/>
    <w:rsid w:val="00653070"/>
    <w:rsid w:val="0065336D"/>
    <w:rsid w:val="00653FA7"/>
    <w:rsid w:val="00654ACC"/>
    <w:rsid w:val="006552D8"/>
    <w:rsid w:val="0065588F"/>
    <w:rsid w:val="00655931"/>
    <w:rsid w:val="00655F43"/>
    <w:rsid w:val="00656046"/>
    <w:rsid w:val="0065613C"/>
    <w:rsid w:val="006563CE"/>
    <w:rsid w:val="00656A2B"/>
    <w:rsid w:val="00656BD5"/>
    <w:rsid w:val="0065736F"/>
    <w:rsid w:val="00660286"/>
    <w:rsid w:val="00660AE6"/>
    <w:rsid w:val="00661254"/>
    <w:rsid w:val="00661410"/>
    <w:rsid w:val="00661A3D"/>
    <w:rsid w:val="00661C21"/>
    <w:rsid w:val="006620A6"/>
    <w:rsid w:val="00662B80"/>
    <w:rsid w:val="00662BF1"/>
    <w:rsid w:val="00662E24"/>
    <w:rsid w:val="00662FA6"/>
    <w:rsid w:val="006631F2"/>
    <w:rsid w:val="0066377B"/>
    <w:rsid w:val="00663DF6"/>
    <w:rsid w:val="00663F83"/>
    <w:rsid w:val="00664192"/>
    <w:rsid w:val="006652CC"/>
    <w:rsid w:val="0066544B"/>
    <w:rsid w:val="006655C2"/>
    <w:rsid w:val="0066593D"/>
    <w:rsid w:val="00665B66"/>
    <w:rsid w:val="00666136"/>
    <w:rsid w:val="00666201"/>
    <w:rsid w:val="00666951"/>
    <w:rsid w:val="00667509"/>
    <w:rsid w:val="006676E3"/>
    <w:rsid w:val="006676E7"/>
    <w:rsid w:val="00667941"/>
    <w:rsid w:val="00667E85"/>
    <w:rsid w:val="00670077"/>
    <w:rsid w:val="0067016F"/>
    <w:rsid w:val="00670492"/>
    <w:rsid w:val="0067054C"/>
    <w:rsid w:val="006707B7"/>
    <w:rsid w:val="00671351"/>
    <w:rsid w:val="006718E0"/>
    <w:rsid w:val="006719A1"/>
    <w:rsid w:val="00671ADD"/>
    <w:rsid w:val="00671B80"/>
    <w:rsid w:val="00671C9A"/>
    <w:rsid w:val="00671DC9"/>
    <w:rsid w:val="00672044"/>
    <w:rsid w:val="0067207E"/>
    <w:rsid w:val="00672461"/>
    <w:rsid w:val="006728A6"/>
    <w:rsid w:val="006728A7"/>
    <w:rsid w:val="00672AE4"/>
    <w:rsid w:val="00672BF4"/>
    <w:rsid w:val="006737BE"/>
    <w:rsid w:val="0067431B"/>
    <w:rsid w:val="006748B9"/>
    <w:rsid w:val="00674EFC"/>
    <w:rsid w:val="00675389"/>
    <w:rsid w:val="0067582A"/>
    <w:rsid w:val="00675E1A"/>
    <w:rsid w:val="00676312"/>
    <w:rsid w:val="006763B7"/>
    <w:rsid w:val="006764A7"/>
    <w:rsid w:val="00676C55"/>
    <w:rsid w:val="00676FDA"/>
    <w:rsid w:val="00676FDC"/>
    <w:rsid w:val="006771DB"/>
    <w:rsid w:val="00677251"/>
    <w:rsid w:val="00677618"/>
    <w:rsid w:val="0067796D"/>
    <w:rsid w:val="00677F62"/>
    <w:rsid w:val="00680575"/>
    <w:rsid w:val="0068090F"/>
    <w:rsid w:val="00681235"/>
    <w:rsid w:val="00681F36"/>
    <w:rsid w:val="00682247"/>
    <w:rsid w:val="00682FF4"/>
    <w:rsid w:val="00683196"/>
    <w:rsid w:val="006838D1"/>
    <w:rsid w:val="00683F3A"/>
    <w:rsid w:val="00684075"/>
    <w:rsid w:val="00684229"/>
    <w:rsid w:val="00684A0D"/>
    <w:rsid w:val="00684E21"/>
    <w:rsid w:val="00684F9D"/>
    <w:rsid w:val="00685C4E"/>
    <w:rsid w:val="00685C63"/>
    <w:rsid w:val="00686115"/>
    <w:rsid w:val="006861DB"/>
    <w:rsid w:val="00686232"/>
    <w:rsid w:val="00686279"/>
    <w:rsid w:val="0068683C"/>
    <w:rsid w:val="006871B2"/>
    <w:rsid w:val="00687D87"/>
    <w:rsid w:val="00687E44"/>
    <w:rsid w:val="00687E8E"/>
    <w:rsid w:val="00690157"/>
    <w:rsid w:val="0069041A"/>
    <w:rsid w:val="006904A7"/>
    <w:rsid w:val="0069184F"/>
    <w:rsid w:val="00691B36"/>
    <w:rsid w:val="00692E7B"/>
    <w:rsid w:val="00693145"/>
    <w:rsid w:val="00693184"/>
    <w:rsid w:val="00693873"/>
    <w:rsid w:val="00693B09"/>
    <w:rsid w:val="00693E44"/>
    <w:rsid w:val="0069407B"/>
    <w:rsid w:val="006940A6"/>
    <w:rsid w:val="006940AB"/>
    <w:rsid w:val="006943E4"/>
    <w:rsid w:val="0069497D"/>
    <w:rsid w:val="00695448"/>
    <w:rsid w:val="006954DC"/>
    <w:rsid w:val="006954FB"/>
    <w:rsid w:val="00695813"/>
    <w:rsid w:val="0069659C"/>
    <w:rsid w:val="00696920"/>
    <w:rsid w:val="00696DD1"/>
    <w:rsid w:val="00696E51"/>
    <w:rsid w:val="00696FCA"/>
    <w:rsid w:val="00697C3C"/>
    <w:rsid w:val="00697F9C"/>
    <w:rsid w:val="006A01C7"/>
    <w:rsid w:val="006A066A"/>
    <w:rsid w:val="006A0673"/>
    <w:rsid w:val="006A0808"/>
    <w:rsid w:val="006A0A40"/>
    <w:rsid w:val="006A1078"/>
    <w:rsid w:val="006A14CD"/>
    <w:rsid w:val="006A15FC"/>
    <w:rsid w:val="006A1B61"/>
    <w:rsid w:val="006A2891"/>
    <w:rsid w:val="006A2A8C"/>
    <w:rsid w:val="006A368E"/>
    <w:rsid w:val="006A3FFD"/>
    <w:rsid w:val="006A4355"/>
    <w:rsid w:val="006A4718"/>
    <w:rsid w:val="006A487C"/>
    <w:rsid w:val="006A4A2C"/>
    <w:rsid w:val="006A4CFC"/>
    <w:rsid w:val="006A4E40"/>
    <w:rsid w:val="006A50AE"/>
    <w:rsid w:val="006A51B5"/>
    <w:rsid w:val="006A5327"/>
    <w:rsid w:val="006A5D86"/>
    <w:rsid w:val="006A5DA4"/>
    <w:rsid w:val="006A6733"/>
    <w:rsid w:val="006A6C5F"/>
    <w:rsid w:val="006A6E68"/>
    <w:rsid w:val="006A715B"/>
    <w:rsid w:val="006A7300"/>
    <w:rsid w:val="006B025E"/>
    <w:rsid w:val="006B0549"/>
    <w:rsid w:val="006B0BE7"/>
    <w:rsid w:val="006B13B6"/>
    <w:rsid w:val="006B185D"/>
    <w:rsid w:val="006B1EDB"/>
    <w:rsid w:val="006B25F9"/>
    <w:rsid w:val="006B275F"/>
    <w:rsid w:val="006B2D9E"/>
    <w:rsid w:val="006B2DC5"/>
    <w:rsid w:val="006B30E9"/>
    <w:rsid w:val="006B3202"/>
    <w:rsid w:val="006B384E"/>
    <w:rsid w:val="006B3984"/>
    <w:rsid w:val="006B41A0"/>
    <w:rsid w:val="006B4477"/>
    <w:rsid w:val="006B48AC"/>
    <w:rsid w:val="006B48B7"/>
    <w:rsid w:val="006B67C5"/>
    <w:rsid w:val="006B6BFF"/>
    <w:rsid w:val="006B6E4E"/>
    <w:rsid w:val="006B73DD"/>
    <w:rsid w:val="006B757D"/>
    <w:rsid w:val="006B79B4"/>
    <w:rsid w:val="006B7A43"/>
    <w:rsid w:val="006C01F7"/>
    <w:rsid w:val="006C0EDA"/>
    <w:rsid w:val="006C13E2"/>
    <w:rsid w:val="006C13F6"/>
    <w:rsid w:val="006C1DB6"/>
    <w:rsid w:val="006C2FC7"/>
    <w:rsid w:val="006C307C"/>
    <w:rsid w:val="006C33EA"/>
    <w:rsid w:val="006C41EC"/>
    <w:rsid w:val="006C43F3"/>
    <w:rsid w:val="006C4C50"/>
    <w:rsid w:val="006C4C63"/>
    <w:rsid w:val="006C50DC"/>
    <w:rsid w:val="006C551F"/>
    <w:rsid w:val="006C5BD9"/>
    <w:rsid w:val="006C6008"/>
    <w:rsid w:val="006C60E7"/>
    <w:rsid w:val="006C6277"/>
    <w:rsid w:val="006C6340"/>
    <w:rsid w:val="006C6470"/>
    <w:rsid w:val="006C655E"/>
    <w:rsid w:val="006C6D4C"/>
    <w:rsid w:val="006C78C2"/>
    <w:rsid w:val="006C7A68"/>
    <w:rsid w:val="006C7DCF"/>
    <w:rsid w:val="006D0345"/>
    <w:rsid w:val="006D03C9"/>
    <w:rsid w:val="006D03DC"/>
    <w:rsid w:val="006D058B"/>
    <w:rsid w:val="006D0668"/>
    <w:rsid w:val="006D12E4"/>
    <w:rsid w:val="006D1532"/>
    <w:rsid w:val="006D1BF1"/>
    <w:rsid w:val="006D2369"/>
    <w:rsid w:val="006D25E4"/>
    <w:rsid w:val="006D2649"/>
    <w:rsid w:val="006D27E5"/>
    <w:rsid w:val="006D4A7C"/>
    <w:rsid w:val="006D4B7D"/>
    <w:rsid w:val="006D525D"/>
    <w:rsid w:val="006D53B7"/>
    <w:rsid w:val="006D55A7"/>
    <w:rsid w:val="006D57D9"/>
    <w:rsid w:val="006D57DA"/>
    <w:rsid w:val="006D5874"/>
    <w:rsid w:val="006D5915"/>
    <w:rsid w:val="006D64FC"/>
    <w:rsid w:val="006D657C"/>
    <w:rsid w:val="006D66C8"/>
    <w:rsid w:val="006D72CC"/>
    <w:rsid w:val="006D79A3"/>
    <w:rsid w:val="006D7D24"/>
    <w:rsid w:val="006E0216"/>
    <w:rsid w:val="006E04FB"/>
    <w:rsid w:val="006E0697"/>
    <w:rsid w:val="006E0A56"/>
    <w:rsid w:val="006E0B7A"/>
    <w:rsid w:val="006E0F4B"/>
    <w:rsid w:val="006E1111"/>
    <w:rsid w:val="006E17A1"/>
    <w:rsid w:val="006E1B8B"/>
    <w:rsid w:val="006E1C6A"/>
    <w:rsid w:val="006E1EA4"/>
    <w:rsid w:val="006E1F1E"/>
    <w:rsid w:val="006E22BA"/>
    <w:rsid w:val="006E2895"/>
    <w:rsid w:val="006E2EC6"/>
    <w:rsid w:val="006E39D2"/>
    <w:rsid w:val="006E3C99"/>
    <w:rsid w:val="006E3F6B"/>
    <w:rsid w:val="006E3FD9"/>
    <w:rsid w:val="006E40C0"/>
    <w:rsid w:val="006E43CE"/>
    <w:rsid w:val="006E43D7"/>
    <w:rsid w:val="006E4488"/>
    <w:rsid w:val="006E4743"/>
    <w:rsid w:val="006E499F"/>
    <w:rsid w:val="006E49FD"/>
    <w:rsid w:val="006E5AF6"/>
    <w:rsid w:val="006E5BCB"/>
    <w:rsid w:val="006E61DE"/>
    <w:rsid w:val="006E6694"/>
    <w:rsid w:val="006E6A66"/>
    <w:rsid w:val="006E6BF1"/>
    <w:rsid w:val="006E6C51"/>
    <w:rsid w:val="006E6C6F"/>
    <w:rsid w:val="006E6F19"/>
    <w:rsid w:val="006E71C3"/>
    <w:rsid w:val="006E7579"/>
    <w:rsid w:val="006E76EB"/>
    <w:rsid w:val="006E7776"/>
    <w:rsid w:val="006E7A07"/>
    <w:rsid w:val="006E7C2D"/>
    <w:rsid w:val="006E7DF7"/>
    <w:rsid w:val="006F03C4"/>
    <w:rsid w:val="006F0D73"/>
    <w:rsid w:val="006F0F42"/>
    <w:rsid w:val="006F13FB"/>
    <w:rsid w:val="006F145C"/>
    <w:rsid w:val="006F1620"/>
    <w:rsid w:val="006F1754"/>
    <w:rsid w:val="006F1E75"/>
    <w:rsid w:val="006F22CF"/>
    <w:rsid w:val="006F23C6"/>
    <w:rsid w:val="006F2B13"/>
    <w:rsid w:val="006F2B25"/>
    <w:rsid w:val="006F3E72"/>
    <w:rsid w:val="006F4135"/>
    <w:rsid w:val="006F4206"/>
    <w:rsid w:val="006F4B76"/>
    <w:rsid w:val="006F4DD0"/>
    <w:rsid w:val="006F5157"/>
    <w:rsid w:val="006F52EF"/>
    <w:rsid w:val="006F53DE"/>
    <w:rsid w:val="006F5446"/>
    <w:rsid w:val="006F573E"/>
    <w:rsid w:val="006F5D06"/>
    <w:rsid w:val="006F606A"/>
    <w:rsid w:val="006F69C4"/>
    <w:rsid w:val="006F6B50"/>
    <w:rsid w:val="006F6CAD"/>
    <w:rsid w:val="006F6EB0"/>
    <w:rsid w:val="006F73EF"/>
    <w:rsid w:val="006F76CB"/>
    <w:rsid w:val="006F7BBE"/>
    <w:rsid w:val="006F7F05"/>
    <w:rsid w:val="00700175"/>
    <w:rsid w:val="00700B5D"/>
    <w:rsid w:val="0070113C"/>
    <w:rsid w:val="0070128A"/>
    <w:rsid w:val="00701875"/>
    <w:rsid w:val="00701DA2"/>
    <w:rsid w:val="00701F5F"/>
    <w:rsid w:val="00702B79"/>
    <w:rsid w:val="00702BEF"/>
    <w:rsid w:val="0070309B"/>
    <w:rsid w:val="00703B30"/>
    <w:rsid w:val="00703B47"/>
    <w:rsid w:val="00703EF9"/>
    <w:rsid w:val="00704627"/>
    <w:rsid w:val="00704807"/>
    <w:rsid w:val="007049AC"/>
    <w:rsid w:val="00704F12"/>
    <w:rsid w:val="00704F66"/>
    <w:rsid w:val="00705144"/>
    <w:rsid w:val="00705CBD"/>
    <w:rsid w:val="0070670C"/>
    <w:rsid w:val="00706C97"/>
    <w:rsid w:val="00706EDD"/>
    <w:rsid w:val="00706F0F"/>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5E4"/>
    <w:rsid w:val="00714108"/>
    <w:rsid w:val="007141FC"/>
    <w:rsid w:val="007148B6"/>
    <w:rsid w:val="00714CFF"/>
    <w:rsid w:val="00714DB4"/>
    <w:rsid w:val="007152DA"/>
    <w:rsid w:val="00715454"/>
    <w:rsid w:val="00715498"/>
    <w:rsid w:val="0071554E"/>
    <w:rsid w:val="007158FF"/>
    <w:rsid w:val="00715FDB"/>
    <w:rsid w:val="00716E04"/>
    <w:rsid w:val="00716F57"/>
    <w:rsid w:val="0071749B"/>
    <w:rsid w:val="007176E4"/>
    <w:rsid w:val="00717732"/>
    <w:rsid w:val="00717DA7"/>
    <w:rsid w:val="00717F3A"/>
    <w:rsid w:val="00720646"/>
    <w:rsid w:val="007209B7"/>
    <w:rsid w:val="00720AB6"/>
    <w:rsid w:val="00721562"/>
    <w:rsid w:val="00721D0E"/>
    <w:rsid w:val="00721FD7"/>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5A0"/>
    <w:rsid w:val="00724713"/>
    <w:rsid w:val="00724726"/>
    <w:rsid w:val="00724AD1"/>
    <w:rsid w:val="00725277"/>
    <w:rsid w:val="007255A4"/>
    <w:rsid w:val="00727416"/>
    <w:rsid w:val="0072763A"/>
    <w:rsid w:val="0072787D"/>
    <w:rsid w:val="007279E2"/>
    <w:rsid w:val="00727CE5"/>
    <w:rsid w:val="00727E4A"/>
    <w:rsid w:val="007303B5"/>
    <w:rsid w:val="0073082B"/>
    <w:rsid w:val="00730C08"/>
    <w:rsid w:val="00730E71"/>
    <w:rsid w:val="0073156E"/>
    <w:rsid w:val="007321F5"/>
    <w:rsid w:val="0073233B"/>
    <w:rsid w:val="00732720"/>
    <w:rsid w:val="0073278E"/>
    <w:rsid w:val="007327C8"/>
    <w:rsid w:val="00733011"/>
    <w:rsid w:val="0073311F"/>
    <w:rsid w:val="007332B2"/>
    <w:rsid w:val="00733330"/>
    <w:rsid w:val="007334DD"/>
    <w:rsid w:val="00733976"/>
    <w:rsid w:val="00733C52"/>
    <w:rsid w:val="00733D45"/>
    <w:rsid w:val="007344C7"/>
    <w:rsid w:val="00734BA6"/>
    <w:rsid w:val="00734DC1"/>
    <w:rsid w:val="007358A9"/>
    <w:rsid w:val="00735967"/>
    <w:rsid w:val="00735A38"/>
    <w:rsid w:val="007368A4"/>
    <w:rsid w:val="007369D6"/>
    <w:rsid w:val="007371FC"/>
    <w:rsid w:val="0073769E"/>
    <w:rsid w:val="00737879"/>
    <w:rsid w:val="00737A0F"/>
    <w:rsid w:val="00737F83"/>
    <w:rsid w:val="00740175"/>
    <w:rsid w:val="00740329"/>
    <w:rsid w:val="0074057A"/>
    <w:rsid w:val="00740C0B"/>
    <w:rsid w:val="007412FF"/>
    <w:rsid w:val="00741C10"/>
    <w:rsid w:val="00741F43"/>
    <w:rsid w:val="007428C4"/>
    <w:rsid w:val="0074302B"/>
    <w:rsid w:val="00744180"/>
    <w:rsid w:val="00744808"/>
    <w:rsid w:val="0074489F"/>
    <w:rsid w:val="00744932"/>
    <w:rsid w:val="007458A4"/>
    <w:rsid w:val="00745D65"/>
    <w:rsid w:val="00745DAC"/>
    <w:rsid w:val="007464D7"/>
    <w:rsid w:val="00746757"/>
    <w:rsid w:val="00746911"/>
    <w:rsid w:val="007469F9"/>
    <w:rsid w:val="00746AB8"/>
    <w:rsid w:val="00746DA9"/>
    <w:rsid w:val="00747995"/>
    <w:rsid w:val="00747A4D"/>
    <w:rsid w:val="00750063"/>
    <w:rsid w:val="007500B6"/>
    <w:rsid w:val="00750101"/>
    <w:rsid w:val="0075083E"/>
    <w:rsid w:val="00750AE3"/>
    <w:rsid w:val="00750F4A"/>
    <w:rsid w:val="0075169E"/>
    <w:rsid w:val="00751874"/>
    <w:rsid w:val="007520F4"/>
    <w:rsid w:val="00752166"/>
    <w:rsid w:val="0075235B"/>
    <w:rsid w:val="0075255C"/>
    <w:rsid w:val="0075292D"/>
    <w:rsid w:val="00752E51"/>
    <w:rsid w:val="00753A50"/>
    <w:rsid w:val="00753B71"/>
    <w:rsid w:val="00753BDA"/>
    <w:rsid w:val="00754508"/>
    <w:rsid w:val="00754A3D"/>
    <w:rsid w:val="00754A9D"/>
    <w:rsid w:val="00754BE4"/>
    <w:rsid w:val="00754CCC"/>
    <w:rsid w:val="00754F9D"/>
    <w:rsid w:val="00755342"/>
    <w:rsid w:val="007555DD"/>
    <w:rsid w:val="0075571E"/>
    <w:rsid w:val="007557BD"/>
    <w:rsid w:val="00755AAE"/>
    <w:rsid w:val="00755F8E"/>
    <w:rsid w:val="007568F2"/>
    <w:rsid w:val="00756D23"/>
    <w:rsid w:val="00756D50"/>
    <w:rsid w:val="00756F1B"/>
    <w:rsid w:val="0075744A"/>
    <w:rsid w:val="007576D4"/>
    <w:rsid w:val="0075791B"/>
    <w:rsid w:val="00760029"/>
    <w:rsid w:val="007600AD"/>
    <w:rsid w:val="007602EC"/>
    <w:rsid w:val="0076076B"/>
    <w:rsid w:val="007618F9"/>
    <w:rsid w:val="007623FE"/>
    <w:rsid w:val="00762692"/>
    <w:rsid w:val="00762B2D"/>
    <w:rsid w:val="00762C0C"/>
    <w:rsid w:val="00763410"/>
    <w:rsid w:val="0076357A"/>
    <w:rsid w:val="007639D0"/>
    <w:rsid w:val="007642BE"/>
    <w:rsid w:val="007647B4"/>
    <w:rsid w:val="00764873"/>
    <w:rsid w:val="00764AEC"/>
    <w:rsid w:val="00764D21"/>
    <w:rsid w:val="00764EA9"/>
    <w:rsid w:val="00764FE6"/>
    <w:rsid w:val="007653AE"/>
    <w:rsid w:val="007656D5"/>
    <w:rsid w:val="007659A4"/>
    <w:rsid w:val="00765FD3"/>
    <w:rsid w:val="007662DB"/>
    <w:rsid w:val="0076694D"/>
    <w:rsid w:val="00766B22"/>
    <w:rsid w:val="0076719B"/>
    <w:rsid w:val="00767703"/>
    <w:rsid w:val="0077009D"/>
    <w:rsid w:val="00770BA7"/>
    <w:rsid w:val="00770DEB"/>
    <w:rsid w:val="00770FAF"/>
    <w:rsid w:val="007710EF"/>
    <w:rsid w:val="007717F3"/>
    <w:rsid w:val="007721B3"/>
    <w:rsid w:val="00772396"/>
    <w:rsid w:val="007723CE"/>
    <w:rsid w:val="00772553"/>
    <w:rsid w:val="00772773"/>
    <w:rsid w:val="00772846"/>
    <w:rsid w:val="0077294D"/>
    <w:rsid w:val="00774280"/>
    <w:rsid w:val="0077448F"/>
    <w:rsid w:val="0077450B"/>
    <w:rsid w:val="00774856"/>
    <w:rsid w:val="00774F6A"/>
    <w:rsid w:val="007756B8"/>
    <w:rsid w:val="00775748"/>
    <w:rsid w:val="00775B6B"/>
    <w:rsid w:val="00775FC6"/>
    <w:rsid w:val="007762AD"/>
    <w:rsid w:val="007764EF"/>
    <w:rsid w:val="00776D26"/>
    <w:rsid w:val="0077780F"/>
    <w:rsid w:val="0078076A"/>
    <w:rsid w:val="00780875"/>
    <w:rsid w:val="007808DD"/>
    <w:rsid w:val="00780E5B"/>
    <w:rsid w:val="00781232"/>
    <w:rsid w:val="007814F2"/>
    <w:rsid w:val="00781B08"/>
    <w:rsid w:val="00781C09"/>
    <w:rsid w:val="00781F60"/>
    <w:rsid w:val="007824BD"/>
    <w:rsid w:val="007825A3"/>
    <w:rsid w:val="007826DC"/>
    <w:rsid w:val="007827C9"/>
    <w:rsid w:val="00782CCA"/>
    <w:rsid w:val="00782DDF"/>
    <w:rsid w:val="00783016"/>
    <w:rsid w:val="00783304"/>
    <w:rsid w:val="007833F8"/>
    <w:rsid w:val="00785626"/>
    <w:rsid w:val="00785684"/>
    <w:rsid w:val="00785971"/>
    <w:rsid w:val="00785E21"/>
    <w:rsid w:val="00785F16"/>
    <w:rsid w:val="007875D1"/>
    <w:rsid w:val="007877EC"/>
    <w:rsid w:val="007879DA"/>
    <w:rsid w:val="00787A19"/>
    <w:rsid w:val="00787EE4"/>
    <w:rsid w:val="007902CA"/>
    <w:rsid w:val="00790412"/>
    <w:rsid w:val="00790520"/>
    <w:rsid w:val="0079186D"/>
    <w:rsid w:val="00791BAD"/>
    <w:rsid w:val="00791BAF"/>
    <w:rsid w:val="00792B66"/>
    <w:rsid w:val="00792C83"/>
    <w:rsid w:val="00792ECF"/>
    <w:rsid w:val="00792FE0"/>
    <w:rsid w:val="00793A4A"/>
    <w:rsid w:val="00793D49"/>
    <w:rsid w:val="00793DD8"/>
    <w:rsid w:val="00793F21"/>
    <w:rsid w:val="007946A6"/>
    <w:rsid w:val="007948E6"/>
    <w:rsid w:val="00796176"/>
    <w:rsid w:val="0079624A"/>
    <w:rsid w:val="00796B7E"/>
    <w:rsid w:val="00796EAB"/>
    <w:rsid w:val="00796F3F"/>
    <w:rsid w:val="007973F4"/>
    <w:rsid w:val="00797B65"/>
    <w:rsid w:val="00797DDC"/>
    <w:rsid w:val="00797F94"/>
    <w:rsid w:val="007A09B4"/>
    <w:rsid w:val="007A0ACE"/>
    <w:rsid w:val="007A0BCB"/>
    <w:rsid w:val="007A0DCC"/>
    <w:rsid w:val="007A0F7D"/>
    <w:rsid w:val="007A1247"/>
    <w:rsid w:val="007A1881"/>
    <w:rsid w:val="007A196E"/>
    <w:rsid w:val="007A2D6A"/>
    <w:rsid w:val="007A324E"/>
    <w:rsid w:val="007A3719"/>
    <w:rsid w:val="007A3F06"/>
    <w:rsid w:val="007A4125"/>
    <w:rsid w:val="007A45A2"/>
    <w:rsid w:val="007A466F"/>
    <w:rsid w:val="007A4E19"/>
    <w:rsid w:val="007A4FF6"/>
    <w:rsid w:val="007A50E1"/>
    <w:rsid w:val="007A52D0"/>
    <w:rsid w:val="007A6195"/>
    <w:rsid w:val="007A61EF"/>
    <w:rsid w:val="007A6500"/>
    <w:rsid w:val="007A6514"/>
    <w:rsid w:val="007A6D6C"/>
    <w:rsid w:val="007A7864"/>
    <w:rsid w:val="007A7AFB"/>
    <w:rsid w:val="007A7C20"/>
    <w:rsid w:val="007A7E23"/>
    <w:rsid w:val="007A7E60"/>
    <w:rsid w:val="007A7F20"/>
    <w:rsid w:val="007B01EA"/>
    <w:rsid w:val="007B0432"/>
    <w:rsid w:val="007B06F0"/>
    <w:rsid w:val="007B072E"/>
    <w:rsid w:val="007B0F40"/>
    <w:rsid w:val="007B14EB"/>
    <w:rsid w:val="007B1700"/>
    <w:rsid w:val="007B18DF"/>
    <w:rsid w:val="007B2BD1"/>
    <w:rsid w:val="007B2E9A"/>
    <w:rsid w:val="007B3111"/>
    <w:rsid w:val="007B32A1"/>
    <w:rsid w:val="007B3C2F"/>
    <w:rsid w:val="007B3C48"/>
    <w:rsid w:val="007B3CF9"/>
    <w:rsid w:val="007B40AF"/>
    <w:rsid w:val="007B47A3"/>
    <w:rsid w:val="007B4D7E"/>
    <w:rsid w:val="007B5D1D"/>
    <w:rsid w:val="007B607B"/>
    <w:rsid w:val="007B66BA"/>
    <w:rsid w:val="007B6BD0"/>
    <w:rsid w:val="007B6ED8"/>
    <w:rsid w:val="007B6F8E"/>
    <w:rsid w:val="007B720A"/>
    <w:rsid w:val="007B7845"/>
    <w:rsid w:val="007B792F"/>
    <w:rsid w:val="007B7E0B"/>
    <w:rsid w:val="007B7F78"/>
    <w:rsid w:val="007C09BC"/>
    <w:rsid w:val="007C0BE9"/>
    <w:rsid w:val="007C1A68"/>
    <w:rsid w:val="007C1A99"/>
    <w:rsid w:val="007C1F65"/>
    <w:rsid w:val="007C1FAE"/>
    <w:rsid w:val="007C23CB"/>
    <w:rsid w:val="007C23D4"/>
    <w:rsid w:val="007C2635"/>
    <w:rsid w:val="007C2A43"/>
    <w:rsid w:val="007C2B0D"/>
    <w:rsid w:val="007C2C5D"/>
    <w:rsid w:val="007C2D14"/>
    <w:rsid w:val="007C2E45"/>
    <w:rsid w:val="007C2EBF"/>
    <w:rsid w:val="007C32E1"/>
    <w:rsid w:val="007C393C"/>
    <w:rsid w:val="007C3C4C"/>
    <w:rsid w:val="007C3D24"/>
    <w:rsid w:val="007C3EE3"/>
    <w:rsid w:val="007C4020"/>
    <w:rsid w:val="007C40BB"/>
    <w:rsid w:val="007C41D7"/>
    <w:rsid w:val="007C4447"/>
    <w:rsid w:val="007C526C"/>
    <w:rsid w:val="007C597D"/>
    <w:rsid w:val="007C68A4"/>
    <w:rsid w:val="007C6E51"/>
    <w:rsid w:val="007C70A1"/>
    <w:rsid w:val="007C7135"/>
    <w:rsid w:val="007C725F"/>
    <w:rsid w:val="007C73FD"/>
    <w:rsid w:val="007C7453"/>
    <w:rsid w:val="007C75FA"/>
    <w:rsid w:val="007C7DE5"/>
    <w:rsid w:val="007D1052"/>
    <w:rsid w:val="007D123E"/>
    <w:rsid w:val="007D20CF"/>
    <w:rsid w:val="007D2646"/>
    <w:rsid w:val="007D2DA4"/>
    <w:rsid w:val="007D2EC1"/>
    <w:rsid w:val="007D2F28"/>
    <w:rsid w:val="007D3E05"/>
    <w:rsid w:val="007D3FE7"/>
    <w:rsid w:val="007D4088"/>
    <w:rsid w:val="007D4312"/>
    <w:rsid w:val="007D4960"/>
    <w:rsid w:val="007D4F1A"/>
    <w:rsid w:val="007D57A1"/>
    <w:rsid w:val="007D5C7C"/>
    <w:rsid w:val="007D6851"/>
    <w:rsid w:val="007D7412"/>
    <w:rsid w:val="007D7739"/>
    <w:rsid w:val="007D7C02"/>
    <w:rsid w:val="007E02BF"/>
    <w:rsid w:val="007E075E"/>
    <w:rsid w:val="007E0895"/>
    <w:rsid w:val="007E0D26"/>
    <w:rsid w:val="007E0FDD"/>
    <w:rsid w:val="007E0FF9"/>
    <w:rsid w:val="007E1192"/>
    <w:rsid w:val="007E1365"/>
    <w:rsid w:val="007E1752"/>
    <w:rsid w:val="007E1D4C"/>
    <w:rsid w:val="007E1EFD"/>
    <w:rsid w:val="007E3295"/>
    <w:rsid w:val="007E36D7"/>
    <w:rsid w:val="007E3A9A"/>
    <w:rsid w:val="007E3AAE"/>
    <w:rsid w:val="007E3EE5"/>
    <w:rsid w:val="007E5354"/>
    <w:rsid w:val="007E5665"/>
    <w:rsid w:val="007E56A2"/>
    <w:rsid w:val="007E59D7"/>
    <w:rsid w:val="007E5FCB"/>
    <w:rsid w:val="007E6489"/>
    <w:rsid w:val="007E65D0"/>
    <w:rsid w:val="007E68A4"/>
    <w:rsid w:val="007E6F57"/>
    <w:rsid w:val="007E7738"/>
    <w:rsid w:val="007E7761"/>
    <w:rsid w:val="007F0104"/>
    <w:rsid w:val="007F048A"/>
    <w:rsid w:val="007F0673"/>
    <w:rsid w:val="007F086A"/>
    <w:rsid w:val="007F1692"/>
    <w:rsid w:val="007F200A"/>
    <w:rsid w:val="007F215F"/>
    <w:rsid w:val="007F2BB2"/>
    <w:rsid w:val="007F2F1D"/>
    <w:rsid w:val="007F3093"/>
    <w:rsid w:val="007F353C"/>
    <w:rsid w:val="007F367B"/>
    <w:rsid w:val="007F37DC"/>
    <w:rsid w:val="007F3A0A"/>
    <w:rsid w:val="007F3A69"/>
    <w:rsid w:val="007F439D"/>
    <w:rsid w:val="007F453B"/>
    <w:rsid w:val="007F6071"/>
    <w:rsid w:val="007F60DA"/>
    <w:rsid w:val="007F6345"/>
    <w:rsid w:val="007F6739"/>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296F"/>
    <w:rsid w:val="00803453"/>
    <w:rsid w:val="008041C7"/>
    <w:rsid w:val="00804576"/>
    <w:rsid w:val="008046B2"/>
    <w:rsid w:val="00804A83"/>
    <w:rsid w:val="00804ACA"/>
    <w:rsid w:val="00804B15"/>
    <w:rsid w:val="0080516F"/>
    <w:rsid w:val="0080547E"/>
    <w:rsid w:val="00805669"/>
    <w:rsid w:val="00805C06"/>
    <w:rsid w:val="00805CE7"/>
    <w:rsid w:val="00806911"/>
    <w:rsid w:val="00806CF6"/>
    <w:rsid w:val="00807701"/>
    <w:rsid w:val="0080784D"/>
    <w:rsid w:val="00807CDE"/>
    <w:rsid w:val="00807FA7"/>
    <w:rsid w:val="00810E6E"/>
    <w:rsid w:val="00811161"/>
    <w:rsid w:val="008113B6"/>
    <w:rsid w:val="008117E5"/>
    <w:rsid w:val="0081214A"/>
    <w:rsid w:val="008123FF"/>
    <w:rsid w:val="0081263B"/>
    <w:rsid w:val="00812BAE"/>
    <w:rsid w:val="00812D69"/>
    <w:rsid w:val="00812F78"/>
    <w:rsid w:val="008139CD"/>
    <w:rsid w:val="00813A49"/>
    <w:rsid w:val="00813A8B"/>
    <w:rsid w:val="00813F12"/>
    <w:rsid w:val="008142C7"/>
    <w:rsid w:val="0081434D"/>
    <w:rsid w:val="00814DF3"/>
    <w:rsid w:val="00815217"/>
    <w:rsid w:val="008152F6"/>
    <w:rsid w:val="00815BC0"/>
    <w:rsid w:val="00815E58"/>
    <w:rsid w:val="00815F18"/>
    <w:rsid w:val="00816237"/>
    <w:rsid w:val="008167D8"/>
    <w:rsid w:val="00816AB7"/>
    <w:rsid w:val="00816BF5"/>
    <w:rsid w:val="00816BFA"/>
    <w:rsid w:val="00817024"/>
    <w:rsid w:val="0081721F"/>
    <w:rsid w:val="00817DCB"/>
    <w:rsid w:val="00817EC4"/>
    <w:rsid w:val="00817F13"/>
    <w:rsid w:val="00820835"/>
    <w:rsid w:val="008209AA"/>
    <w:rsid w:val="00820F03"/>
    <w:rsid w:val="00820F09"/>
    <w:rsid w:val="00821222"/>
    <w:rsid w:val="00821CE8"/>
    <w:rsid w:val="00821D6A"/>
    <w:rsid w:val="00822250"/>
    <w:rsid w:val="008229D9"/>
    <w:rsid w:val="00822A63"/>
    <w:rsid w:val="0082380E"/>
    <w:rsid w:val="0082412E"/>
    <w:rsid w:val="00824410"/>
    <w:rsid w:val="0082518F"/>
    <w:rsid w:val="00825230"/>
    <w:rsid w:val="00825971"/>
    <w:rsid w:val="00826302"/>
    <w:rsid w:val="00826CA9"/>
    <w:rsid w:val="008275DE"/>
    <w:rsid w:val="00827D0B"/>
    <w:rsid w:val="00830818"/>
    <w:rsid w:val="00830D7B"/>
    <w:rsid w:val="00830E0B"/>
    <w:rsid w:val="008312D7"/>
    <w:rsid w:val="008317D6"/>
    <w:rsid w:val="008318DC"/>
    <w:rsid w:val="0083196D"/>
    <w:rsid w:val="00833867"/>
    <w:rsid w:val="00833A3B"/>
    <w:rsid w:val="00833E33"/>
    <w:rsid w:val="0083473E"/>
    <w:rsid w:val="00835507"/>
    <w:rsid w:val="008356AF"/>
    <w:rsid w:val="0083597C"/>
    <w:rsid w:val="00835B1A"/>
    <w:rsid w:val="00835E31"/>
    <w:rsid w:val="0083658F"/>
    <w:rsid w:val="0083674B"/>
    <w:rsid w:val="00836EDF"/>
    <w:rsid w:val="0083700F"/>
    <w:rsid w:val="00837427"/>
    <w:rsid w:val="008379C0"/>
    <w:rsid w:val="008379F3"/>
    <w:rsid w:val="00837C77"/>
    <w:rsid w:val="00840158"/>
    <w:rsid w:val="00840238"/>
    <w:rsid w:val="008402DF"/>
    <w:rsid w:val="008407E7"/>
    <w:rsid w:val="00840A7A"/>
    <w:rsid w:val="00840E89"/>
    <w:rsid w:val="00841121"/>
    <w:rsid w:val="008414FF"/>
    <w:rsid w:val="008415C5"/>
    <w:rsid w:val="008415F9"/>
    <w:rsid w:val="008416D6"/>
    <w:rsid w:val="0084199B"/>
    <w:rsid w:val="00841CA1"/>
    <w:rsid w:val="00841CBA"/>
    <w:rsid w:val="00841F32"/>
    <w:rsid w:val="00842D9F"/>
    <w:rsid w:val="0084369F"/>
    <w:rsid w:val="008441FA"/>
    <w:rsid w:val="0084454A"/>
    <w:rsid w:val="008445D4"/>
    <w:rsid w:val="00844A72"/>
    <w:rsid w:val="00844AE8"/>
    <w:rsid w:val="008458DF"/>
    <w:rsid w:val="00845CE9"/>
    <w:rsid w:val="008468F9"/>
    <w:rsid w:val="008469B1"/>
    <w:rsid w:val="00847775"/>
    <w:rsid w:val="00847B22"/>
    <w:rsid w:val="00847FC6"/>
    <w:rsid w:val="00850220"/>
    <w:rsid w:val="008507AA"/>
    <w:rsid w:val="0085166A"/>
    <w:rsid w:val="00851899"/>
    <w:rsid w:val="00851A31"/>
    <w:rsid w:val="00851DE3"/>
    <w:rsid w:val="008520CE"/>
    <w:rsid w:val="00852823"/>
    <w:rsid w:val="00852BA7"/>
    <w:rsid w:val="00852D89"/>
    <w:rsid w:val="00852E15"/>
    <w:rsid w:val="008536C1"/>
    <w:rsid w:val="0085376C"/>
    <w:rsid w:val="0085448B"/>
    <w:rsid w:val="00854AA5"/>
    <w:rsid w:val="0085533D"/>
    <w:rsid w:val="0085551A"/>
    <w:rsid w:val="0085567D"/>
    <w:rsid w:val="008559B7"/>
    <w:rsid w:val="00856027"/>
    <w:rsid w:val="008562E9"/>
    <w:rsid w:val="0085635E"/>
    <w:rsid w:val="008563FD"/>
    <w:rsid w:val="00856AEA"/>
    <w:rsid w:val="00856E98"/>
    <w:rsid w:val="00856F7B"/>
    <w:rsid w:val="00857890"/>
    <w:rsid w:val="00857969"/>
    <w:rsid w:val="00857AB2"/>
    <w:rsid w:val="00857B7F"/>
    <w:rsid w:val="00857ED8"/>
    <w:rsid w:val="00860F9B"/>
    <w:rsid w:val="008610B4"/>
    <w:rsid w:val="0086133C"/>
    <w:rsid w:val="008619FC"/>
    <w:rsid w:val="008620EB"/>
    <w:rsid w:val="00862B1D"/>
    <w:rsid w:val="00862B93"/>
    <w:rsid w:val="00863337"/>
    <w:rsid w:val="00863953"/>
    <w:rsid w:val="008649E9"/>
    <w:rsid w:val="0086549A"/>
    <w:rsid w:val="00865B39"/>
    <w:rsid w:val="00866041"/>
    <w:rsid w:val="0086655C"/>
    <w:rsid w:val="00866D91"/>
    <w:rsid w:val="008671A8"/>
    <w:rsid w:val="0086757F"/>
    <w:rsid w:val="00867760"/>
    <w:rsid w:val="00867F49"/>
    <w:rsid w:val="00870514"/>
    <w:rsid w:val="00870CEE"/>
    <w:rsid w:val="00870F0F"/>
    <w:rsid w:val="00870F1A"/>
    <w:rsid w:val="0087100C"/>
    <w:rsid w:val="008713E7"/>
    <w:rsid w:val="00871431"/>
    <w:rsid w:val="008717AC"/>
    <w:rsid w:val="00871B3E"/>
    <w:rsid w:val="00871BFF"/>
    <w:rsid w:val="008720E4"/>
    <w:rsid w:val="008732AA"/>
    <w:rsid w:val="00873CDF"/>
    <w:rsid w:val="00873FF0"/>
    <w:rsid w:val="008740A2"/>
    <w:rsid w:val="008740EB"/>
    <w:rsid w:val="008749B8"/>
    <w:rsid w:val="00874B23"/>
    <w:rsid w:val="00874BEB"/>
    <w:rsid w:val="00874CA5"/>
    <w:rsid w:val="00874D0E"/>
    <w:rsid w:val="00874D69"/>
    <w:rsid w:val="00875289"/>
    <w:rsid w:val="00876572"/>
    <w:rsid w:val="00877182"/>
    <w:rsid w:val="0087742F"/>
    <w:rsid w:val="00877617"/>
    <w:rsid w:val="00877B24"/>
    <w:rsid w:val="00877BCE"/>
    <w:rsid w:val="008805B9"/>
    <w:rsid w:val="0088072E"/>
    <w:rsid w:val="00880986"/>
    <w:rsid w:val="00880BD9"/>
    <w:rsid w:val="00880E4C"/>
    <w:rsid w:val="00880FAB"/>
    <w:rsid w:val="00881787"/>
    <w:rsid w:val="00881F8A"/>
    <w:rsid w:val="0088204C"/>
    <w:rsid w:val="008823DE"/>
    <w:rsid w:val="008827E0"/>
    <w:rsid w:val="0088353E"/>
    <w:rsid w:val="0088391D"/>
    <w:rsid w:val="00883985"/>
    <w:rsid w:val="00883B5B"/>
    <w:rsid w:val="00883C48"/>
    <w:rsid w:val="00883E91"/>
    <w:rsid w:val="00883FF2"/>
    <w:rsid w:val="008841FA"/>
    <w:rsid w:val="00884DB1"/>
    <w:rsid w:val="00884E2D"/>
    <w:rsid w:val="008850F0"/>
    <w:rsid w:val="00885413"/>
    <w:rsid w:val="008856B6"/>
    <w:rsid w:val="00885749"/>
    <w:rsid w:val="00885758"/>
    <w:rsid w:val="00885B80"/>
    <w:rsid w:val="00886163"/>
    <w:rsid w:val="00886548"/>
    <w:rsid w:val="008871F4"/>
    <w:rsid w:val="008873D9"/>
    <w:rsid w:val="00887596"/>
    <w:rsid w:val="00887B5A"/>
    <w:rsid w:val="00887D0A"/>
    <w:rsid w:val="00890170"/>
    <w:rsid w:val="0089020B"/>
    <w:rsid w:val="00890395"/>
    <w:rsid w:val="008908F2"/>
    <w:rsid w:val="00890ECB"/>
    <w:rsid w:val="00890FA5"/>
    <w:rsid w:val="008910EA"/>
    <w:rsid w:val="008914A6"/>
    <w:rsid w:val="00891B39"/>
    <w:rsid w:val="00891B75"/>
    <w:rsid w:val="00891E73"/>
    <w:rsid w:val="00892456"/>
    <w:rsid w:val="00892D7D"/>
    <w:rsid w:val="00893065"/>
    <w:rsid w:val="0089420A"/>
    <w:rsid w:val="0089453F"/>
    <w:rsid w:val="00894ABA"/>
    <w:rsid w:val="00894C4D"/>
    <w:rsid w:val="0089507B"/>
    <w:rsid w:val="00895276"/>
    <w:rsid w:val="00895A00"/>
    <w:rsid w:val="00896877"/>
    <w:rsid w:val="00896CE9"/>
    <w:rsid w:val="008971F6"/>
    <w:rsid w:val="008973BF"/>
    <w:rsid w:val="0089759E"/>
    <w:rsid w:val="00897660"/>
    <w:rsid w:val="008978F6"/>
    <w:rsid w:val="00897D48"/>
    <w:rsid w:val="008A0797"/>
    <w:rsid w:val="008A0C27"/>
    <w:rsid w:val="008A0CD3"/>
    <w:rsid w:val="008A0D6E"/>
    <w:rsid w:val="008A18CA"/>
    <w:rsid w:val="008A1AEE"/>
    <w:rsid w:val="008A1C8C"/>
    <w:rsid w:val="008A2081"/>
    <w:rsid w:val="008A279F"/>
    <w:rsid w:val="008A2986"/>
    <w:rsid w:val="008A3281"/>
    <w:rsid w:val="008A3538"/>
    <w:rsid w:val="008A3CC8"/>
    <w:rsid w:val="008A44F2"/>
    <w:rsid w:val="008A4744"/>
    <w:rsid w:val="008A4CC5"/>
    <w:rsid w:val="008A4F70"/>
    <w:rsid w:val="008A50F7"/>
    <w:rsid w:val="008A5205"/>
    <w:rsid w:val="008A5A2F"/>
    <w:rsid w:val="008A5E83"/>
    <w:rsid w:val="008A5FA6"/>
    <w:rsid w:val="008A60D9"/>
    <w:rsid w:val="008A61AC"/>
    <w:rsid w:val="008A6387"/>
    <w:rsid w:val="008A66B1"/>
    <w:rsid w:val="008A6702"/>
    <w:rsid w:val="008A6804"/>
    <w:rsid w:val="008A6A3A"/>
    <w:rsid w:val="008A6E43"/>
    <w:rsid w:val="008A71EC"/>
    <w:rsid w:val="008A7416"/>
    <w:rsid w:val="008A753B"/>
    <w:rsid w:val="008A7DB8"/>
    <w:rsid w:val="008B04F9"/>
    <w:rsid w:val="008B0DAA"/>
    <w:rsid w:val="008B15BA"/>
    <w:rsid w:val="008B15FE"/>
    <w:rsid w:val="008B16C6"/>
    <w:rsid w:val="008B1953"/>
    <w:rsid w:val="008B1B10"/>
    <w:rsid w:val="008B1BB8"/>
    <w:rsid w:val="008B2141"/>
    <w:rsid w:val="008B238F"/>
    <w:rsid w:val="008B258B"/>
    <w:rsid w:val="008B2E05"/>
    <w:rsid w:val="008B3518"/>
    <w:rsid w:val="008B3C98"/>
    <w:rsid w:val="008B3F95"/>
    <w:rsid w:val="008B4361"/>
    <w:rsid w:val="008B437B"/>
    <w:rsid w:val="008B4F8D"/>
    <w:rsid w:val="008B517D"/>
    <w:rsid w:val="008B5B3A"/>
    <w:rsid w:val="008B6912"/>
    <w:rsid w:val="008B710A"/>
    <w:rsid w:val="008B756B"/>
    <w:rsid w:val="008B78EA"/>
    <w:rsid w:val="008B7A3F"/>
    <w:rsid w:val="008B7D08"/>
    <w:rsid w:val="008C031D"/>
    <w:rsid w:val="008C162E"/>
    <w:rsid w:val="008C1E09"/>
    <w:rsid w:val="008C1EF9"/>
    <w:rsid w:val="008C2139"/>
    <w:rsid w:val="008C23C6"/>
    <w:rsid w:val="008C2FE1"/>
    <w:rsid w:val="008C38A2"/>
    <w:rsid w:val="008C3C4F"/>
    <w:rsid w:val="008C3E9C"/>
    <w:rsid w:val="008C468C"/>
    <w:rsid w:val="008C4792"/>
    <w:rsid w:val="008C4BB8"/>
    <w:rsid w:val="008C4F1C"/>
    <w:rsid w:val="008C52B0"/>
    <w:rsid w:val="008C546B"/>
    <w:rsid w:val="008C55CC"/>
    <w:rsid w:val="008C5D94"/>
    <w:rsid w:val="008C5E74"/>
    <w:rsid w:val="008C6000"/>
    <w:rsid w:val="008C613B"/>
    <w:rsid w:val="008C6846"/>
    <w:rsid w:val="008C6F36"/>
    <w:rsid w:val="008C718F"/>
    <w:rsid w:val="008C7273"/>
    <w:rsid w:val="008C72E9"/>
    <w:rsid w:val="008C7494"/>
    <w:rsid w:val="008C7A21"/>
    <w:rsid w:val="008D06C3"/>
    <w:rsid w:val="008D0991"/>
    <w:rsid w:val="008D1188"/>
    <w:rsid w:val="008D15E5"/>
    <w:rsid w:val="008D15ED"/>
    <w:rsid w:val="008D1A04"/>
    <w:rsid w:val="008D1BE4"/>
    <w:rsid w:val="008D212F"/>
    <w:rsid w:val="008D28CF"/>
    <w:rsid w:val="008D28F1"/>
    <w:rsid w:val="008D2C80"/>
    <w:rsid w:val="008D31FA"/>
    <w:rsid w:val="008D329E"/>
    <w:rsid w:val="008D35FA"/>
    <w:rsid w:val="008D3ACC"/>
    <w:rsid w:val="008D4357"/>
    <w:rsid w:val="008D4A4F"/>
    <w:rsid w:val="008D4F2C"/>
    <w:rsid w:val="008D501F"/>
    <w:rsid w:val="008D5E31"/>
    <w:rsid w:val="008D674C"/>
    <w:rsid w:val="008D68F8"/>
    <w:rsid w:val="008D6CC6"/>
    <w:rsid w:val="008D753F"/>
    <w:rsid w:val="008E0036"/>
    <w:rsid w:val="008E08FB"/>
    <w:rsid w:val="008E0EA9"/>
    <w:rsid w:val="008E0FDC"/>
    <w:rsid w:val="008E15B2"/>
    <w:rsid w:val="008E1BC1"/>
    <w:rsid w:val="008E1F4C"/>
    <w:rsid w:val="008E28BB"/>
    <w:rsid w:val="008E2C81"/>
    <w:rsid w:val="008E2F58"/>
    <w:rsid w:val="008E34F7"/>
    <w:rsid w:val="008E357E"/>
    <w:rsid w:val="008E36DF"/>
    <w:rsid w:val="008E3A44"/>
    <w:rsid w:val="008E3D0B"/>
    <w:rsid w:val="008E4095"/>
    <w:rsid w:val="008E40B0"/>
    <w:rsid w:val="008E414A"/>
    <w:rsid w:val="008E46A6"/>
    <w:rsid w:val="008E50B2"/>
    <w:rsid w:val="008E5296"/>
    <w:rsid w:val="008E5538"/>
    <w:rsid w:val="008E5553"/>
    <w:rsid w:val="008E5652"/>
    <w:rsid w:val="008E63D8"/>
    <w:rsid w:val="008E67EB"/>
    <w:rsid w:val="008E6A8B"/>
    <w:rsid w:val="008E6F68"/>
    <w:rsid w:val="008E70E9"/>
    <w:rsid w:val="008E7452"/>
    <w:rsid w:val="008F070C"/>
    <w:rsid w:val="008F0A1B"/>
    <w:rsid w:val="008F1241"/>
    <w:rsid w:val="008F13CA"/>
    <w:rsid w:val="008F18E3"/>
    <w:rsid w:val="008F27D0"/>
    <w:rsid w:val="008F3155"/>
    <w:rsid w:val="008F342F"/>
    <w:rsid w:val="008F42C1"/>
    <w:rsid w:val="008F4A49"/>
    <w:rsid w:val="008F6025"/>
    <w:rsid w:val="008F6099"/>
    <w:rsid w:val="008F6676"/>
    <w:rsid w:val="008F674C"/>
    <w:rsid w:val="008F6987"/>
    <w:rsid w:val="008F6EBC"/>
    <w:rsid w:val="008F7F81"/>
    <w:rsid w:val="00900071"/>
    <w:rsid w:val="009000F9"/>
    <w:rsid w:val="0090032D"/>
    <w:rsid w:val="009013EB"/>
    <w:rsid w:val="009015AC"/>
    <w:rsid w:val="009015C1"/>
    <w:rsid w:val="009015CC"/>
    <w:rsid w:val="009016A1"/>
    <w:rsid w:val="009018C2"/>
    <w:rsid w:val="00901C8E"/>
    <w:rsid w:val="00902354"/>
    <w:rsid w:val="0090249B"/>
    <w:rsid w:val="009024DB"/>
    <w:rsid w:val="00902732"/>
    <w:rsid w:val="00902864"/>
    <w:rsid w:val="00902DF2"/>
    <w:rsid w:val="0090331F"/>
    <w:rsid w:val="0090351C"/>
    <w:rsid w:val="009037F1"/>
    <w:rsid w:val="00904041"/>
    <w:rsid w:val="00904100"/>
    <w:rsid w:val="009058D3"/>
    <w:rsid w:val="00905A92"/>
    <w:rsid w:val="00905CCC"/>
    <w:rsid w:val="00906620"/>
    <w:rsid w:val="00906711"/>
    <w:rsid w:val="009071B3"/>
    <w:rsid w:val="009073EB"/>
    <w:rsid w:val="00907B69"/>
    <w:rsid w:val="00910403"/>
    <w:rsid w:val="00910416"/>
    <w:rsid w:val="00910E0F"/>
    <w:rsid w:val="00911176"/>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7A2"/>
    <w:rsid w:val="009149A4"/>
    <w:rsid w:val="00914D94"/>
    <w:rsid w:val="00915189"/>
    <w:rsid w:val="00915958"/>
    <w:rsid w:val="009162A9"/>
    <w:rsid w:val="00916366"/>
    <w:rsid w:val="009163DE"/>
    <w:rsid w:val="0091651A"/>
    <w:rsid w:val="00916DA1"/>
    <w:rsid w:val="00917DB7"/>
    <w:rsid w:val="0092001F"/>
    <w:rsid w:val="00920743"/>
    <w:rsid w:val="00920E7A"/>
    <w:rsid w:val="00921247"/>
    <w:rsid w:val="00922154"/>
    <w:rsid w:val="00922869"/>
    <w:rsid w:val="0092288B"/>
    <w:rsid w:val="00923932"/>
    <w:rsid w:val="00924205"/>
    <w:rsid w:val="00924275"/>
    <w:rsid w:val="009243BE"/>
    <w:rsid w:val="00925D65"/>
    <w:rsid w:val="009265E0"/>
    <w:rsid w:val="009266D0"/>
    <w:rsid w:val="00926AB3"/>
    <w:rsid w:val="00926B3E"/>
    <w:rsid w:val="00926CE6"/>
    <w:rsid w:val="00927129"/>
    <w:rsid w:val="00927387"/>
    <w:rsid w:val="00927519"/>
    <w:rsid w:val="009278E0"/>
    <w:rsid w:val="00927B2D"/>
    <w:rsid w:val="00927DA7"/>
    <w:rsid w:val="009309D7"/>
    <w:rsid w:val="00930AF7"/>
    <w:rsid w:val="00930CB6"/>
    <w:rsid w:val="00931348"/>
    <w:rsid w:val="00931382"/>
    <w:rsid w:val="00931F2A"/>
    <w:rsid w:val="00932798"/>
    <w:rsid w:val="00932A0D"/>
    <w:rsid w:val="00933C30"/>
    <w:rsid w:val="00933DAD"/>
    <w:rsid w:val="00934562"/>
    <w:rsid w:val="00934635"/>
    <w:rsid w:val="0093466A"/>
    <w:rsid w:val="00934719"/>
    <w:rsid w:val="009349BD"/>
    <w:rsid w:val="00935374"/>
    <w:rsid w:val="00935376"/>
    <w:rsid w:val="00935485"/>
    <w:rsid w:val="009357C3"/>
    <w:rsid w:val="00935A58"/>
    <w:rsid w:val="00935CFC"/>
    <w:rsid w:val="00935E5D"/>
    <w:rsid w:val="00935FD0"/>
    <w:rsid w:val="00936304"/>
    <w:rsid w:val="00936EC3"/>
    <w:rsid w:val="009372A4"/>
    <w:rsid w:val="009372E1"/>
    <w:rsid w:val="00937A70"/>
    <w:rsid w:val="00940008"/>
    <w:rsid w:val="009404EF"/>
    <w:rsid w:val="00940743"/>
    <w:rsid w:val="00940888"/>
    <w:rsid w:val="00941059"/>
    <w:rsid w:val="00941167"/>
    <w:rsid w:val="009416CB"/>
    <w:rsid w:val="00941F08"/>
    <w:rsid w:val="009422BA"/>
    <w:rsid w:val="0094252B"/>
    <w:rsid w:val="00942DB7"/>
    <w:rsid w:val="0094393B"/>
    <w:rsid w:val="00943AB3"/>
    <w:rsid w:val="00943DA6"/>
    <w:rsid w:val="00943DCE"/>
    <w:rsid w:val="00944C33"/>
    <w:rsid w:val="00944DCC"/>
    <w:rsid w:val="00944E47"/>
    <w:rsid w:val="009457D3"/>
    <w:rsid w:val="00945B16"/>
    <w:rsid w:val="00945D8F"/>
    <w:rsid w:val="00945DD4"/>
    <w:rsid w:val="009460F3"/>
    <w:rsid w:val="009462D2"/>
    <w:rsid w:val="00946753"/>
    <w:rsid w:val="00946A81"/>
    <w:rsid w:val="00946AE0"/>
    <w:rsid w:val="00946EBF"/>
    <w:rsid w:val="00946FB9"/>
    <w:rsid w:val="009470D4"/>
    <w:rsid w:val="009472A8"/>
    <w:rsid w:val="0094754C"/>
    <w:rsid w:val="009477F3"/>
    <w:rsid w:val="00947BF4"/>
    <w:rsid w:val="00947C68"/>
    <w:rsid w:val="00950256"/>
    <w:rsid w:val="009517D3"/>
    <w:rsid w:val="00951F6F"/>
    <w:rsid w:val="0095209C"/>
    <w:rsid w:val="0095236D"/>
    <w:rsid w:val="009531D7"/>
    <w:rsid w:val="00953628"/>
    <w:rsid w:val="009549A6"/>
    <w:rsid w:val="00954E21"/>
    <w:rsid w:val="0095566D"/>
    <w:rsid w:val="00956AA8"/>
    <w:rsid w:val="009570F2"/>
    <w:rsid w:val="00957694"/>
    <w:rsid w:val="00957D83"/>
    <w:rsid w:val="00957F65"/>
    <w:rsid w:val="00960100"/>
    <w:rsid w:val="00960328"/>
    <w:rsid w:val="00960FDA"/>
    <w:rsid w:val="009615D1"/>
    <w:rsid w:val="00961A3F"/>
    <w:rsid w:val="00963287"/>
    <w:rsid w:val="009635FB"/>
    <w:rsid w:val="00963A68"/>
    <w:rsid w:val="00964320"/>
    <w:rsid w:val="009644BB"/>
    <w:rsid w:val="00965025"/>
    <w:rsid w:val="009654EB"/>
    <w:rsid w:val="009655FB"/>
    <w:rsid w:val="00965820"/>
    <w:rsid w:val="009662CE"/>
    <w:rsid w:val="0096670B"/>
    <w:rsid w:val="00966BB4"/>
    <w:rsid w:val="00966C21"/>
    <w:rsid w:val="00966C84"/>
    <w:rsid w:val="00966D0C"/>
    <w:rsid w:val="009670F5"/>
    <w:rsid w:val="009679CA"/>
    <w:rsid w:val="00967D02"/>
    <w:rsid w:val="00970589"/>
    <w:rsid w:val="00970F64"/>
    <w:rsid w:val="00971071"/>
    <w:rsid w:val="00971204"/>
    <w:rsid w:val="00971487"/>
    <w:rsid w:val="00971550"/>
    <w:rsid w:val="0097188F"/>
    <w:rsid w:val="00971957"/>
    <w:rsid w:val="00971BAC"/>
    <w:rsid w:val="00972129"/>
    <w:rsid w:val="009721C1"/>
    <w:rsid w:val="00972207"/>
    <w:rsid w:val="0097226F"/>
    <w:rsid w:val="0097227D"/>
    <w:rsid w:val="0097251B"/>
    <w:rsid w:val="00972A47"/>
    <w:rsid w:val="00972DBB"/>
    <w:rsid w:val="009733A0"/>
    <w:rsid w:val="009734EB"/>
    <w:rsid w:val="009737AF"/>
    <w:rsid w:val="009738EE"/>
    <w:rsid w:val="0097425B"/>
    <w:rsid w:val="009750DB"/>
    <w:rsid w:val="009752FF"/>
    <w:rsid w:val="0097556E"/>
    <w:rsid w:val="009758E5"/>
    <w:rsid w:val="00975AA1"/>
    <w:rsid w:val="00975BCB"/>
    <w:rsid w:val="00975C9E"/>
    <w:rsid w:val="00975D54"/>
    <w:rsid w:val="00977247"/>
    <w:rsid w:val="00977549"/>
    <w:rsid w:val="00977D22"/>
    <w:rsid w:val="00977E2D"/>
    <w:rsid w:val="009803F9"/>
    <w:rsid w:val="009806C2"/>
    <w:rsid w:val="009806CD"/>
    <w:rsid w:val="00980D0C"/>
    <w:rsid w:val="0098148C"/>
    <w:rsid w:val="0098162A"/>
    <w:rsid w:val="00981750"/>
    <w:rsid w:val="009819AC"/>
    <w:rsid w:val="00981C13"/>
    <w:rsid w:val="009820D6"/>
    <w:rsid w:val="0098235F"/>
    <w:rsid w:val="009828C4"/>
    <w:rsid w:val="00983022"/>
    <w:rsid w:val="009858B8"/>
    <w:rsid w:val="0098679F"/>
    <w:rsid w:val="00986F31"/>
    <w:rsid w:val="009876E3"/>
    <w:rsid w:val="009902DC"/>
    <w:rsid w:val="0099034C"/>
    <w:rsid w:val="009908BF"/>
    <w:rsid w:val="00990A7C"/>
    <w:rsid w:val="009913E9"/>
    <w:rsid w:val="009917A1"/>
    <w:rsid w:val="00992318"/>
    <w:rsid w:val="0099281C"/>
    <w:rsid w:val="00992F8E"/>
    <w:rsid w:val="0099375B"/>
    <w:rsid w:val="009938CB"/>
    <w:rsid w:val="0099435A"/>
    <w:rsid w:val="00994647"/>
    <w:rsid w:val="0099466C"/>
    <w:rsid w:val="00994FC1"/>
    <w:rsid w:val="0099508C"/>
    <w:rsid w:val="009951A3"/>
    <w:rsid w:val="00995585"/>
    <w:rsid w:val="009958CE"/>
    <w:rsid w:val="00995A41"/>
    <w:rsid w:val="009963ED"/>
    <w:rsid w:val="009963F3"/>
    <w:rsid w:val="00996540"/>
    <w:rsid w:val="009976BB"/>
    <w:rsid w:val="00997E9C"/>
    <w:rsid w:val="00997F72"/>
    <w:rsid w:val="009A016D"/>
    <w:rsid w:val="009A0723"/>
    <w:rsid w:val="009A07A1"/>
    <w:rsid w:val="009A0B1E"/>
    <w:rsid w:val="009A0D9B"/>
    <w:rsid w:val="009A12B9"/>
    <w:rsid w:val="009A1F22"/>
    <w:rsid w:val="009A1F55"/>
    <w:rsid w:val="009A2BBB"/>
    <w:rsid w:val="009A2D66"/>
    <w:rsid w:val="009A3451"/>
    <w:rsid w:val="009A3646"/>
    <w:rsid w:val="009A36DE"/>
    <w:rsid w:val="009A3997"/>
    <w:rsid w:val="009A3DC9"/>
    <w:rsid w:val="009A442D"/>
    <w:rsid w:val="009A4516"/>
    <w:rsid w:val="009A470F"/>
    <w:rsid w:val="009A5802"/>
    <w:rsid w:val="009A5B75"/>
    <w:rsid w:val="009A5BFB"/>
    <w:rsid w:val="009A5CF0"/>
    <w:rsid w:val="009A5F76"/>
    <w:rsid w:val="009A6059"/>
    <w:rsid w:val="009A61D6"/>
    <w:rsid w:val="009A631A"/>
    <w:rsid w:val="009A663C"/>
    <w:rsid w:val="009A6A4C"/>
    <w:rsid w:val="009B02D1"/>
    <w:rsid w:val="009B038A"/>
    <w:rsid w:val="009B04E5"/>
    <w:rsid w:val="009B0883"/>
    <w:rsid w:val="009B1151"/>
    <w:rsid w:val="009B116E"/>
    <w:rsid w:val="009B13CE"/>
    <w:rsid w:val="009B1425"/>
    <w:rsid w:val="009B1A3B"/>
    <w:rsid w:val="009B205F"/>
    <w:rsid w:val="009B22C5"/>
    <w:rsid w:val="009B2B6D"/>
    <w:rsid w:val="009B3582"/>
    <w:rsid w:val="009B39D4"/>
    <w:rsid w:val="009B4324"/>
    <w:rsid w:val="009B4BF0"/>
    <w:rsid w:val="009B508F"/>
    <w:rsid w:val="009B50D6"/>
    <w:rsid w:val="009B50EE"/>
    <w:rsid w:val="009B541B"/>
    <w:rsid w:val="009B5D96"/>
    <w:rsid w:val="009B5DB9"/>
    <w:rsid w:val="009B5F85"/>
    <w:rsid w:val="009B6560"/>
    <w:rsid w:val="009B6C3F"/>
    <w:rsid w:val="009C00F0"/>
    <w:rsid w:val="009C01E2"/>
    <w:rsid w:val="009C098D"/>
    <w:rsid w:val="009C0FCA"/>
    <w:rsid w:val="009C1694"/>
    <w:rsid w:val="009C1E06"/>
    <w:rsid w:val="009C32C3"/>
    <w:rsid w:val="009C3F40"/>
    <w:rsid w:val="009C4A77"/>
    <w:rsid w:val="009C50AD"/>
    <w:rsid w:val="009C51FF"/>
    <w:rsid w:val="009C5278"/>
    <w:rsid w:val="009C5D67"/>
    <w:rsid w:val="009C631F"/>
    <w:rsid w:val="009C6941"/>
    <w:rsid w:val="009C6F69"/>
    <w:rsid w:val="009C724D"/>
    <w:rsid w:val="009C7A83"/>
    <w:rsid w:val="009D0A0F"/>
    <w:rsid w:val="009D0F7D"/>
    <w:rsid w:val="009D156B"/>
    <w:rsid w:val="009D16AD"/>
    <w:rsid w:val="009D2272"/>
    <w:rsid w:val="009D2EB9"/>
    <w:rsid w:val="009D3169"/>
    <w:rsid w:val="009D31A1"/>
    <w:rsid w:val="009D3690"/>
    <w:rsid w:val="009D3D5B"/>
    <w:rsid w:val="009D46F4"/>
    <w:rsid w:val="009D49D2"/>
    <w:rsid w:val="009D5152"/>
    <w:rsid w:val="009D5267"/>
    <w:rsid w:val="009D52B2"/>
    <w:rsid w:val="009D56AA"/>
    <w:rsid w:val="009D57BD"/>
    <w:rsid w:val="009D5ED8"/>
    <w:rsid w:val="009D61F2"/>
    <w:rsid w:val="009D6655"/>
    <w:rsid w:val="009D67D7"/>
    <w:rsid w:val="009D6990"/>
    <w:rsid w:val="009D6AF9"/>
    <w:rsid w:val="009D7F31"/>
    <w:rsid w:val="009E013F"/>
    <w:rsid w:val="009E034C"/>
    <w:rsid w:val="009E05FD"/>
    <w:rsid w:val="009E0CC4"/>
    <w:rsid w:val="009E0D01"/>
    <w:rsid w:val="009E0D1C"/>
    <w:rsid w:val="009E0DC3"/>
    <w:rsid w:val="009E0E23"/>
    <w:rsid w:val="009E1058"/>
    <w:rsid w:val="009E11F3"/>
    <w:rsid w:val="009E12E4"/>
    <w:rsid w:val="009E1313"/>
    <w:rsid w:val="009E166E"/>
    <w:rsid w:val="009E1AED"/>
    <w:rsid w:val="009E1B44"/>
    <w:rsid w:val="009E1DA0"/>
    <w:rsid w:val="009E1E6B"/>
    <w:rsid w:val="009E24AD"/>
    <w:rsid w:val="009E29A7"/>
    <w:rsid w:val="009E2D4E"/>
    <w:rsid w:val="009E3D07"/>
    <w:rsid w:val="009E3E1D"/>
    <w:rsid w:val="009E40ED"/>
    <w:rsid w:val="009E44E4"/>
    <w:rsid w:val="009E4C66"/>
    <w:rsid w:val="009E4D53"/>
    <w:rsid w:val="009E53DD"/>
    <w:rsid w:val="009E573B"/>
    <w:rsid w:val="009E5CA9"/>
    <w:rsid w:val="009E605B"/>
    <w:rsid w:val="009E638C"/>
    <w:rsid w:val="009E72F6"/>
    <w:rsid w:val="009E7554"/>
    <w:rsid w:val="009E78F3"/>
    <w:rsid w:val="009E7F41"/>
    <w:rsid w:val="009F004D"/>
    <w:rsid w:val="009F0DFB"/>
    <w:rsid w:val="009F1103"/>
    <w:rsid w:val="009F1CAF"/>
    <w:rsid w:val="009F1FE3"/>
    <w:rsid w:val="009F27B2"/>
    <w:rsid w:val="009F2A5D"/>
    <w:rsid w:val="009F2AB8"/>
    <w:rsid w:val="009F2B29"/>
    <w:rsid w:val="009F3160"/>
    <w:rsid w:val="009F45FC"/>
    <w:rsid w:val="009F4E76"/>
    <w:rsid w:val="009F5621"/>
    <w:rsid w:val="009F56B2"/>
    <w:rsid w:val="009F5935"/>
    <w:rsid w:val="009F5AC0"/>
    <w:rsid w:val="009F60FD"/>
    <w:rsid w:val="009F6180"/>
    <w:rsid w:val="009F6B3B"/>
    <w:rsid w:val="009F6C2B"/>
    <w:rsid w:val="009F6E1D"/>
    <w:rsid w:val="009F71D5"/>
    <w:rsid w:val="009F77A3"/>
    <w:rsid w:val="009F7D88"/>
    <w:rsid w:val="00A00541"/>
    <w:rsid w:val="00A0078B"/>
    <w:rsid w:val="00A011CE"/>
    <w:rsid w:val="00A01538"/>
    <w:rsid w:val="00A01B4F"/>
    <w:rsid w:val="00A0219C"/>
    <w:rsid w:val="00A025D7"/>
    <w:rsid w:val="00A0283D"/>
    <w:rsid w:val="00A033AA"/>
    <w:rsid w:val="00A03456"/>
    <w:rsid w:val="00A03BBC"/>
    <w:rsid w:val="00A03D87"/>
    <w:rsid w:val="00A03E9C"/>
    <w:rsid w:val="00A04160"/>
    <w:rsid w:val="00A04EF0"/>
    <w:rsid w:val="00A05079"/>
    <w:rsid w:val="00A05B49"/>
    <w:rsid w:val="00A05F2A"/>
    <w:rsid w:val="00A062F4"/>
    <w:rsid w:val="00A07545"/>
    <w:rsid w:val="00A0784B"/>
    <w:rsid w:val="00A07C63"/>
    <w:rsid w:val="00A100C7"/>
    <w:rsid w:val="00A10A27"/>
    <w:rsid w:val="00A10B5C"/>
    <w:rsid w:val="00A10B9A"/>
    <w:rsid w:val="00A10EAC"/>
    <w:rsid w:val="00A11958"/>
    <w:rsid w:val="00A1217B"/>
    <w:rsid w:val="00A13412"/>
    <w:rsid w:val="00A138B4"/>
    <w:rsid w:val="00A1493D"/>
    <w:rsid w:val="00A14AF0"/>
    <w:rsid w:val="00A1514D"/>
    <w:rsid w:val="00A162E5"/>
    <w:rsid w:val="00A16D1A"/>
    <w:rsid w:val="00A16D29"/>
    <w:rsid w:val="00A1784D"/>
    <w:rsid w:val="00A17A92"/>
    <w:rsid w:val="00A17CCD"/>
    <w:rsid w:val="00A20471"/>
    <w:rsid w:val="00A20B4A"/>
    <w:rsid w:val="00A20F3F"/>
    <w:rsid w:val="00A2108F"/>
    <w:rsid w:val="00A210A0"/>
    <w:rsid w:val="00A21445"/>
    <w:rsid w:val="00A2162E"/>
    <w:rsid w:val="00A21FC3"/>
    <w:rsid w:val="00A22D1B"/>
    <w:rsid w:val="00A23691"/>
    <w:rsid w:val="00A238FA"/>
    <w:rsid w:val="00A23E11"/>
    <w:rsid w:val="00A244DD"/>
    <w:rsid w:val="00A24C54"/>
    <w:rsid w:val="00A24E9D"/>
    <w:rsid w:val="00A25059"/>
    <w:rsid w:val="00A25110"/>
    <w:rsid w:val="00A252AF"/>
    <w:rsid w:val="00A253A7"/>
    <w:rsid w:val="00A25CE2"/>
    <w:rsid w:val="00A25F9C"/>
    <w:rsid w:val="00A2667F"/>
    <w:rsid w:val="00A2699B"/>
    <w:rsid w:val="00A26B17"/>
    <w:rsid w:val="00A275D9"/>
    <w:rsid w:val="00A27AEF"/>
    <w:rsid w:val="00A27B0F"/>
    <w:rsid w:val="00A27DE8"/>
    <w:rsid w:val="00A30FCE"/>
    <w:rsid w:val="00A313B4"/>
    <w:rsid w:val="00A3186A"/>
    <w:rsid w:val="00A32230"/>
    <w:rsid w:val="00A326EA"/>
    <w:rsid w:val="00A32DB7"/>
    <w:rsid w:val="00A32E49"/>
    <w:rsid w:val="00A335DF"/>
    <w:rsid w:val="00A34167"/>
    <w:rsid w:val="00A342F2"/>
    <w:rsid w:val="00A3464E"/>
    <w:rsid w:val="00A34E1A"/>
    <w:rsid w:val="00A35055"/>
    <w:rsid w:val="00A35291"/>
    <w:rsid w:val="00A35607"/>
    <w:rsid w:val="00A35614"/>
    <w:rsid w:val="00A3561B"/>
    <w:rsid w:val="00A35688"/>
    <w:rsid w:val="00A35B1E"/>
    <w:rsid w:val="00A35D35"/>
    <w:rsid w:val="00A35E73"/>
    <w:rsid w:val="00A362B2"/>
    <w:rsid w:val="00A366A9"/>
    <w:rsid w:val="00A3688B"/>
    <w:rsid w:val="00A36B2D"/>
    <w:rsid w:val="00A36B8F"/>
    <w:rsid w:val="00A3757F"/>
    <w:rsid w:val="00A375A8"/>
    <w:rsid w:val="00A37ABC"/>
    <w:rsid w:val="00A37B77"/>
    <w:rsid w:val="00A37BF1"/>
    <w:rsid w:val="00A37E5D"/>
    <w:rsid w:val="00A4023C"/>
    <w:rsid w:val="00A40308"/>
    <w:rsid w:val="00A40730"/>
    <w:rsid w:val="00A40A61"/>
    <w:rsid w:val="00A40C1B"/>
    <w:rsid w:val="00A415FE"/>
    <w:rsid w:val="00A41E48"/>
    <w:rsid w:val="00A421E1"/>
    <w:rsid w:val="00A423F7"/>
    <w:rsid w:val="00A42535"/>
    <w:rsid w:val="00A42F1B"/>
    <w:rsid w:val="00A43957"/>
    <w:rsid w:val="00A43BA5"/>
    <w:rsid w:val="00A43FB3"/>
    <w:rsid w:val="00A4430C"/>
    <w:rsid w:val="00A443A7"/>
    <w:rsid w:val="00A44EEC"/>
    <w:rsid w:val="00A45060"/>
    <w:rsid w:val="00A45302"/>
    <w:rsid w:val="00A456DF"/>
    <w:rsid w:val="00A45784"/>
    <w:rsid w:val="00A457B7"/>
    <w:rsid w:val="00A46205"/>
    <w:rsid w:val="00A4660B"/>
    <w:rsid w:val="00A46D15"/>
    <w:rsid w:val="00A46E36"/>
    <w:rsid w:val="00A47459"/>
    <w:rsid w:val="00A47C0D"/>
    <w:rsid w:val="00A50242"/>
    <w:rsid w:val="00A51250"/>
    <w:rsid w:val="00A513D8"/>
    <w:rsid w:val="00A51651"/>
    <w:rsid w:val="00A516CB"/>
    <w:rsid w:val="00A51A76"/>
    <w:rsid w:val="00A5202E"/>
    <w:rsid w:val="00A52044"/>
    <w:rsid w:val="00A53034"/>
    <w:rsid w:val="00A532A3"/>
    <w:rsid w:val="00A53FF3"/>
    <w:rsid w:val="00A54A6C"/>
    <w:rsid w:val="00A54D88"/>
    <w:rsid w:val="00A54EA9"/>
    <w:rsid w:val="00A5504A"/>
    <w:rsid w:val="00A55150"/>
    <w:rsid w:val="00A55982"/>
    <w:rsid w:val="00A55BE6"/>
    <w:rsid w:val="00A56875"/>
    <w:rsid w:val="00A5754A"/>
    <w:rsid w:val="00A57E4F"/>
    <w:rsid w:val="00A57FE6"/>
    <w:rsid w:val="00A602C3"/>
    <w:rsid w:val="00A60343"/>
    <w:rsid w:val="00A6061B"/>
    <w:rsid w:val="00A60E52"/>
    <w:rsid w:val="00A61133"/>
    <w:rsid w:val="00A613EB"/>
    <w:rsid w:val="00A61621"/>
    <w:rsid w:val="00A6174A"/>
    <w:rsid w:val="00A62057"/>
    <w:rsid w:val="00A621A7"/>
    <w:rsid w:val="00A626F9"/>
    <w:rsid w:val="00A62786"/>
    <w:rsid w:val="00A640FF"/>
    <w:rsid w:val="00A6451D"/>
    <w:rsid w:val="00A6469C"/>
    <w:rsid w:val="00A646A9"/>
    <w:rsid w:val="00A656DD"/>
    <w:rsid w:val="00A65DE9"/>
    <w:rsid w:val="00A65EB6"/>
    <w:rsid w:val="00A65EBB"/>
    <w:rsid w:val="00A6658E"/>
    <w:rsid w:val="00A66765"/>
    <w:rsid w:val="00A6688E"/>
    <w:rsid w:val="00A66FFD"/>
    <w:rsid w:val="00A67231"/>
    <w:rsid w:val="00A676F9"/>
    <w:rsid w:val="00A67960"/>
    <w:rsid w:val="00A67B9E"/>
    <w:rsid w:val="00A70443"/>
    <w:rsid w:val="00A7059A"/>
    <w:rsid w:val="00A7119F"/>
    <w:rsid w:val="00A7164C"/>
    <w:rsid w:val="00A71AB7"/>
    <w:rsid w:val="00A71B7E"/>
    <w:rsid w:val="00A71BA9"/>
    <w:rsid w:val="00A71E03"/>
    <w:rsid w:val="00A71E2C"/>
    <w:rsid w:val="00A72216"/>
    <w:rsid w:val="00A7249C"/>
    <w:rsid w:val="00A72ADB"/>
    <w:rsid w:val="00A72E3B"/>
    <w:rsid w:val="00A73018"/>
    <w:rsid w:val="00A730DD"/>
    <w:rsid w:val="00A7327B"/>
    <w:rsid w:val="00A73B7E"/>
    <w:rsid w:val="00A73BBF"/>
    <w:rsid w:val="00A73CFC"/>
    <w:rsid w:val="00A741CD"/>
    <w:rsid w:val="00A74594"/>
    <w:rsid w:val="00A747BF"/>
    <w:rsid w:val="00A758F2"/>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2260"/>
    <w:rsid w:val="00A824D0"/>
    <w:rsid w:val="00A8293B"/>
    <w:rsid w:val="00A82B01"/>
    <w:rsid w:val="00A8326F"/>
    <w:rsid w:val="00A84268"/>
    <w:rsid w:val="00A851ED"/>
    <w:rsid w:val="00A85940"/>
    <w:rsid w:val="00A85B91"/>
    <w:rsid w:val="00A85E4E"/>
    <w:rsid w:val="00A85F32"/>
    <w:rsid w:val="00A866FD"/>
    <w:rsid w:val="00A8679C"/>
    <w:rsid w:val="00A86AAA"/>
    <w:rsid w:val="00A86C20"/>
    <w:rsid w:val="00A87093"/>
    <w:rsid w:val="00A87352"/>
    <w:rsid w:val="00A907AD"/>
    <w:rsid w:val="00A90B13"/>
    <w:rsid w:val="00A90D01"/>
    <w:rsid w:val="00A91333"/>
    <w:rsid w:val="00A91D7E"/>
    <w:rsid w:val="00A92913"/>
    <w:rsid w:val="00A9293E"/>
    <w:rsid w:val="00A92A6A"/>
    <w:rsid w:val="00A92D26"/>
    <w:rsid w:val="00A92F55"/>
    <w:rsid w:val="00A9342D"/>
    <w:rsid w:val="00A93463"/>
    <w:rsid w:val="00A9350E"/>
    <w:rsid w:val="00A9360D"/>
    <w:rsid w:val="00A9387B"/>
    <w:rsid w:val="00A938BF"/>
    <w:rsid w:val="00A93C75"/>
    <w:rsid w:val="00A94F52"/>
    <w:rsid w:val="00A9533C"/>
    <w:rsid w:val="00A96998"/>
    <w:rsid w:val="00A96A79"/>
    <w:rsid w:val="00A96FA6"/>
    <w:rsid w:val="00A9752E"/>
    <w:rsid w:val="00A9758E"/>
    <w:rsid w:val="00A9767E"/>
    <w:rsid w:val="00A978F3"/>
    <w:rsid w:val="00A97C01"/>
    <w:rsid w:val="00A97CEA"/>
    <w:rsid w:val="00AA024E"/>
    <w:rsid w:val="00AA07EB"/>
    <w:rsid w:val="00AA0F2A"/>
    <w:rsid w:val="00AA190E"/>
    <w:rsid w:val="00AA1FB7"/>
    <w:rsid w:val="00AA2306"/>
    <w:rsid w:val="00AA23C0"/>
    <w:rsid w:val="00AA2710"/>
    <w:rsid w:val="00AA2A0A"/>
    <w:rsid w:val="00AA3544"/>
    <w:rsid w:val="00AA39DE"/>
    <w:rsid w:val="00AA3C3E"/>
    <w:rsid w:val="00AA426B"/>
    <w:rsid w:val="00AA4414"/>
    <w:rsid w:val="00AA4585"/>
    <w:rsid w:val="00AA589C"/>
    <w:rsid w:val="00AA5E4A"/>
    <w:rsid w:val="00AA5FFC"/>
    <w:rsid w:val="00AA632C"/>
    <w:rsid w:val="00AA6792"/>
    <w:rsid w:val="00AA7323"/>
    <w:rsid w:val="00AA74B7"/>
    <w:rsid w:val="00AA7A00"/>
    <w:rsid w:val="00AA7CCC"/>
    <w:rsid w:val="00AB0430"/>
    <w:rsid w:val="00AB058F"/>
    <w:rsid w:val="00AB0A97"/>
    <w:rsid w:val="00AB0EDA"/>
    <w:rsid w:val="00AB153D"/>
    <w:rsid w:val="00AB18A7"/>
    <w:rsid w:val="00AB194A"/>
    <w:rsid w:val="00AB2CB1"/>
    <w:rsid w:val="00AB2D53"/>
    <w:rsid w:val="00AB2E62"/>
    <w:rsid w:val="00AB3075"/>
    <w:rsid w:val="00AB33EE"/>
    <w:rsid w:val="00AB42CD"/>
    <w:rsid w:val="00AB4496"/>
    <w:rsid w:val="00AB4A60"/>
    <w:rsid w:val="00AB5125"/>
    <w:rsid w:val="00AB574A"/>
    <w:rsid w:val="00AB5BCC"/>
    <w:rsid w:val="00AB5C14"/>
    <w:rsid w:val="00AB5E1B"/>
    <w:rsid w:val="00AB5EB8"/>
    <w:rsid w:val="00AB60FF"/>
    <w:rsid w:val="00AB6AB4"/>
    <w:rsid w:val="00AB6FD9"/>
    <w:rsid w:val="00AB783D"/>
    <w:rsid w:val="00AC00C8"/>
    <w:rsid w:val="00AC0127"/>
    <w:rsid w:val="00AC01BD"/>
    <w:rsid w:val="00AC033B"/>
    <w:rsid w:val="00AC0B3D"/>
    <w:rsid w:val="00AC0FF6"/>
    <w:rsid w:val="00AC153F"/>
    <w:rsid w:val="00AC1D05"/>
    <w:rsid w:val="00AC251C"/>
    <w:rsid w:val="00AC2635"/>
    <w:rsid w:val="00AC30C9"/>
    <w:rsid w:val="00AC344E"/>
    <w:rsid w:val="00AC351C"/>
    <w:rsid w:val="00AC3962"/>
    <w:rsid w:val="00AC3986"/>
    <w:rsid w:val="00AC3B43"/>
    <w:rsid w:val="00AC3E40"/>
    <w:rsid w:val="00AC3FD1"/>
    <w:rsid w:val="00AC41BD"/>
    <w:rsid w:val="00AC4241"/>
    <w:rsid w:val="00AC4259"/>
    <w:rsid w:val="00AC48C7"/>
    <w:rsid w:val="00AC49AC"/>
    <w:rsid w:val="00AC4EFA"/>
    <w:rsid w:val="00AC557E"/>
    <w:rsid w:val="00AC5DA3"/>
    <w:rsid w:val="00AC5F63"/>
    <w:rsid w:val="00AC6030"/>
    <w:rsid w:val="00AC6840"/>
    <w:rsid w:val="00AC6B98"/>
    <w:rsid w:val="00AC6E12"/>
    <w:rsid w:val="00AC734B"/>
    <w:rsid w:val="00AC7BCD"/>
    <w:rsid w:val="00AD02FF"/>
    <w:rsid w:val="00AD03A2"/>
    <w:rsid w:val="00AD053B"/>
    <w:rsid w:val="00AD07EC"/>
    <w:rsid w:val="00AD0AAB"/>
    <w:rsid w:val="00AD0DF0"/>
    <w:rsid w:val="00AD14D7"/>
    <w:rsid w:val="00AD1B6D"/>
    <w:rsid w:val="00AD1E69"/>
    <w:rsid w:val="00AD2110"/>
    <w:rsid w:val="00AD2CCA"/>
    <w:rsid w:val="00AD2DF8"/>
    <w:rsid w:val="00AD325F"/>
    <w:rsid w:val="00AD5ACE"/>
    <w:rsid w:val="00AD6544"/>
    <w:rsid w:val="00AD6CE0"/>
    <w:rsid w:val="00AD72BF"/>
    <w:rsid w:val="00AD7AC5"/>
    <w:rsid w:val="00AD7DAE"/>
    <w:rsid w:val="00AE02C7"/>
    <w:rsid w:val="00AE0704"/>
    <w:rsid w:val="00AE0947"/>
    <w:rsid w:val="00AE0D16"/>
    <w:rsid w:val="00AE129D"/>
    <w:rsid w:val="00AE1302"/>
    <w:rsid w:val="00AE13D6"/>
    <w:rsid w:val="00AE16DE"/>
    <w:rsid w:val="00AE1709"/>
    <w:rsid w:val="00AE1B52"/>
    <w:rsid w:val="00AE2096"/>
    <w:rsid w:val="00AE225A"/>
    <w:rsid w:val="00AE273A"/>
    <w:rsid w:val="00AE29D0"/>
    <w:rsid w:val="00AE2D81"/>
    <w:rsid w:val="00AE2FDE"/>
    <w:rsid w:val="00AE30A5"/>
    <w:rsid w:val="00AE313A"/>
    <w:rsid w:val="00AE337F"/>
    <w:rsid w:val="00AE3610"/>
    <w:rsid w:val="00AE383A"/>
    <w:rsid w:val="00AE39BA"/>
    <w:rsid w:val="00AE3BE4"/>
    <w:rsid w:val="00AE3F51"/>
    <w:rsid w:val="00AE453C"/>
    <w:rsid w:val="00AE5BBA"/>
    <w:rsid w:val="00AE5C4E"/>
    <w:rsid w:val="00AE655B"/>
    <w:rsid w:val="00AE6594"/>
    <w:rsid w:val="00AE65CA"/>
    <w:rsid w:val="00AE70D8"/>
    <w:rsid w:val="00AE73CE"/>
    <w:rsid w:val="00AE768B"/>
    <w:rsid w:val="00AE7C3A"/>
    <w:rsid w:val="00AF07BF"/>
    <w:rsid w:val="00AF0B95"/>
    <w:rsid w:val="00AF12FF"/>
    <w:rsid w:val="00AF13FE"/>
    <w:rsid w:val="00AF19CE"/>
    <w:rsid w:val="00AF1DF7"/>
    <w:rsid w:val="00AF22EC"/>
    <w:rsid w:val="00AF258A"/>
    <w:rsid w:val="00AF3083"/>
    <w:rsid w:val="00AF33CD"/>
    <w:rsid w:val="00AF36C7"/>
    <w:rsid w:val="00AF3D5E"/>
    <w:rsid w:val="00AF3DEE"/>
    <w:rsid w:val="00AF443F"/>
    <w:rsid w:val="00AF49C9"/>
    <w:rsid w:val="00AF4D43"/>
    <w:rsid w:val="00AF4DD1"/>
    <w:rsid w:val="00AF4F06"/>
    <w:rsid w:val="00AF51E9"/>
    <w:rsid w:val="00AF5950"/>
    <w:rsid w:val="00AF5B17"/>
    <w:rsid w:val="00AF5CC1"/>
    <w:rsid w:val="00AF612D"/>
    <w:rsid w:val="00AF6545"/>
    <w:rsid w:val="00AF6F79"/>
    <w:rsid w:val="00AF718E"/>
    <w:rsid w:val="00AF7896"/>
    <w:rsid w:val="00B002E8"/>
    <w:rsid w:val="00B00630"/>
    <w:rsid w:val="00B0100E"/>
    <w:rsid w:val="00B0169C"/>
    <w:rsid w:val="00B01A23"/>
    <w:rsid w:val="00B01B2D"/>
    <w:rsid w:val="00B01BAF"/>
    <w:rsid w:val="00B02001"/>
    <w:rsid w:val="00B0212D"/>
    <w:rsid w:val="00B02ACE"/>
    <w:rsid w:val="00B02FD7"/>
    <w:rsid w:val="00B03FC8"/>
    <w:rsid w:val="00B040E4"/>
    <w:rsid w:val="00B041DB"/>
    <w:rsid w:val="00B0434C"/>
    <w:rsid w:val="00B04554"/>
    <w:rsid w:val="00B04A1A"/>
    <w:rsid w:val="00B04B96"/>
    <w:rsid w:val="00B04C8D"/>
    <w:rsid w:val="00B04E94"/>
    <w:rsid w:val="00B050D3"/>
    <w:rsid w:val="00B0531B"/>
    <w:rsid w:val="00B0599B"/>
    <w:rsid w:val="00B05D50"/>
    <w:rsid w:val="00B05E35"/>
    <w:rsid w:val="00B06651"/>
    <w:rsid w:val="00B06797"/>
    <w:rsid w:val="00B06EF4"/>
    <w:rsid w:val="00B070B6"/>
    <w:rsid w:val="00B070FF"/>
    <w:rsid w:val="00B072A5"/>
    <w:rsid w:val="00B075E2"/>
    <w:rsid w:val="00B07AD6"/>
    <w:rsid w:val="00B10093"/>
    <w:rsid w:val="00B11BDD"/>
    <w:rsid w:val="00B11C6A"/>
    <w:rsid w:val="00B11E1B"/>
    <w:rsid w:val="00B11EF8"/>
    <w:rsid w:val="00B1262D"/>
    <w:rsid w:val="00B129F5"/>
    <w:rsid w:val="00B12D96"/>
    <w:rsid w:val="00B12DD5"/>
    <w:rsid w:val="00B131AB"/>
    <w:rsid w:val="00B13A8F"/>
    <w:rsid w:val="00B146E4"/>
    <w:rsid w:val="00B14766"/>
    <w:rsid w:val="00B14881"/>
    <w:rsid w:val="00B14922"/>
    <w:rsid w:val="00B14C5E"/>
    <w:rsid w:val="00B14EDD"/>
    <w:rsid w:val="00B1517B"/>
    <w:rsid w:val="00B162A1"/>
    <w:rsid w:val="00B163BC"/>
    <w:rsid w:val="00B16977"/>
    <w:rsid w:val="00B175F8"/>
    <w:rsid w:val="00B20024"/>
    <w:rsid w:val="00B2025B"/>
    <w:rsid w:val="00B205B9"/>
    <w:rsid w:val="00B20DE9"/>
    <w:rsid w:val="00B2111B"/>
    <w:rsid w:val="00B2113C"/>
    <w:rsid w:val="00B21460"/>
    <w:rsid w:val="00B21774"/>
    <w:rsid w:val="00B2178F"/>
    <w:rsid w:val="00B2201B"/>
    <w:rsid w:val="00B228B8"/>
    <w:rsid w:val="00B22A82"/>
    <w:rsid w:val="00B22C71"/>
    <w:rsid w:val="00B2326E"/>
    <w:rsid w:val="00B24154"/>
    <w:rsid w:val="00B2427A"/>
    <w:rsid w:val="00B250EE"/>
    <w:rsid w:val="00B2593D"/>
    <w:rsid w:val="00B25DF0"/>
    <w:rsid w:val="00B262C5"/>
    <w:rsid w:val="00B26854"/>
    <w:rsid w:val="00B26D8A"/>
    <w:rsid w:val="00B270ED"/>
    <w:rsid w:val="00B271D3"/>
    <w:rsid w:val="00B27445"/>
    <w:rsid w:val="00B2773E"/>
    <w:rsid w:val="00B27A0C"/>
    <w:rsid w:val="00B30217"/>
    <w:rsid w:val="00B311A7"/>
    <w:rsid w:val="00B31625"/>
    <w:rsid w:val="00B31FF2"/>
    <w:rsid w:val="00B324EC"/>
    <w:rsid w:val="00B33340"/>
    <w:rsid w:val="00B33513"/>
    <w:rsid w:val="00B335BF"/>
    <w:rsid w:val="00B33676"/>
    <w:rsid w:val="00B33A57"/>
    <w:rsid w:val="00B33E36"/>
    <w:rsid w:val="00B34060"/>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873"/>
    <w:rsid w:val="00B400CB"/>
    <w:rsid w:val="00B40664"/>
    <w:rsid w:val="00B40766"/>
    <w:rsid w:val="00B40C31"/>
    <w:rsid w:val="00B40E69"/>
    <w:rsid w:val="00B40FEE"/>
    <w:rsid w:val="00B41277"/>
    <w:rsid w:val="00B41707"/>
    <w:rsid w:val="00B41747"/>
    <w:rsid w:val="00B4216E"/>
    <w:rsid w:val="00B42408"/>
    <w:rsid w:val="00B43471"/>
    <w:rsid w:val="00B43D05"/>
    <w:rsid w:val="00B44576"/>
    <w:rsid w:val="00B4475C"/>
    <w:rsid w:val="00B4482E"/>
    <w:rsid w:val="00B44AF4"/>
    <w:rsid w:val="00B44D6E"/>
    <w:rsid w:val="00B4524B"/>
    <w:rsid w:val="00B4697B"/>
    <w:rsid w:val="00B46D2B"/>
    <w:rsid w:val="00B46DF3"/>
    <w:rsid w:val="00B46F41"/>
    <w:rsid w:val="00B46F71"/>
    <w:rsid w:val="00B4740D"/>
    <w:rsid w:val="00B47A65"/>
    <w:rsid w:val="00B47D4B"/>
    <w:rsid w:val="00B47D73"/>
    <w:rsid w:val="00B47F9F"/>
    <w:rsid w:val="00B5027B"/>
    <w:rsid w:val="00B502B4"/>
    <w:rsid w:val="00B507E8"/>
    <w:rsid w:val="00B50803"/>
    <w:rsid w:val="00B50CC9"/>
    <w:rsid w:val="00B50DA5"/>
    <w:rsid w:val="00B50DDA"/>
    <w:rsid w:val="00B51090"/>
    <w:rsid w:val="00B51835"/>
    <w:rsid w:val="00B5221D"/>
    <w:rsid w:val="00B527FD"/>
    <w:rsid w:val="00B52E98"/>
    <w:rsid w:val="00B53008"/>
    <w:rsid w:val="00B5327D"/>
    <w:rsid w:val="00B5339D"/>
    <w:rsid w:val="00B5362E"/>
    <w:rsid w:val="00B53672"/>
    <w:rsid w:val="00B537C7"/>
    <w:rsid w:val="00B53DCE"/>
    <w:rsid w:val="00B540D3"/>
    <w:rsid w:val="00B5432F"/>
    <w:rsid w:val="00B54DC4"/>
    <w:rsid w:val="00B552F4"/>
    <w:rsid w:val="00B562E6"/>
    <w:rsid w:val="00B5661E"/>
    <w:rsid w:val="00B56E90"/>
    <w:rsid w:val="00B57141"/>
    <w:rsid w:val="00B577C0"/>
    <w:rsid w:val="00B578F7"/>
    <w:rsid w:val="00B5795A"/>
    <w:rsid w:val="00B57E87"/>
    <w:rsid w:val="00B607B5"/>
    <w:rsid w:val="00B61252"/>
    <w:rsid w:val="00B614A9"/>
    <w:rsid w:val="00B61D1E"/>
    <w:rsid w:val="00B62069"/>
    <w:rsid w:val="00B62851"/>
    <w:rsid w:val="00B62DCA"/>
    <w:rsid w:val="00B62FAB"/>
    <w:rsid w:val="00B63258"/>
    <w:rsid w:val="00B638BE"/>
    <w:rsid w:val="00B63A83"/>
    <w:rsid w:val="00B63C65"/>
    <w:rsid w:val="00B63FE1"/>
    <w:rsid w:val="00B64147"/>
    <w:rsid w:val="00B6462B"/>
    <w:rsid w:val="00B64803"/>
    <w:rsid w:val="00B64ABA"/>
    <w:rsid w:val="00B64D61"/>
    <w:rsid w:val="00B64FB6"/>
    <w:rsid w:val="00B65167"/>
    <w:rsid w:val="00B652D3"/>
    <w:rsid w:val="00B6588E"/>
    <w:rsid w:val="00B6591C"/>
    <w:rsid w:val="00B65AF5"/>
    <w:rsid w:val="00B66391"/>
    <w:rsid w:val="00B66418"/>
    <w:rsid w:val="00B66904"/>
    <w:rsid w:val="00B669C2"/>
    <w:rsid w:val="00B66B28"/>
    <w:rsid w:val="00B66C81"/>
    <w:rsid w:val="00B66D90"/>
    <w:rsid w:val="00B67CFA"/>
    <w:rsid w:val="00B7045E"/>
    <w:rsid w:val="00B70769"/>
    <w:rsid w:val="00B70D39"/>
    <w:rsid w:val="00B70D5A"/>
    <w:rsid w:val="00B70F8E"/>
    <w:rsid w:val="00B71365"/>
    <w:rsid w:val="00B719B5"/>
    <w:rsid w:val="00B71A3C"/>
    <w:rsid w:val="00B71C9E"/>
    <w:rsid w:val="00B71F5B"/>
    <w:rsid w:val="00B71FEB"/>
    <w:rsid w:val="00B72089"/>
    <w:rsid w:val="00B724A2"/>
    <w:rsid w:val="00B72A34"/>
    <w:rsid w:val="00B72F12"/>
    <w:rsid w:val="00B73004"/>
    <w:rsid w:val="00B73391"/>
    <w:rsid w:val="00B736A4"/>
    <w:rsid w:val="00B73E56"/>
    <w:rsid w:val="00B7473B"/>
    <w:rsid w:val="00B74C99"/>
    <w:rsid w:val="00B752CF"/>
    <w:rsid w:val="00B75301"/>
    <w:rsid w:val="00B759EC"/>
    <w:rsid w:val="00B75C76"/>
    <w:rsid w:val="00B75E4B"/>
    <w:rsid w:val="00B760FB"/>
    <w:rsid w:val="00B76143"/>
    <w:rsid w:val="00B76A8D"/>
    <w:rsid w:val="00B77584"/>
    <w:rsid w:val="00B779B4"/>
    <w:rsid w:val="00B77C22"/>
    <w:rsid w:val="00B77D65"/>
    <w:rsid w:val="00B80215"/>
    <w:rsid w:val="00B8029E"/>
    <w:rsid w:val="00B802D7"/>
    <w:rsid w:val="00B80C29"/>
    <w:rsid w:val="00B8119C"/>
    <w:rsid w:val="00B8135C"/>
    <w:rsid w:val="00B822DC"/>
    <w:rsid w:val="00B82324"/>
    <w:rsid w:val="00B824C5"/>
    <w:rsid w:val="00B82531"/>
    <w:rsid w:val="00B82A47"/>
    <w:rsid w:val="00B8344F"/>
    <w:rsid w:val="00B838CB"/>
    <w:rsid w:val="00B83903"/>
    <w:rsid w:val="00B83CB3"/>
    <w:rsid w:val="00B83EB9"/>
    <w:rsid w:val="00B83F1E"/>
    <w:rsid w:val="00B83F36"/>
    <w:rsid w:val="00B8443A"/>
    <w:rsid w:val="00B84750"/>
    <w:rsid w:val="00B8482F"/>
    <w:rsid w:val="00B84BB4"/>
    <w:rsid w:val="00B84E26"/>
    <w:rsid w:val="00B84F56"/>
    <w:rsid w:val="00B8545E"/>
    <w:rsid w:val="00B85D5A"/>
    <w:rsid w:val="00B85E2B"/>
    <w:rsid w:val="00B85F3D"/>
    <w:rsid w:val="00B8723D"/>
    <w:rsid w:val="00B8731B"/>
    <w:rsid w:val="00B8778E"/>
    <w:rsid w:val="00B87942"/>
    <w:rsid w:val="00B90076"/>
    <w:rsid w:val="00B90117"/>
    <w:rsid w:val="00B90CCD"/>
    <w:rsid w:val="00B90E41"/>
    <w:rsid w:val="00B90EF9"/>
    <w:rsid w:val="00B9128D"/>
    <w:rsid w:val="00B915E5"/>
    <w:rsid w:val="00B92A14"/>
    <w:rsid w:val="00B9305C"/>
    <w:rsid w:val="00B935B5"/>
    <w:rsid w:val="00B93991"/>
    <w:rsid w:val="00B946FA"/>
    <w:rsid w:val="00B949C7"/>
    <w:rsid w:val="00B94CD2"/>
    <w:rsid w:val="00B94E47"/>
    <w:rsid w:val="00B94E6D"/>
    <w:rsid w:val="00B956E5"/>
    <w:rsid w:val="00B95A08"/>
    <w:rsid w:val="00B96115"/>
    <w:rsid w:val="00B96289"/>
    <w:rsid w:val="00B96713"/>
    <w:rsid w:val="00B9693B"/>
    <w:rsid w:val="00B96B4D"/>
    <w:rsid w:val="00B9729F"/>
    <w:rsid w:val="00B977CD"/>
    <w:rsid w:val="00B97ADA"/>
    <w:rsid w:val="00BA0162"/>
    <w:rsid w:val="00BA0743"/>
    <w:rsid w:val="00BA0A8B"/>
    <w:rsid w:val="00BA0AA0"/>
    <w:rsid w:val="00BA0CD7"/>
    <w:rsid w:val="00BA0E79"/>
    <w:rsid w:val="00BA0EF9"/>
    <w:rsid w:val="00BA195C"/>
    <w:rsid w:val="00BA1BB6"/>
    <w:rsid w:val="00BA1CF3"/>
    <w:rsid w:val="00BA20ED"/>
    <w:rsid w:val="00BA2502"/>
    <w:rsid w:val="00BA2524"/>
    <w:rsid w:val="00BA2B00"/>
    <w:rsid w:val="00BA3318"/>
    <w:rsid w:val="00BA3A37"/>
    <w:rsid w:val="00BA3A82"/>
    <w:rsid w:val="00BA4E7C"/>
    <w:rsid w:val="00BA52D8"/>
    <w:rsid w:val="00BA54F2"/>
    <w:rsid w:val="00BA6054"/>
    <w:rsid w:val="00BA6100"/>
    <w:rsid w:val="00BA6270"/>
    <w:rsid w:val="00BA639B"/>
    <w:rsid w:val="00BA6432"/>
    <w:rsid w:val="00BA66E9"/>
    <w:rsid w:val="00BA67B3"/>
    <w:rsid w:val="00BA67F6"/>
    <w:rsid w:val="00BA6A66"/>
    <w:rsid w:val="00BA6CB0"/>
    <w:rsid w:val="00BA6F56"/>
    <w:rsid w:val="00BA7D40"/>
    <w:rsid w:val="00BA7F94"/>
    <w:rsid w:val="00BB00D4"/>
    <w:rsid w:val="00BB060D"/>
    <w:rsid w:val="00BB0E69"/>
    <w:rsid w:val="00BB10E5"/>
    <w:rsid w:val="00BB142D"/>
    <w:rsid w:val="00BB1D88"/>
    <w:rsid w:val="00BB1FC8"/>
    <w:rsid w:val="00BB2334"/>
    <w:rsid w:val="00BB28A0"/>
    <w:rsid w:val="00BB2DDC"/>
    <w:rsid w:val="00BB2F9F"/>
    <w:rsid w:val="00BB4567"/>
    <w:rsid w:val="00BB4CB1"/>
    <w:rsid w:val="00BB550C"/>
    <w:rsid w:val="00BB5564"/>
    <w:rsid w:val="00BB593C"/>
    <w:rsid w:val="00BB5997"/>
    <w:rsid w:val="00BB6416"/>
    <w:rsid w:val="00BB67DE"/>
    <w:rsid w:val="00BB6EC5"/>
    <w:rsid w:val="00BB70C5"/>
    <w:rsid w:val="00BB74B1"/>
    <w:rsid w:val="00BB7560"/>
    <w:rsid w:val="00BB7A90"/>
    <w:rsid w:val="00BB7BF5"/>
    <w:rsid w:val="00BB7C3A"/>
    <w:rsid w:val="00BB7C41"/>
    <w:rsid w:val="00BC014F"/>
    <w:rsid w:val="00BC09CA"/>
    <w:rsid w:val="00BC1135"/>
    <w:rsid w:val="00BC126A"/>
    <w:rsid w:val="00BC1E48"/>
    <w:rsid w:val="00BC1EEA"/>
    <w:rsid w:val="00BC2169"/>
    <w:rsid w:val="00BC2D86"/>
    <w:rsid w:val="00BC3238"/>
    <w:rsid w:val="00BC4102"/>
    <w:rsid w:val="00BC4960"/>
    <w:rsid w:val="00BC5169"/>
    <w:rsid w:val="00BC5A5F"/>
    <w:rsid w:val="00BC5CB2"/>
    <w:rsid w:val="00BC63F1"/>
    <w:rsid w:val="00BC657F"/>
    <w:rsid w:val="00BC67C3"/>
    <w:rsid w:val="00BC6DCA"/>
    <w:rsid w:val="00BC75A5"/>
    <w:rsid w:val="00BD0916"/>
    <w:rsid w:val="00BD0933"/>
    <w:rsid w:val="00BD0A12"/>
    <w:rsid w:val="00BD0CA8"/>
    <w:rsid w:val="00BD10DB"/>
    <w:rsid w:val="00BD13B6"/>
    <w:rsid w:val="00BD1760"/>
    <w:rsid w:val="00BD2322"/>
    <w:rsid w:val="00BD279B"/>
    <w:rsid w:val="00BD2933"/>
    <w:rsid w:val="00BD2AAD"/>
    <w:rsid w:val="00BD2BF2"/>
    <w:rsid w:val="00BD2F69"/>
    <w:rsid w:val="00BD3015"/>
    <w:rsid w:val="00BD3347"/>
    <w:rsid w:val="00BD3750"/>
    <w:rsid w:val="00BD3A32"/>
    <w:rsid w:val="00BD3DD5"/>
    <w:rsid w:val="00BD423E"/>
    <w:rsid w:val="00BD4E06"/>
    <w:rsid w:val="00BD51FA"/>
    <w:rsid w:val="00BD5501"/>
    <w:rsid w:val="00BD55A3"/>
    <w:rsid w:val="00BD58F3"/>
    <w:rsid w:val="00BD5E08"/>
    <w:rsid w:val="00BD5E5E"/>
    <w:rsid w:val="00BD6962"/>
    <w:rsid w:val="00BD6B0F"/>
    <w:rsid w:val="00BD75ED"/>
    <w:rsid w:val="00BD7782"/>
    <w:rsid w:val="00BE0039"/>
    <w:rsid w:val="00BE0162"/>
    <w:rsid w:val="00BE049C"/>
    <w:rsid w:val="00BE0787"/>
    <w:rsid w:val="00BE08B4"/>
    <w:rsid w:val="00BE0D90"/>
    <w:rsid w:val="00BE0E54"/>
    <w:rsid w:val="00BE1363"/>
    <w:rsid w:val="00BE1D88"/>
    <w:rsid w:val="00BE231E"/>
    <w:rsid w:val="00BE293C"/>
    <w:rsid w:val="00BE33E5"/>
    <w:rsid w:val="00BE3506"/>
    <w:rsid w:val="00BE3580"/>
    <w:rsid w:val="00BE35D4"/>
    <w:rsid w:val="00BE3600"/>
    <w:rsid w:val="00BE4C79"/>
    <w:rsid w:val="00BE4F5E"/>
    <w:rsid w:val="00BE5A4C"/>
    <w:rsid w:val="00BE5F8C"/>
    <w:rsid w:val="00BE6110"/>
    <w:rsid w:val="00BE6304"/>
    <w:rsid w:val="00BE6472"/>
    <w:rsid w:val="00BE672B"/>
    <w:rsid w:val="00BE6746"/>
    <w:rsid w:val="00BE6A19"/>
    <w:rsid w:val="00BE6A81"/>
    <w:rsid w:val="00BE6B23"/>
    <w:rsid w:val="00BE6CC4"/>
    <w:rsid w:val="00BE71B1"/>
    <w:rsid w:val="00BE71E3"/>
    <w:rsid w:val="00BE74E9"/>
    <w:rsid w:val="00BE7947"/>
    <w:rsid w:val="00BE7A1F"/>
    <w:rsid w:val="00BF0188"/>
    <w:rsid w:val="00BF04D7"/>
    <w:rsid w:val="00BF05CA"/>
    <w:rsid w:val="00BF094F"/>
    <w:rsid w:val="00BF0966"/>
    <w:rsid w:val="00BF0F54"/>
    <w:rsid w:val="00BF11C5"/>
    <w:rsid w:val="00BF11EB"/>
    <w:rsid w:val="00BF1530"/>
    <w:rsid w:val="00BF18C1"/>
    <w:rsid w:val="00BF1EEB"/>
    <w:rsid w:val="00BF2246"/>
    <w:rsid w:val="00BF2354"/>
    <w:rsid w:val="00BF29DD"/>
    <w:rsid w:val="00BF2CCB"/>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8FA"/>
    <w:rsid w:val="00BF6E8E"/>
    <w:rsid w:val="00BF7874"/>
    <w:rsid w:val="00C01193"/>
    <w:rsid w:val="00C011B2"/>
    <w:rsid w:val="00C01546"/>
    <w:rsid w:val="00C017DB"/>
    <w:rsid w:val="00C018DD"/>
    <w:rsid w:val="00C01F76"/>
    <w:rsid w:val="00C029D3"/>
    <w:rsid w:val="00C02C32"/>
    <w:rsid w:val="00C02F02"/>
    <w:rsid w:val="00C03006"/>
    <w:rsid w:val="00C03D4E"/>
    <w:rsid w:val="00C03DC3"/>
    <w:rsid w:val="00C03FAF"/>
    <w:rsid w:val="00C04018"/>
    <w:rsid w:val="00C04477"/>
    <w:rsid w:val="00C0478A"/>
    <w:rsid w:val="00C051EB"/>
    <w:rsid w:val="00C05C40"/>
    <w:rsid w:val="00C0643C"/>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2621"/>
    <w:rsid w:val="00C134B4"/>
    <w:rsid w:val="00C134CF"/>
    <w:rsid w:val="00C13C74"/>
    <w:rsid w:val="00C140BF"/>
    <w:rsid w:val="00C145E8"/>
    <w:rsid w:val="00C15040"/>
    <w:rsid w:val="00C15D40"/>
    <w:rsid w:val="00C15DDF"/>
    <w:rsid w:val="00C16736"/>
    <w:rsid w:val="00C16868"/>
    <w:rsid w:val="00C16BA5"/>
    <w:rsid w:val="00C16BFE"/>
    <w:rsid w:val="00C175D0"/>
    <w:rsid w:val="00C1790A"/>
    <w:rsid w:val="00C1792B"/>
    <w:rsid w:val="00C20093"/>
    <w:rsid w:val="00C2080A"/>
    <w:rsid w:val="00C20CE1"/>
    <w:rsid w:val="00C212C1"/>
    <w:rsid w:val="00C219BA"/>
    <w:rsid w:val="00C21C1E"/>
    <w:rsid w:val="00C21F90"/>
    <w:rsid w:val="00C22684"/>
    <w:rsid w:val="00C2283B"/>
    <w:rsid w:val="00C22D1F"/>
    <w:rsid w:val="00C22DDF"/>
    <w:rsid w:val="00C241C7"/>
    <w:rsid w:val="00C24361"/>
    <w:rsid w:val="00C243E7"/>
    <w:rsid w:val="00C24F59"/>
    <w:rsid w:val="00C250CF"/>
    <w:rsid w:val="00C254CA"/>
    <w:rsid w:val="00C25753"/>
    <w:rsid w:val="00C264E8"/>
    <w:rsid w:val="00C26F25"/>
    <w:rsid w:val="00C27A1B"/>
    <w:rsid w:val="00C27BF4"/>
    <w:rsid w:val="00C27D7D"/>
    <w:rsid w:val="00C27FC3"/>
    <w:rsid w:val="00C30368"/>
    <w:rsid w:val="00C30F15"/>
    <w:rsid w:val="00C316D7"/>
    <w:rsid w:val="00C3177F"/>
    <w:rsid w:val="00C31CF6"/>
    <w:rsid w:val="00C31FDE"/>
    <w:rsid w:val="00C32871"/>
    <w:rsid w:val="00C33056"/>
    <w:rsid w:val="00C334DF"/>
    <w:rsid w:val="00C33549"/>
    <w:rsid w:val="00C3378B"/>
    <w:rsid w:val="00C338F9"/>
    <w:rsid w:val="00C3484D"/>
    <w:rsid w:val="00C34929"/>
    <w:rsid w:val="00C34C2C"/>
    <w:rsid w:val="00C34CB7"/>
    <w:rsid w:val="00C3535F"/>
    <w:rsid w:val="00C35E0F"/>
    <w:rsid w:val="00C365F7"/>
    <w:rsid w:val="00C36BD8"/>
    <w:rsid w:val="00C370A4"/>
    <w:rsid w:val="00C372AE"/>
    <w:rsid w:val="00C3751B"/>
    <w:rsid w:val="00C378DB"/>
    <w:rsid w:val="00C40218"/>
    <w:rsid w:val="00C405C7"/>
    <w:rsid w:val="00C40622"/>
    <w:rsid w:val="00C408A2"/>
    <w:rsid w:val="00C40DF6"/>
    <w:rsid w:val="00C40E04"/>
    <w:rsid w:val="00C40E1E"/>
    <w:rsid w:val="00C4116A"/>
    <w:rsid w:val="00C41500"/>
    <w:rsid w:val="00C41963"/>
    <w:rsid w:val="00C4260E"/>
    <w:rsid w:val="00C429DC"/>
    <w:rsid w:val="00C42A9F"/>
    <w:rsid w:val="00C42F76"/>
    <w:rsid w:val="00C435A7"/>
    <w:rsid w:val="00C43BB2"/>
    <w:rsid w:val="00C44108"/>
    <w:rsid w:val="00C4465E"/>
    <w:rsid w:val="00C4470B"/>
    <w:rsid w:val="00C4480F"/>
    <w:rsid w:val="00C45112"/>
    <w:rsid w:val="00C4512C"/>
    <w:rsid w:val="00C453FA"/>
    <w:rsid w:val="00C45549"/>
    <w:rsid w:val="00C45898"/>
    <w:rsid w:val="00C45A4C"/>
    <w:rsid w:val="00C45D49"/>
    <w:rsid w:val="00C45EF3"/>
    <w:rsid w:val="00C46220"/>
    <w:rsid w:val="00C4624C"/>
    <w:rsid w:val="00C466BB"/>
    <w:rsid w:val="00C466F7"/>
    <w:rsid w:val="00C4708A"/>
    <w:rsid w:val="00C506B1"/>
    <w:rsid w:val="00C50C6B"/>
    <w:rsid w:val="00C51203"/>
    <w:rsid w:val="00C5184C"/>
    <w:rsid w:val="00C518A1"/>
    <w:rsid w:val="00C51DC9"/>
    <w:rsid w:val="00C520F5"/>
    <w:rsid w:val="00C52292"/>
    <w:rsid w:val="00C525C9"/>
    <w:rsid w:val="00C52A25"/>
    <w:rsid w:val="00C52C57"/>
    <w:rsid w:val="00C53001"/>
    <w:rsid w:val="00C5351C"/>
    <w:rsid w:val="00C54871"/>
    <w:rsid w:val="00C54875"/>
    <w:rsid w:val="00C54FC4"/>
    <w:rsid w:val="00C552DA"/>
    <w:rsid w:val="00C55941"/>
    <w:rsid w:val="00C55C04"/>
    <w:rsid w:val="00C55E66"/>
    <w:rsid w:val="00C563B3"/>
    <w:rsid w:val="00C56429"/>
    <w:rsid w:val="00C568A4"/>
    <w:rsid w:val="00C56907"/>
    <w:rsid w:val="00C56D20"/>
    <w:rsid w:val="00C5733D"/>
    <w:rsid w:val="00C577FF"/>
    <w:rsid w:val="00C57B4A"/>
    <w:rsid w:val="00C60316"/>
    <w:rsid w:val="00C6040E"/>
    <w:rsid w:val="00C607DE"/>
    <w:rsid w:val="00C60B3A"/>
    <w:rsid w:val="00C61153"/>
    <w:rsid w:val="00C61994"/>
    <w:rsid w:val="00C61F9C"/>
    <w:rsid w:val="00C6232C"/>
    <w:rsid w:val="00C62845"/>
    <w:rsid w:val="00C62CFF"/>
    <w:rsid w:val="00C64199"/>
    <w:rsid w:val="00C6422D"/>
    <w:rsid w:val="00C64426"/>
    <w:rsid w:val="00C64985"/>
    <w:rsid w:val="00C64AF9"/>
    <w:rsid w:val="00C64BA4"/>
    <w:rsid w:val="00C64C5B"/>
    <w:rsid w:val="00C64E35"/>
    <w:rsid w:val="00C65102"/>
    <w:rsid w:val="00C6526C"/>
    <w:rsid w:val="00C6585B"/>
    <w:rsid w:val="00C6606B"/>
    <w:rsid w:val="00C662E9"/>
    <w:rsid w:val="00C66578"/>
    <w:rsid w:val="00C66907"/>
    <w:rsid w:val="00C6695A"/>
    <w:rsid w:val="00C669E0"/>
    <w:rsid w:val="00C6747B"/>
    <w:rsid w:val="00C702BE"/>
    <w:rsid w:val="00C729A8"/>
    <w:rsid w:val="00C72E92"/>
    <w:rsid w:val="00C7332F"/>
    <w:rsid w:val="00C73ED8"/>
    <w:rsid w:val="00C74577"/>
    <w:rsid w:val="00C75253"/>
    <w:rsid w:val="00C7533B"/>
    <w:rsid w:val="00C7565F"/>
    <w:rsid w:val="00C758C8"/>
    <w:rsid w:val="00C765A2"/>
    <w:rsid w:val="00C76792"/>
    <w:rsid w:val="00C76835"/>
    <w:rsid w:val="00C76984"/>
    <w:rsid w:val="00C76C81"/>
    <w:rsid w:val="00C770D0"/>
    <w:rsid w:val="00C7724E"/>
    <w:rsid w:val="00C77D4E"/>
    <w:rsid w:val="00C805E5"/>
    <w:rsid w:val="00C8114E"/>
    <w:rsid w:val="00C81215"/>
    <w:rsid w:val="00C813BD"/>
    <w:rsid w:val="00C81525"/>
    <w:rsid w:val="00C81654"/>
    <w:rsid w:val="00C818D5"/>
    <w:rsid w:val="00C81B82"/>
    <w:rsid w:val="00C82067"/>
    <w:rsid w:val="00C82366"/>
    <w:rsid w:val="00C8241A"/>
    <w:rsid w:val="00C8241D"/>
    <w:rsid w:val="00C82420"/>
    <w:rsid w:val="00C824D8"/>
    <w:rsid w:val="00C826DB"/>
    <w:rsid w:val="00C828DA"/>
    <w:rsid w:val="00C83028"/>
    <w:rsid w:val="00C83659"/>
    <w:rsid w:val="00C837AA"/>
    <w:rsid w:val="00C83DFF"/>
    <w:rsid w:val="00C84166"/>
    <w:rsid w:val="00C841C8"/>
    <w:rsid w:val="00C841D4"/>
    <w:rsid w:val="00C84907"/>
    <w:rsid w:val="00C84923"/>
    <w:rsid w:val="00C85372"/>
    <w:rsid w:val="00C858E8"/>
    <w:rsid w:val="00C85A90"/>
    <w:rsid w:val="00C85A9B"/>
    <w:rsid w:val="00C862F9"/>
    <w:rsid w:val="00C875F5"/>
    <w:rsid w:val="00C87EBE"/>
    <w:rsid w:val="00C900EE"/>
    <w:rsid w:val="00C90102"/>
    <w:rsid w:val="00C901E9"/>
    <w:rsid w:val="00C9095B"/>
    <w:rsid w:val="00C90BCB"/>
    <w:rsid w:val="00C91253"/>
    <w:rsid w:val="00C91864"/>
    <w:rsid w:val="00C91933"/>
    <w:rsid w:val="00C91A76"/>
    <w:rsid w:val="00C91DB1"/>
    <w:rsid w:val="00C92130"/>
    <w:rsid w:val="00C9221A"/>
    <w:rsid w:val="00C927DE"/>
    <w:rsid w:val="00C92D8F"/>
    <w:rsid w:val="00C92F72"/>
    <w:rsid w:val="00C9314E"/>
    <w:rsid w:val="00C93A15"/>
    <w:rsid w:val="00C93A56"/>
    <w:rsid w:val="00C93ACE"/>
    <w:rsid w:val="00C94553"/>
    <w:rsid w:val="00C946E6"/>
    <w:rsid w:val="00C94CF2"/>
    <w:rsid w:val="00C952CA"/>
    <w:rsid w:val="00C956AB"/>
    <w:rsid w:val="00C95CCC"/>
    <w:rsid w:val="00C95F59"/>
    <w:rsid w:val="00C961D6"/>
    <w:rsid w:val="00C969A6"/>
    <w:rsid w:val="00CA05C8"/>
    <w:rsid w:val="00CA08F6"/>
    <w:rsid w:val="00CA0DD8"/>
    <w:rsid w:val="00CA0F15"/>
    <w:rsid w:val="00CA14A2"/>
    <w:rsid w:val="00CA19B2"/>
    <w:rsid w:val="00CA20D0"/>
    <w:rsid w:val="00CA2147"/>
    <w:rsid w:val="00CA2347"/>
    <w:rsid w:val="00CA2439"/>
    <w:rsid w:val="00CA2554"/>
    <w:rsid w:val="00CA2C4B"/>
    <w:rsid w:val="00CA2E43"/>
    <w:rsid w:val="00CA3205"/>
    <w:rsid w:val="00CA36CC"/>
    <w:rsid w:val="00CA39CE"/>
    <w:rsid w:val="00CA49CD"/>
    <w:rsid w:val="00CA4AF7"/>
    <w:rsid w:val="00CA4E8B"/>
    <w:rsid w:val="00CA544E"/>
    <w:rsid w:val="00CA56E9"/>
    <w:rsid w:val="00CA5CB5"/>
    <w:rsid w:val="00CA5FF6"/>
    <w:rsid w:val="00CA68A8"/>
    <w:rsid w:val="00CA6B2C"/>
    <w:rsid w:val="00CA78BB"/>
    <w:rsid w:val="00CA7B40"/>
    <w:rsid w:val="00CA7C70"/>
    <w:rsid w:val="00CB002C"/>
    <w:rsid w:val="00CB057A"/>
    <w:rsid w:val="00CB06AD"/>
    <w:rsid w:val="00CB08D8"/>
    <w:rsid w:val="00CB0AA4"/>
    <w:rsid w:val="00CB112D"/>
    <w:rsid w:val="00CB17BC"/>
    <w:rsid w:val="00CB20EB"/>
    <w:rsid w:val="00CB2874"/>
    <w:rsid w:val="00CB3632"/>
    <w:rsid w:val="00CB3839"/>
    <w:rsid w:val="00CB3FCE"/>
    <w:rsid w:val="00CB42A4"/>
    <w:rsid w:val="00CB482B"/>
    <w:rsid w:val="00CB48DE"/>
    <w:rsid w:val="00CB53D9"/>
    <w:rsid w:val="00CB56C5"/>
    <w:rsid w:val="00CB678B"/>
    <w:rsid w:val="00CB6B88"/>
    <w:rsid w:val="00CB6FCC"/>
    <w:rsid w:val="00CB70C9"/>
    <w:rsid w:val="00CB72FC"/>
    <w:rsid w:val="00CB74B8"/>
    <w:rsid w:val="00CB7BE0"/>
    <w:rsid w:val="00CC0147"/>
    <w:rsid w:val="00CC0B2D"/>
    <w:rsid w:val="00CC0D45"/>
    <w:rsid w:val="00CC0FBE"/>
    <w:rsid w:val="00CC11AB"/>
    <w:rsid w:val="00CC1357"/>
    <w:rsid w:val="00CC227E"/>
    <w:rsid w:val="00CC2332"/>
    <w:rsid w:val="00CC28AD"/>
    <w:rsid w:val="00CC2B59"/>
    <w:rsid w:val="00CC2FB1"/>
    <w:rsid w:val="00CC3B1C"/>
    <w:rsid w:val="00CC45C9"/>
    <w:rsid w:val="00CC4A3F"/>
    <w:rsid w:val="00CC501E"/>
    <w:rsid w:val="00CC5B04"/>
    <w:rsid w:val="00CC6023"/>
    <w:rsid w:val="00CC617F"/>
    <w:rsid w:val="00CC618C"/>
    <w:rsid w:val="00CC65A4"/>
    <w:rsid w:val="00CC6D47"/>
    <w:rsid w:val="00CC70D9"/>
    <w:rsid w:val="00CC736F"/>
    <w:rsid w:val="00CC7447"/>
    <w:rsid w:val="00CC7A49"/>
    <w:rsid w:val="00CD023B"/>
    <w:rsid w:val="00CD0470"/>
    <w:rsid w:val="00CD06D8"/>
    <w:rsid w:val="00CD17DF"/>
    <w:rsid w:val="00CD1C10"/>
    <w:rsid w:val="00CD21D8"/>
    <w:rsid w:val="00CD228B"/>
    <w:rsid w:val="00CD2BA0"/>
    <w:rsid w:val="00CD2E32"/>
    <w:rsid w:val="00CD2E87"/>
    <w:rsid w:val="00CD2FCB"/>
    <w:rsid w:val="00CD34DD"/>
    <w:rsid w:val="00CD37ED"/>
    <w:rsid w:val="00CD3F12"/>
    <w:rsid w:val="00CD41F0"/>
    <w:rsid w:val="00CD4EC0"/>
    <w:rsid w:val="00CD5446"/>
    <w:rsid w:val="00CD5838"/>
    <w:rsid w:val="00CD58BF"/>
    <w:rsid w:val="00CD607C"/>
    <w:rsid w:val="00CD626D"/>
    <w:rsid w:val="00CD6590"/>
    <w:rsid w:val="00CD6792"/>
    <w:rsid w:val="00CD68AF"/>
    <w:rsid w:val="00CD68D0"/>
    <w:rsid w:val="00CE0240"/>
    <w:rsid w:val="00CE040C"/>
    <w:rsid w:val="00CE1340"/>
    <w:rsid w:val="00CE1B13"/>
    <w:rsid w:val="00CE250A"/>
    <w:rsid w:val="00CE3F72"/>
    <w:rsid w:val="00CE41C2"/>
    <w:rsid w:val="00CE4BB3"/>
    <w:rsid w:val="00CE5566"/>
    <w:rsid w:val="00CE596D"/>
    <w:rsid w:val="00CE643F"/>
    <w:rsid w:val="00CE658A"/>
    <w:rsid w:val="00CE6623"/>
    <w:rsid w:val="00CE6955"/>
    <w:rsid w:val="00CE6DF2"/>
    <w:rsid w:val="00CE6F3A"/>
    <w:rsid w:val="00CE6FC7"/>
    <w:rsid w:val="00CE761D"/>
    <w:rsid w:val="00CE7622"/>
    <w:rsid w:val="00CE7ACC"/>
    <w:rsid w:val="00CE7B0C"/>
    <w:rsid w:val="00CE7DCD"/>
    <w:rsid w:val="00CE7E5A"/>
    <w:rsid w:val="00CF0207"/>
    <w:rsid w:val="00CF0343"/>
    <w:rsid w:val="00CF0F7D"/>
    <w:rsid w:val="00CF16AE"/>
    <w:rsid w:val="00CF2513"/>
    <w:rsid w:val="00CF2C56"/>
    <w:rsid w:val="00CF2F65"/>
    <w:rsid w:val="00CF35A9"/>
    <w:rsid w:val="00CF3F0E"/>
    <w:rsid w:val="00CF4459"/>
    <w:rsid w:val="00CF4A08"/>
    <w:rsid w:val="00CF4EFC"/>
    <w:rsid w:val="00CF5561"/>
    <w:rsid w:val="00CF5C20"/>
    <w:rsid w:val="00CF5DA4"/>
    <w:rsid w:val="00CF6233"/>
    <w:rsid w:val="00CF627A"/>
    <w:rsid w:val="00CF6743"/>
    <w:rsid w:val="00CF71A9"/>
    <w:rsid w:val="00CF75EC"/>
    <w:rsid w:val="00CF7E83"/>
    <w:rsid w:val="00D00293"/>
    <w:rsid w:val="00D00604"/>
    <w:rsid w:val="00D00A38"/>
    <w:rsid w:val="00D00B3F"/>
    <w:rsid w:val="00D0127C"/>
    <w:rsid w:val="00D01473"/>
    <w:rsid w:val="00D01712"/>
    <w:rsid w:val="00D01815"/>
    <w:rsid w:val="00D01BAC"/>
    <w:rsid w:val="00D02196"/>
    <w:rsid w:val="00D02ACC"/>
    <w:rsid w:val="00D0321F"/>
    <w:rsid w:val="00D039F8"/>
    <w:rsid w:val="00D03D8B"/>
    <w:rsid w:val="00D0471A"/>
    <w:rsid w:val="00D047A8"/>
    <w:rsid w:val="00D06635"/>
    <w:rsid w:val="00D066B7"/>
    <w:rsid w:val="00D06B02"/>
    <w:rsid w:val="00D07186"/>
    <w:rsid w:val="00D077EB"/>
    <w:rsid w:val="00D07922"/>
    <w:rsid w:val="00D07C9D"/>
    <w:rsid w:val="00D07DC5"/>
    <w:rsid w:val="00D10252"/>
    <w:rsid w:val="00D10B0E"/>
    <w:rsid w:val="00D111A1"/>
    <w:rsid w:val="00D112A4"/>
    <w:rsid w:val="00D125B0"/>
    <w:rsid w:val="00D1290F"/>
    <w:rsid w:val="00D12B57"/>
    <w:rsid w:val="00D136F7"/>
    <w:rsid w:val="00D13878"/>
    <w:rsid w:val="00D13E63"/>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6DF"/>
    <w:rsid w:val="00D20B17"/>
    <w:rsid w:val="00D21402"/>
    <w:rsid w:val="00D21B6E"/>
    <w:rsid w:val="00D21D0D"/>
    <w:rsid w:val="00D21E01"/>
    <w:rsid w:val="00D2266B"/>
    <w:rsid w:val="00D22BF9"/>
    <w:rsid w:val="00D238F7"/>
    <w:rsid w:val="00D23F90"/>
    <w:rsid w:val="00D25402"/>
    <w:rsid w:val="00D25C99"/>
    <w:rsid w:val="00D25EE7"/>
    <w:rsid w:val="00D2626D"/>
    <w:rsid w:val="00D27634"/>
    <w:rsid w:val="00D27A94"/>
    <w:rsid w:val="00D27BD5"/>
    <w:rsid w:val="00D27DC0"/>
    <w:rsid w:val="00D300D5"/>
    <w:rsid w:val="00D309D9"/>
    <w:rsid w:val="00D30C41"/>
    <w:rsid w:val="00D314E7"/>
    <w:rsid w:val="00D3199C"/>
    <w:rsid w:val="00D3209B"/>
    <w:rsid w:val="00D32999"/>
    <w:rsid w:val="00D32EE7"/>
    <w:rsid w:val="00D336A6"/>
    <w:rsid w:val="00D33A5A"/>
    <w:rsid w:val="00D33B2A"/>
    <w:rsid w:val="00D341D5"/>
    <w:rsid w:val="00D3472E"/>
    <w:rsid w:val="00D349ED"/>
    <w:rsid w:val="00D34A3E"/>
    <w:rsid w:val="00D34C9F"/>
    <w:rsid w:val="00D34D93"/>
    <w:rsid w:val="00D35319"/>
    <w:rsid w:val="00D35A38"/>
    <w:rsid w:val="00D35F02"/>
    <w:rsid w:val="00D36773"/>
    <w:rsid w:val="00D367B3"/>
    <w:rsid w:val="00D36A2A"/>
    <w:rsid w:val="00D36AA6"/>
    <w:rsid w:val="00D36B07"/>
    <w:rsid w:val="00D37058"/>
    <w:rsid w:val="00D3724B"/>
    <w:rsid w:val="00D377B2"/>
    <w:rsid w:val="00D3793F"/>
    <w:rsid w:val="00D379B9"/>
    <w:rsid w:val="00D37C2D"/>
    <w:rsid w:val="00D37F27"/>
    <w:rsid w:val="00D40067"/>
    <w:rsid w:val="00D4051C"/>
    <w:rsid w:val="00D40F8B"/>
    <w:rsid w:val="00D41176"/>
    <w:rsid w:val="00D416F2"/>
    <w:rsid w:val="00D41C91"/>
    <w:rsid w:val="00D424FF"/>
    <w:rsid w:val="00D42CE4"/>
    <w:rsid w:val="00D42D7E"/>
    <w:rsid w:val="00D43075"/>
    <w:rsid w:val="00D43349"/>
    <w:rsid w:val="00D433BD"/>
    <w:rsid w:val="00D43712"/>
    <w:rsid w:val="00D43DCD"/>
    <w:rsid w:val="00D44414"/>
    <w:rsid w:val="00D4472E"/>
    <w:rsid w:val="00D44C2C"/>
    <w:rsid w:val="00D44C32"/>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50242"/>
    <w:rsid w:val="00D51A49"/>
    <w:rsid w:val="00D51C2D"/>
    <w:rsid w:val="00D5270E"/>
    <w:rsid w:val="00D52ACF"/>
    <w:rsid w:val="00D52FA3"/>
    <w:rsid w:val="00D530C3"/>
    <w:rsid w:val="00D536D3"/>
    <w:rsid w:val="00D5386A"/>
    <w:rsid w:val="00D538E9"/>
    <w:rsid w:val="00D53CED"/>
    <w:rsid w:val="00D53EDF"/>
    <w:rsid w:val="00D541E6"/>
    <w:rsid w:val="00D54313"/>
    <w:rsid w:val="00D5450F"/>
    <w:rsid w:val="00D551B8"/>
    <w:rsid w:val="00D553C2"/>
    <w:rsid w:val="00D55C06"/>
    <w:rsid w:val="00D5630F"/>
    <w:rsid w:val="00D565AC"/>
    <w:rsid w:val="00D56D6D"/>
    <w:rsid w:val="00D57C4F"/>
    <w:rsid w:val="00D57FFD"/>
    <w:rsid w:val="00D6011C"/>
    <w:rsid w:val="00D60351"/>
    <w:rsid w:val="00D6052F"/>
    <w:rsid w:val="00D6071A"/>
    <w:rsid w:val="00D607C8"/>
    <w:rsid w:val="00D60EDC"/>
    <w:rsid w:val="00D60F31"/>
    <w:rsid w:val="00D6175E"/>
    <w:rsid w:val="00D61C08"/>
    <w:rsid w:val="00D62200"/>
    <w:rsid w:val="00D623C0"/>
    <w:rsid w:val="00D6299A"/>
    <w:rsid w:val="00D62E5C"/>
    <w:rsid w:val="00D634A3"/>
    <w:rsid w:val="00D6370F"/>
    <w:rsid w:val="00D63CA2"/>
    <w:rsid w:val="00D63DC8"/>
    <w:rsid w:val="00D642BB"/>
    <w:rsid w:val="00D643B3"/>
    <w:rsid w:val="00D64E94"/>
    <w:rsid w:val="00D65FC3"/>
    <w:rsid w:val="00D66020"/>
    <w:rsid w:val="00D66761"/>
    <w:rsid w:val="00D66A81"/>
    <w:rsid w:val="00D66DF3"/>
    <w:rsid w:val="00D67630"/>
    <w:rsid w:val="00D6765A"/>
    <w:rsid w:val="00D67677"/>
    <w:rsid w:val="00D70483"/>
    <w:rsid w:val="00D715F9"/>
    <w:rsid w:val="00D71C97"/>
    <w:rsid w:val="00D71EAA"/>
    <w:rsid w:val="00D728F8"/>
    <w:rsid w:val="00D7292F"/>
    <w:rsid w:val="00D72C08"/>
    <w:rsid w:val="00D74160"/>
    <w:rsid w:val="00D750F8"/>
    <w:rsid w:val="00D756AE"/>
    <w:rsid w:val="00D76612"/>
    <w:rsid w:val="00D76C2B"/>
    <w:rsid w:val="00D76D2A"/>
    <w:rsid w:val="00D76EAE"/>
    <w:rsid w:val="00D77041"/>
    <w:rsid w:val="00D771A3"/>
    <w:rsid w:val="00D77EA5"/>
    <w:rsid w:val="00D8071E"/>
    <w:rsid w:val="00D80E84"/>
    <w:rsid w:val="00D80F51"/>
    <w:rsid w:val="00D8187D"/>
    <w:rsid w:val="00D81E2C"/>
    <w:rsid w:val="00D820DE"/>
    <w:rsid w:val="00D822BD"/>
    <w:rsid w:val="00D8288D"/>
    <w:rsid w:val="00D82CAB"/>
    <w:rsid w:val="00D83045"/>
    <w:rsid w:val="00D83BC6"/>
    <w:rsid w:val="00D8497B"/>
    <w:rsid w:val="00D849F2"/>
    <w:rsid w:val="00D84AB1"/>
    <w:rsid w:val="00D84B3A"/>
    <w:rsid w:val="00D8532E"/>
    <w:rsid w:val="00D85382"/>
    <w:rsid w:val="00D853B6"/>
    <w:rsid w:val="00D85635"/>
    <w:rsid w:val="00D858E3"/>
    <w:rsid w:val="00D85A31"/>
    <w:rsid w:val="00D860B8"/>
    <w:rsid w:val="00D8642C"/>
    <w:rsid w:val="00D868B4"/>
    <w:rsid w:val="00D868BC"/>
    <w:rsid w:val="00D87011"/>
    <w:rsid w:val="00D87452"/>
    <w:rsid w:val="00D87646"/>
    <w:rsid w:val="00D87B0A"/>
    <w:rsid w:val="00D87BA6"/>
    <w:rsid w:val="00D902FE"/>
    <w:rsid w:val="00D905D6"/>
    <w:rsid w:val="00D906C1"/>
    <w:rsid w:val="00D90A8F"/>
    <w:rsid w:val="00D90F1D"/>
    <w:rsid w:val="00D9145E"/>
    <w:rsid w:val="00D9171C"/>
    <w:rsid w:val="00D91910"/>
    <w:rsid w:val="00D91B6B"/>
    <w:rsid w:val="00D91F45"/>
    <w:rsid w:val="00D920B1"/>
    <w:rsid w:val="00D9227D"/>
    <w:rsid w:val="00D922E1"/>
    <w:rsid w:val="00D93468"/>
    <w:rsid w:val="00D93A40"/>
    <w:rsid w:val="00D93C29"/>
    <w:rsid w:val="00D93C38"/>
    <w:rsid w:val="00D94021"/>
    <w:rsid w:val="00D945DA"/>
    <w:rsid w:val="00D959B3"/>
    <w:rsid w:val="00D959E7"/>
    <w:rsid w:val="00D9672B"/>
    <w:rsid w:val="00D967D8"/>
    <w:rsid w:val="00D97576"/>
    <w:rsid w:val="00D97710"/>
    <w:rsid w:val="00D979A3"/>
    <w:rsid w:val="00D97A92"/>
    <w:rsid w:val="00D97A95"/>
    <w:rsid w:val="00DA0040"/>
    <w:rsid w:val="00DA0C4A"/>
    <w:rsid w:val="00DA0D31"/>
    <w:rsid w:val="00DA1275"/>
    <w:rsid w:val="00DA16F2"/>
    <w:rsid w:val="00DA1CA5"/>
    <w:rsid w:val="00DA2A60"/>
    <w:rsid w:val="00DA2AF3"/>
    <w:rsid w:val="00DA2CCD"/>
    <w:rsid w:val="00DA33A6"/>
    <w:rsid w:val="00DA4150"/>
    <w:rsid w:val="00DA4578"/>
    <w:rsid w:val="00DA4DAB"/>
    <w:rsid w:val="00DA5184"/>
    <w:rsid w:val="00DA53A7"/>
    <w:rsid w:val="00DA5508"/>
    <w:rsid w:val="00DA55E7"/>
    <w:rsid w:val="00DA58DF"/>
    <w:rsid w:val="00DA5B47"/>
    <w:rsid w:val="00DA5EB9"/>
    <w:rsid w:val="00DA5F51"/>
    <w:rsid w:val="00DA64DA"/>
    <w:rsid w:val="00DA675D"/>
    <w:rsid w:val="00DA679F"/>
    <w:rsid w:val="00DA68C2"/>
    <w:rsid w:val="00DA6E01"/>
    <w:rsid w:val="00DA7367"/>
    <w:rsid w:val="00DA777A"/>
    <w:rsid w:val="00DA7833"/>
    <w:rsid w:val="00DB005D"/>
    <w:rsid w:val="00DB0115"/>
    <w:rsid w:val="00DB01FF"/>
    <w:rsid w:val="00DB0AA3"/>
    <w:rsid w:val="00DB0FDF"/>
    <w:rsid w:val="00DB2359"/>
    <w:rsid w:val="00DB239C"/>
    <w:rsid w:val="00DB2AB7"/>
    <w:rsid w:val="00DB2DDA"/>
    <w:rsid w:val="00DB3402"/>
    <w:rsid w:val="00DB36E7"/>
    <w:rsid w:val="00DB370C"/>
    <w:rsid w:val="00DB3779"/>
    <w:rsid w:val="00DB38DD"/>
    <w:rsid w:val="00DB3D5D"/>
    <w:rsid w:val="00DB43D8"/>
    <w:rsid w:val="00DB4DA6"/>
    <w:rsid w:val="00DB4DB7"/>
    <w:rsid w:val="00DB5332"/>
    <w:rsid w:val="00DB53A6"/>
    <w:rsid w:val="00DB632F"/>
    <w:rsid w:val="00DB6CC0"/>
    <w:rsid w:val="00DB745E"/>
    <w:rsid w:val="00DB7571"/>
    <w:rsid w:val="00DB78DA"/>
    <w:rsid w:val="00DB7A81"/>
    <w:rsid w:val="00DB7DF8"/>
    <w:rsid w:val="00DB7ED8"/>
    <w:rsid w:val="00DC00B5"/>
    <w:rsid w:val="00DC05BB"/>
    <w:rsid w:val="00DC0834"/>
    <w:rsid w:val="00DC10BE"/>
    <w:rsid w:val="00DC11BC"/>
    <w:rsid w:val="00DC1DA5"/>
    <w:rsid w:val="00DC1F9B"/>
    <w:rsid w:val="00DC28EE"/>
    <w:rsid w:val="00DC3424"/>
    <w:rsid w:val="00DC3F4A"/>
    <w:rsid w:val="00DC3F5B"/>
    <w:rsid w:val="00DC42FA"/>
    <w:rsid w:val="00DC4BE9"/>
    <w:rsid w:val="00DC4D8A"/>
    <w:rsid w:val="00DC4D98"/>
    <w:rsid w:val="00DC5985"/>
    <w:rsid w:val="00DC5B0F"/>
    <w:rsid w:val="00DC5C19"/>
    <w:rsid w:val="00DC5C33"/>
    <w:rsid w:val="00DC638D"/>
    <w:rsid w:val="00DC7136"/>
    <w:rsid w:val="00DC7304"/>
    <w:rsid w:val="00DC749B"/>
    <w:rsid w:val="00DD0308"/>
    <w:rsid w:val="00DD156C"/>
    <w:rsid w:val="00DD20DD"/>
    <w:rsid w:val="00DD2430"/>
    <w:rsid w:val="00DD248A"/>
    <w:rsid w:val="00DD2ABC"/>
    <w:rsid w:val="00DD2AF1"/>
    <w:rsid w:val="00DD30E7"/>
    <w:rsid w:val="00DD3A07"/>
    <w:rsid w:val="00DD3AAA"/>
    <w:rsid w:val="00DD4043"/>
    <w:rsid w:val="00DD4088"/>
    <w:rsid w:val="00DD48DA"/>
    <w:rsid w:val="00DD48E0"/>
    <w:rsid w:val="00DD53D0"/>
    <w:rsid w:val="00DD5AD1"/>
    <w:rsid w:val="00DD5E64"/>
    <w:rsid w:val="00DD64A8"/>
    <w:rsid w:val="00DD64BB"/>
    <w:rsid w:val="00DD64D5"/>
    <w:rsid w:val="00DD6681"/>
    <w:rsid w:val="00DD679C"/>
    <w:rsid w:val="00DD67CF"/>
    <w:rsid w:val="00DD73DB"/>
    <w:rsid w:val="00DE02A1"/>
    <w:rsid w:val="00DE080F"/>
    <w:rsid w:val="00DE098B"/>
    <w:rsid w:val="00DE0D78"/>
    <w:rsid w:val="00DE1689"/>
    <w:rsid w:val="00DE27D3"/>
    <w:rsid w:val="00DE3073"/>
    <w:rsid w:val="00DE3254"/>
    <w:rsid w:val="00DE34D1"/>
    <w:rsid w:val="00DE4490"/>
    <w:rsid w:val="00DE4923"/>
    <w:rsid w:val="00DE6AC4"/>
    <w:rsid w:val="00DE6B37"/>
    <w:rsid w:val="00DE6E4A"/>
    <w:rsid w:val="00DE7245"/>
    <w:rsid w:val="00DE76C0"/>
    <w:rsid w:val="00DE7B04"/>
    <w:rsid w:val="00DE7B2D"/>
    <w:rsid w:val="00DE7B46"/>
    <w:rsid w:val="00DE7CAB"/>
    <w:rsid w:val="00DF09ED"/>
    <w:rsid w:val="00DF1242"/>
    <w:rsid w:val="00DF15A5"/>
    <w:rsid w:val="00DF1887"/>
    <w:rsid w:val="00DF1FDB"/>
    <w:rsid w:val="00DF23E0"/>
    <w:rsid w:val="00DF267F"/>
    <w:rsid w:val="00DF26A4"/>
    <w:rsid w:val="00DF2851"/>
    <w:rsid w:val="00DF2947"/>
    <w:rsid w:val="00DF2A09"/>
    <w:rsid w:val="00DF2C9A"/>
    <w:rsid w:val="00DF2D3F"/>
    <w:rsid w:val="00DF3362"/>
    <w:rsid w:val="00DF382A"/>
    <w:rsid w:val="00DF3B9E"/>
    <w:rsid w:val="00DF3CAE"/>
    <w:rsid w:val="00DF4A10"/>
    <w:rsid w:val="00DF5559"/>
    <w:rsid w:val="00DF5DA5"/>
    <w:rsid w:val="00DF61CB"/>
    <w:rsid w:val="00DF62CA"/>
    <w:rsid w:val="00DF67D4"/>
    <w:rsid w:val="00DF69EE"/>
    <w:rsid w:val="00DF6DB1"/>
    <w:rsid w:val="00DF6F3F"/>
    <w:rsid w:val="00DF7285"/>
    <w:rsid w:val="00DF7592"/>
    <w:rsid w:val="00DF782D"/>
    <w:rsid w:val="00DF78A2"/>
    <w:rsid w:val="00E008E0"/>
    <w:rsid w:val="00E01147"/>
    <w:rsid w:val="00E01739"/>
    <w:rsid w:val="00E017A6"/>
    <w:rsid w:val="00E01E04"/>
    <w:rsid w:val="00E024D2"/>
    <w:rsid w:val="00E0278A"/>
    <w:rsid w:val="00E0323E"/>
    <w:rsid w:val="00E03C64"/>
    <w:rsid w:val="00E03CA7"/>
    <w:rsid w:val="00E03EA3"/>
    <w:rsid w:val="00E03FCA"/>
    <w:rsid w:val="00E04253"/>
    <w:rsid w:val="00E04B22"/>
    <w:rsid w:val="00E057A2"/>
    <w:rsid w:val="00E059DA"/>
    <w:rsid w:val="00E06841"/>
    <w:rsid w:val="00E06E68"/>
    <w:rsid w:val="00E075E2"/>
    <w:rsid w:val="00E07625"/>
    <w:rsid w:val="00E07E2F"/>
    <w:rsid w:val="00E07FE5"/>
    <w:rsid w:val="00E100DA"/>
    <w:rsid w:val="00E1056F"/>
    <w:rsid w:val="00E1064E"/>
    <w:rsid w:val="00E111E6"/>
    <w:rsid w:val="00E11247"/>
    <w:rsid w:val="00E1136C"/>
    <w:rsid w:val="00E11572"/>
    <w:rsid w:val="00E1194D"/>
    <w:rsid w:val="00E11ADF"/>
    <w:rsid w:val="00E11E2C"/>
    <w:rsid w:val="00E124FF"/>
    <w:rsid w:val="00E1252A"/>
    <w:rsid w:val="00E125C3"/>
    <w:rsid w:val="00E125E8"/>
    <w:rsid w:val="00E12755"/>
    <w:rsid w:val="00E12997"/>
    <w:rsid w:val="00E12B68"/>
    <w:rsid w:val="00E131AF"/>
    <w:rsid w:val="00E13285"/>
    <w:rsid w:val="00E13939"/>
    <w:rsid w:val="00E13E76"/>
    <w:rsid w:val="00E1425D"/>
    <w:rsid w:val="00E143BF"/>
    <w:rsid w:val="00E144F6"/>
    <w:rsid w:val="00E14C1D"/>
    <w:rsid w:val="00E14E2A"/>
    <w:rsid w:val="00E1577A"/>
    <w:rsid w:val="00E157A6"/>
    <w:rsid w:val="00E15A90"/>
    <w:rsid w:val="00E15F3D"/>
    <w:rsid w:val="00E16259"/>
    <w:rsid w:val="00E16380"/>
    <w:rsid w:val="00E171FF"/>
    <w:rsid w:val="00E173A9"/>
    <w:rsid w:val="00E175E1"/>
    <w:rsid w:val="00E17D35"/>
    <w:rsid w:val="00E17DA7"/>
    <w:rsid w:val="00E17F8C"/>
    <w:rsid w:val="00E200B0"/>
    <w:rsid w:val="00E20454"/>
    <w:rsid w:val="00E20674"/>
    <w:rsid w:val="00E21536"/>
    <w:rsid w:val="00E21BA1"/>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5102"/>
    <w:rsid w:val="00E253D1"/>
    <w:rsid w:val="00E25CDA"/>
    <w:rsid w:val="00E2613D"/>
    <w:rsid w:val="00E26351"/>
    <w:rsid w:val="00E264F2"/>
    <w:rsid w:val="00E26727"/>
    <w:rsid w:val="00E27440"/>
    <w:rsid w:val="00E27462"/>
    <w:rsid w:val="00E27669"/>
    <w:rsid w:val="00E27801"/>
    <w:rsid w:val="00E27B98"/>
    <w:rsid w:val="00E27C01"/>
    <w:rsid w:val="00E27E9A"/>
    <w:rsid w:val="00E300B3"/>
    <w:rsid w:val="00E30E64"/>
    <w:rsid w:val="00E30FB9"/>
    <w:rsid w:val="00E31697"/>
    <w:rsid w:val="00E31996"/>
    <w:rsid w:val="00E31AFB"/>
    <w:rsid w:val="00E31AFC"/>
    <w:rsid w:val="00E323AA"/>
    <w:rsid w:val="00E32793"/>
    <w:rsid w:val="00E32919"/>
    <w:rsid w:val="00E32AAD"/>
    <w:rsid w:val="00E32C5F"/>
    <w:rsid w:val="00E3308A"/>
    <w:rsid w:val="00E33095"/>
    <w:rsid w:val="00E3376C"/>
    <w:rsid w:val="00E33A3F"/>
    <w:rsid w:val="00E34882"/>
    <w:rsid w:val="00E34905"/>
    <w:rsid w:val="00E353B1"/>
    <w:rsid w:val="00E35438"/>
    <w:rsid w:val="00E35470"/>
    <w:rsid w:val="00E3549C"/>
    <w:rsid w:val="00E35B37"/>
    <w:rsid w:val="00E35BBA"/>
    <w:rsid w:val="00E35C8A"/>
    <w:rsid w:val="00E364C5"/>
    <w:rsid w:val="00E36691"/>
    <w:rsid w:val="00E366E5"/>
    <w:rsid w:val="00E3754F"/>
    <w:rsid w:val="00E379EF"/>
    <w:rsid w:val="00E37A95"/>
    <w:rsid w:val="00E37FCF"/>
    <w:rsid w:val="00E40345"/>
    <w:rsid w:val="00E40C3C"/>
    <w:rsid w:val="00E40CC2"/>
    <w:rsid w:val="00E410EC"/>
    <w:rsid w:val="00E41319"/>
    <w:rsid w:val="00E4131F"/>
    <w:rsid w:val="00E414DB"/>
    <w:rsid w:val="00E4185C"/>
    <w:rsid w:val="00E4192C"/>
    <w:rsid w:val="00E419F4"/>
    <w:rsid w:val="00E41BCC"/>
    <w:rsid w:val="00E41FE1"/>
    <w:rsid w:val="00E42796"/>
    <w:rsid w:val="00E435B0"/>
    <w:rsid w:val="00E43749"/>
    <w:rsid w:val="00E4434C"/>
    <w:rsid w:val="00E443F0"/>
    <w:rsid w:val="00E44845"/>
    <w:rsid w:val="00E44BB9"/>
    <w:rsid w:val="00E45013"/>
    <w:rsid w:val="00E45469"/>
    <w:rsid w:val="00E45E65"/>
    <w:rsid w:val="00E461E3"/>
    <w:rsid w:val="00E46676"/>
    <w:rsid w:val="00E4688C"/>
    <w:rsid w:val="00E47488"/>
    <w:rsid w:val="00E4757B"/>
    <w:rsid w:val="00E477F8"/>
    <w:rsid w:val="00E478E9"/>
    <w:rsid w:val="00E47B3E"/>
    <w:rsid w:val="00E47BB0"/>
    <w:rsid w:val="00E47DA5"/>
    <w:rsid w:val="00E47E00"/>
    <w:rsid w:val="00E5023A"/>
    <w:rsid w:val="00E50301"/>
    <w:rsid w:val="00E505F0"/>
    <w:rsid w:val="00E50684"/>
    <w:rsid w:val="00E50D16"/>
    <w:rsid w:val="00E51B74"/>
    <w:rsid w:val="00E5213D"/>
    <w:rsid w:val="00E52598"/>
    <w:rsid w:val="00E525A5"/>
    <w:rsid w:val="00E53067"/>
    <w:rsid w:val="00E5306A"/>
    <w:rsid w:val="00E531DA"/>
    <w:rsid w:val="00E536AB"/>
    <w:rsid w:val="00E53784"/>
    <w:rsid w:val="00E539C8"/>
    <w:rsid w:val="00E53C9A"/>
    <w:rsid w:val="00E54122"/>
    <w:rsid w:val="00E5444F"/>
    <w:rsid w:val="00E54981"/>
    <w:rsid w:val="00E54FB6"/>
    <w:rsid w:val="00E55350"/>
    <w:rsid w:val="00E5588F"/>
    <w:rsid w:val="00E55930"/>
    <w:rsid w:val="00E55E6F"/>
    <w:rsid w:val="00E55F8B"/>
    <w:rsid w:val="00E561C2"/>
    <w:rsid w:val="00E56AFC"/>
    <w:rsid w:val="00E57422"/>
    <w:rsid w:val="00E5746A"/>
    <w:rsid w:val="00E57BAD"/>
    <w:rsid w:val="00E57D6F"/>
    <w:rsid w:val="00E60831"/>
    <w:rsid w:val="00E60A58"/>
    <w:rsid w:val="00E60EE5"/>
    <w:rsid w:val="00E61C45"/>
    <w:rsid w:val="00E61C4E"/>
    <w:rsid w:val="00E61E1D"/>
    <w:rsid w:val="00E62065"/>
    <w:rsid w:val="00E62510"/>
    <w:rsid w:val="00E625C7"/>
    <w:rsid w:val="00E6293E"/>
    <w:rsid w:val="00E62EF5"/>
    <w:rsid w:val="00E63065"/>
    <w:rsid w:val="00E6315A"/>
    <w:rsid w:val="00E632DC"/>
    <w:rsid w:val="00E63D22"/>
    <w:rsid w:val="00E640D1"/>
    <w:rsid w:val="00E643F7"/>
    <w:rsid w:val="00E64E2B"/>
    <w:rsid w:val="00E65851"/>
    <w:rsid w:val="00E65D68"/>
    <w:rsid w:val="00E65E86"/>
    <w:rsid w:val="00E67177"/>
    <w:rsid w:val="00E673C5"/>
    <w:rsid w:val="00E7001B"/>
    <w:rsid w:val="00E70159"/>
    <w:rsid w:val="00E702A6"/>
    <w:rsid w:val="00E70A91"/>
    <w:rsid w:val="00E70FE9"/>
    <w:rsid w:val="00E71068"/>
    <w:rsid w:val="00E711A3"/>
    <w:rsid w:val="00E715CE"/>
    <w:rsid w:val="00E719DE"/>
    <w:rsid w:val="00E7220F"/>
    <w:rsid w:val="00E72420"/>
    <w:rsid w:val="00E72A4A"/>
    <w:rsid w:val="00E72E1D"/>
    <w:rsid w:val="00E72EAD"/>
    <w:rsid w:val="00E731D0"/>
    <w:rsid w:val="00E73536"/>
    <w:rsid w:val="00E73766"/>
    <w:rsid w:val="00E7386D"/>
    <w:rsid w:val="00E73A5C"/>
    <w:rsid w:val="00E73A66"/>
    <w:rsid w:val="00E73B64"/>
    <w:rsid w:val="00E73FFD"/>
    <w:rsid w:val="00E74295"/>
    <w:rsid w:val="00E744EC"/>
    <w:rsid w:val="00E7468B"/>
    <w:rsid w:val="00E75C3E"/>
    <w:rsid w:val="00E75F66"/>
    <w:rsid w:val="00E77036"/>
    <w:rsid w:val="00E77137"/>
    <w:rsid w:val="00E77305"/>
    <w:rsid w:val="00E7769D"/>
    <w:rsid w:val="00E77739"/>
    <w:rsid w:val="00E77AAF"/>
    <w:rsid w:val="00E77ED2"/>
    <w:rsid w:val="00E8009A"/>
    <w:rsid w:val="00E8067D"/>
    <w:rsid w:val="00E81378"/>
    <w:rsid w:val="00E8161A"/>
    <w:rsid w:val="00E81954"/>
    <w:rsid w:val="00E81E01"/>
    <w:rsid w:val="00E81E9A"/>
    <w:rsid w:val="00E82130"/>
    <w:rsid w:val="00E82326"/>
    <w:rsid w:val="00E8251D"/>
    <w:rsid w:val="00E8312E"/>
    <w:rsid w:val="00E8454E"/>
    <w:rsid w:val="00E84B8B"/>
    <w:rsid w:val="00E84E6E"/>
    <w:rsid w:val="00E85E94"/>
    <w:rsid w:val="00E867C7"/>
    <w:rsid w:val="00E8723A"/>
    <w:rsid w:val="00E8729B"/>
    <w:rsid w:val="00E875A2"/>
    <w:rsid w:val="00E9032B"/>
    <w:rsid w:val="00E903F2"/>
    <w:rsid w:val="00E90529"/>
    <w:rsid w:val="00E90958"/>
    <w:rsid w:val="00E90E6F"/>
    <w:rsid w:val="00E912CD"/>
    <w:rsid w:val="00E913D8"/>
    <w:rsid w:val="00E91438"/>
    <w:rsid w:val="00E91696"/>
    <w:rsid w:val="00E9197C"/>
    <w:rsid w:val="00E920C1"/>
    <w:rsid w:val="00E927DD"/>
    <w:rsid w:val="00E9291C"/>
    <w:rsid w:val="00E92A06"/>
    <w:rsid w:val="00E92BE2"/>
    <w:rsid w:val="00E9320E"/>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2285"/>
    <w:rsid w:val="00EA2679"/>
    <w:rsid w:val="00EA311E"/>
    <w:rsid w:val="00EA376F"/>
    <w:rsid w:val="00EA3E65"/>
    <w:rsid w:val="00EA4164"/>
    <w:rsid w:val="00EA4616"/>
    <w:rsid w:val="00EA4729"/>
    <w:rsid w:val="00EA4905"/>
    <w:rsid w:val="00EA4DA7"/>
    <w:rsid w:val="00EA4F27"/>
    <w:rsid w:val="00EA542E"/>
    <w:rsid w:val="00EA593F"/>
    <w:rsid w:val="00EA5F14"/>
    <w:rsid w:val="00EA60F5"/>
    <w:rsid w:val="00EA629F"/>
    <w:rsid w:val="00EA6DCD"/>
    <w:rsid w:val="00EA73C6"/>
    <w:rsid w:val="00EA7982"/>
    <w:rsid w:val="00EA7987"/>
    <w:rsid w:val="00EB08DB"/>
    <w:rsid w:val="00EB0CE5"/>
    <w:rsid w:val="00EB0F11"/>
    <w:rsid w:val="00EB0FBB"/>
    <w:rsid w:val="00EB12F6"/>
    <w:rsid w:val="00EB1D5C"/>
    <w:rsid w:val="00EB1E1C"/>
    <w:rsid w:val="00EB1E46"/>
    <w:rsid w:val="00EB22A3"/>
    <w:rsid w:val="00EB2355"/>
    <w:rsid w:val="00EB2390"/>
    <w:rsid w:val="00EB2A76"/>
    <w:rsid w:val="00EB3866"/>
    <w:rsid w:val="00EB3A27"/>
    <w:rsid w:val="00EB45E9"/>
    <w:rsid w:val="00EB4869"/>
    <w:rsid w:val="00EB5189"/>
    <w:rsid w:val="00EB570A"/>
    <w:rsid w:val="00EB57C7"/>
    <w:rsid w:val="00EB5AA5"/>
    <w:rsid w:val="00EB5DFD"/>
    <w:rsid w:val="00EB607A"/>
    <w:rsid w:val="00EB66CC"/>
    <w:rsid w:val="00EB66F1"/>
    <w:rsid w:val="00EB69B5"/>
    <w:rsid w:val="00EB6DDC"/>
    <w:rsid w:val="00EB6EA8"/>
    <w:rsid w:val="00EB7351"/>
    <w:rsid w:val="00EB7529"/>
    <w:rsid w:val="00EB760E"/>
    <w:rsid w:val="00EB79F2"/>
    <w:rsid w:val="00EB79F6"/>
    <w:rsid w:val="00EC00FE"/>
    <w:rsid w:val="00EC011D"/>
    <w:rsid w:val="00EC0675"/>
    <w:rsid w:val="00EC084E"/>
    <w:rsid w:val="00EC0897"/>
    <w:rsid w:val="00EC0B1F"/>
    <w:rsid w:val="00EC144E"/>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73E"/>
    <w:rsid w:val="00ED0846"/>
    <w:rsid w:val="00ED14CB"/>
    <w:rsid w:val="00ED2023"/>
    <w:rsid w:val="00ED2629"/>
    <w:rsid w:val="00ED26D6"/>
    <w:rsid w:val="00ED27FF"/>
    <w:rsid w:val="00ED29FD"/>
    <w:rsid w:val="00ED2C08"/>
    <w:rsid w:val="00ED2E9C"/>
    <w:rsid w:val="00ED3FD8"/>
    <w:rsid w:val="00ED4296"/>
    <w:rsid w:val="00ED43EA"/>
    <w:rsid w:val="00ED4A44"/>
    <w:rsid w:val="00ED4BCF"/>
    <w:rsid w:val="00ED537A"/>
    <w:rsid w:val="00ED5D46"/>
    <w:rsid w:val="00ED5D9F"/>
    <w:rsid w:val="00ED648A"/>
    <w:rsid w:val="00ED6618"/>
    <w:rsid w:val="00ED6624"/>
    <w:rsid w:val="00ED6891"/>
    <w:rsid w:val="00ED6A6B"/>
    <w:rsid w:val="00ED6C55"/>
    <w:rsid w:val="00ED6DFC"/>
    <w:rsid w:val="00ED6E90"/>
    <w:rsid w:val="00ED73EE"/>
    <w:rsid w:val="00ED74B3"/>
    <w:rsid w:val="00ED767D"/>
    <w:rsid w:val="00ED7C22"/>
    <w:rsid w:val="00ED7DD8"/>
    <w:rsid w:val="00EE0CCA"/>
    <w:rsid w:val="00EE0F96"/>
    <w:rsid w:val="00EE1167"/>
    <w:rsid w:val="00EE117F"/>
    <w:rsid w:val="00EE172A"/>
    <w:rsid w:val="00EE1B96"/>
    <w:rsid w:val="00EE223D"/>
    <w:rsid w:val="00EE2310"/>
    <w:rsid w:val="00EE240C"/>
    <w:rsid w:val="00EE2B3D"/>
    <w:rsid w:val="00EE2BBE"/>
    <w:rsid w:val="00EE31A2"/>
    <w:rsid w:val="00EE34AC"/>
    <w:rsid w:val="00EE3F80"/>
    <w:rsid w:val="00EE3F8E"/>
    <w:rsid w:val="00EE3FB0"/>
    <w:rsid w:val="00EE4091"/>
    <w:rsid w:val="00EE4590"/>
    <w:rsid w:val="00EE47AC"/>
    <w:rsid w:val="00EE48DD"/>
    <w:rsid w:val="00EE500F"/>
    <w:rsid w:val="00EE5829"/>
    <w:rsid w:val="00EE5EA3"/>
    <w:rsid w:val="00EE669B"/>
    <w:rsid w:val="00EE6877"/>
    <w:rsid w:val="00EE6A32"/>
    <w:rsid w:val="00EE6D81"/>
    <w:rsid w:val="00EE7553"/>
    <w:rsid w:val="00EE75CC"/>
    <w:rsid w:val="00EE76CA"/>
    <w:rsid w:val="00EF03E2"/>
    <w:rsid w:val="00EF15E7"/>
    <w:rsid w:val="00EF168D"/>
    <w:rsid w:val="00EF215D"/>
    <w:rsid w:val="00EF304B"/>
    <w:rsid w:val="00EF3365"/>
    <w:rsid w:val="00EF37D7"/>
    <w:rsid w:val="00EF37E5"/>
    <w:rsid w:val="00EF3822"/>
    <w:rsid w:val="00EF3BE3"/>
    <w:rsid w:val="00EF4CAA"/>
    <w:rsid w:val="00EF4D02"/>
    <w:rsid w:val="00EF5115"/>
    <w:rsid w:val="00EF53F7"/>
    <w:rsid w:val="00EF57F1"/>
    <w:rsid w:val="00EF5C71"/>
    <w:rsid w:val="00EF617B"/>
    <w:rsid w:val="00EF62F0"/>
    <w:rsid w:val="00EF6575"/>
    <w:rsid w:val="00EF6AC9"/>
    <w:rsid w:val="00EF7020"/>
    <w:rsid w:val="00EF7303"/>
    <w:rsid w:val="00EF76B6"/>
    <w:rsid w:val="00EF7CF1"/>
    <w:rsid w:val="00F002F3"/>
    <w:rsid w:val="00F00329"/>
    <w:rsid w:val="00F00E5C"/>
    <w:rsid w:val="00F016D1"/>
    <w:rsid w:val="00F0234D"/>
    <w:rsid w:val="00F02E91"/>
    <w:rsid w:val="00F030F2"/>
    <w:rsid w:val="00F03174"/>
    <w:rsid w:val="00F03DB0"/>
    <w:rsid w:val="00F03F82"/>
    <w:rsid w:val="00F043FE"/>
    <w:rsid w:val="00F04417"/>
    <w:rsid w:val="00F04689"/>
    <w:rsid w:val="00F047D9"/>
    <w:rsid w:val="00F04828"/>
    <w:rsid w:val="00F04D2A"/>
    <w:rsid w:val="00F051C3"/>
    <w:rsid w:val="00F05341"/>
    <w:rsid w:val="00F05421"/>
    <w:rsid w:val="00F05FF5"/>
    <w:rsid w:val="00F06554"/>
    <w:rsid w:val="00F069B0"/>
    <w:rsid w:val="00F07459"/>
    <w:rsid w:val="00F0785E"/>
    <w:rsid w:val="00F07BFD"/>
    <w:rsid w:val="00F07C31"/>
    <w:rsid w:val="00F07F4F"/>
    <w:rsid w:val="00F07F77"/>
    <w:rsid w:val="00F1030C"/>
    <w:rsid w:val="00F103F8"/>
    <w:rsid w:val="00F10D73"/>
    <w:rsid w:val="00F10D96"/>
    <w:rsid w:val="00F10E84"/>
    <w:rsid w:val="00F10FBA"/>
    <w:rsid w:val="00F112DD"/>
    <w:rsid w:val="00F117C5"/>
    <w:rsid w:val="00F1189C"/>
    <w:rsid w:val="00F119C1"/>
    <w:rsid w:val="00F11B4F"/>
    <w:rsid w:val="00F11F17"/>
    <w:rsid w:val="00F11F54"/>
    <w:rsid w:val="00F1225D"/>
    <w:rsid w:val="00F12E34"/>
    <w:rsid w:val="00F13526"/>
    <w:rsid w:val="00F1423B"/>
    <w:rsid w:val="00F14306"/>
    <w:rsid w:val="00F150E5"/>
    <w:rsid w:val="00F15CDC"/>
    <w:rsid w:val="00F15D2D"/>
    <w:rsid w:val="00F15E80"/>
    <w:rsid w:val="00F164E1"/>
    <w:rsid w:val="00F16857"/>
    <w:rsid w:val="00F1698B"/>
    <w:rsid w:val="00F16B80"/>
    <w:rsid w:val="00F16BB3"/>
    <w:rsid w:val="00F16E91"/>
    <w:rsid w:val="00F17276"/>
    <w:rsid w:val="00F17555"/>
    <w:rsid w:val="00F20AD7"/>
    <w:rsid w:val="00F21317"/>
    <w:rsid w:val="00F21BB8"/>
    <w:rsid w:val="00F21C0E"/>
    <w:rsid w:val="00F220E0"/>
    <w:rsid w:val="00F22574"/>
    <w:rsid w:val="00F229F8"/>
    <w:rsid w:val="00F23F0D"/>
    <w:rsid w:val="00F248BD"/>
    <w:rsid w:val="00F25185"/>
    <w:rsid w:val="00F2546A"/>
    <w:rsid w:val="00F25EE1"/>
    <w:rsid w:val="00F26653"/>
    <w:rsid w:val="00F26BCA"/>
    <w:rsid w:val="00F27900"/>
    <w:rsid w:val="00F27BFF"/>
    <w:rsid w:val="00F27E75"/>
    <w:rsid w:val="00F27E8A"/>
    <w:rsid w:val="00F30ACB"/>
    <w:rsid w:val="00F30E7C"/>
    <w:rsid w:val="00F30F04"/>
    <w:rsid w:val="00F31A4D"/>
    <w:rsid w:val="00F31D25"/>
    <w:rsid w:val="00F331E4"/>
    <w:rsid w:val="00F33C9F"/>
    <w:rsid w:val="00F3407A"/>
    <w:rsid w:val="00F3431F"/>
    <w:rsid w:val="00F3536F"/>
    <w:rsid w:val="00F353B7"/>
    <w:rsid w:val="00F356AC"/>
    <w:rsid w:val="00F36035"/>
    <w:rsid w:val="00F363B0"/>
    <w:rsid w:val="00F36C3B"/>
    <w:rsid w:val="00F36C61"/>
    <w:rsid w:val="00F3771E"/>
    <w:rsid w:val="00F37B0B"/>
    <w:rsid w:val="00F40123"/>
    <w:rsid w:val="00F4053C"/>
    <w:rsid w:val="00F40B2C"/>
    <w:rsid w:val="00F40C59"/>
    <w:rsid w:val="00F40CAC"/>
    <w:rsid w:val="00F40D5E"/>
    <w:rsid w:val="00F40F3C"/>
    <w:rsid w:val="00F40FDC"/>
    <w:rsid w:val="00F41CC8"/>
    <w:rsid w:val="00F41D42"/>
    <w:rsid w:val="00F422E2"/>
    <w:rsid w:val="00F42522"/>
    <w:rsid w:val="00F42A00"/>
    <w:rsid w:val="00F4315A"/>
    <w:rsid w:val="00F433B3"/>
    <w:rsid w:val="00F43989"/>
    <w:rsid w:val="00F4409F"/>
    <w:rsid w:val="00F447CD"/>
    <w:rsid w:val="00F4568C"/>
    <w:rsid w:val="00F458DB"/>
    <w:rsid w:val="00F4598D"/>
    <w:rsid w:val="00F463C4"/>
    <w:rsid w:val="00F46917"/>
    <w:rsid w:val="00F46918"/>
    <w:rsid w:val="00F46CA6"/>
    <w:rsid w:val="00F473EB"/>
    <w:rsid w:val="00F474A7"/>
    <w:rsid w:val="00F47B04"/>
    <w:rsid w:val="00F47E72"/>
    <w:rsid w:val="00F47F0D"/>
    <w:rsid w:val="00F503EC"/>
    <w:rsid w:val="00F5076D"/>
    <w:rsid w:val="00F50D6A"/>
    <w:rsid w:val="00F518A0"/>
    <w:rsid w:val="00F51B6B"/>
    <w:rsid w:val="00F52365"/>
    <w:rsid w:val="00F523D0"/>
    <w:rsid w:val="00F52410"/>
    <w:rsid w:val="00F525BE"/>
    <w:rsid w:val="00F5264B"/>
    <w:rsid w:val="00F531DF"/>
    <w:rsid w:val="00F5370C"/>
    <w:rsid w:val="00F54309"/>
    <w:rsid w:val="00F54CEA"/>
    <w:rsid w:val="00F54D25"/>
    <w:rsid w:val="00F54E7D"/>
    <w:rsid w:val="00F54EED"/>
    <w:rsid w:val="00F55526"/>
    <w:rsid w:val="00F55F46"/>
    <w:rsid w:val="00F568AC"/>
    <w:rsid w:val="00F56F85"/>
    <w:rsid w:val="00F576DE"/>
    <w:rsid w:val="00F57971"/>
    <w:rsid w:val="00F57F3D"/>
    <w:rsid w:val="00F57FAB"/>
    <w:rsid w:val="00F60125"/>
    <w:rsid w:val="00F60520"/>
    <w:rsid w:val="00F60A36"/>
    <w:rsid w:val="00F60C4F"/>
    <w:rsid w:val="00F610E7"/>
    <w:rsid w:val="00F61179"/>
    <w:rsid w:val="00F61524"/>
    <w:rsid w:val="00F619E1"/>
    <w:rsid w:val="00F61A61"/>
    <w:rsid w:val="00F61E2A"/>
    <w:rsid w:val="00F61E3A"/>
    <w:rsid w:val="00F620B1"/>
    <w:rsid w:val="00F62116"/>
    <w:rsid w:val="00F62343"/>
    <w:rsid w:val="00F627C6"/>
    <w:rsid w:val="00F640CE"/>
    <w:rsid w:val="00F64632"/>
    <w:rsid w:val="00F6473A"/>
    <w:rsid w:val="00F648F5"/>
    <w:rsid w:val="00F64FD1"/>
    <w:rsid w:val="00F65AB4"/>
    <w:rsid w:val="00F66A86"/>
    <w:rsid w:val="00F66CE5"/>
    <w:rsid w:val="00F66D86"/>
    <w:rsid w:val="00F67CB2"/>
    <w:rsid w:val="00F67E99"/>
    <w:rsid w:val="00F70160"/>
    <w:rsid w:val="00F70A15"/>
    <w:rsid w:val="00F70B98"/>
    <w:rsid w:val="00F70BF0"/>
    <w:rsid w:val="00F70DE7"/>
    <w:rsid w:val="00F714BD"/>
    <w:rsid w:val="00F7186A"/>
    <w:rsid w:val="00F71A83"/>
    <w:rsid w:val="00F71C22"/>
    <w:rsid w:val="00F71D71"/>
    <w:rsid w:val="00F72673"/>
    <w:rsid w:val="00F72A8F"/>
    <w:rsid w:val="00F73080"/>
    <w:rsid w:val="00F730CB"/>
    <w:rsid w:val="00F7357C"/>
    <w:rsid w:val="00F73797"/>
    <w:rsid w:val="00F73AED"/>
    <w:rsid w:val="00F73BCC"/>
    <w:rsid w:val="00F73F08"/>
    <w:rsid w:val="00F7409E"/>
    <w:rsid w:val="00F740F6"/>
    <w:rsid w:val="00F7470F"/>
    <w:rsid w:val="00F74751"/>
    <w:rsid w:val="00F748BB"/>
    <w:rsid w:val="00F75473"/>
    <w:rsid w:val="00F75DC8"/>
    <w:rsid w:val="00F766A7"/>
    <w:rsid w:val="00F77636"/>
    <w:rsid w:val="00F804EB"/>
    <w:rsid w:val="00F81094"/>
    <w:rsid w:val="00F81CA8"/>
    <w:rsid w:val="00F81F27"/>
    <w:rsid w:val="00F81FE1"/>
    <w:rsid w:val="00F820CA"/>
    <w:rsid w:val="00F82282"/>
    <w:rsid w:val="00F824B2"/>
    <w:rsid w:val="00F83E95"/>
    <w:rsid w:val="00F83F69"/>
    <w:rsid w:val="00F84112"/>
    <w:rsid w:val="00F84614"/>
    <w:rsid w:val="00F846B8"/>
    <w:rsid w:val="00F85F3B"/>
    <w:rsid w:val="00F8663C"/>
    <w:rsid w:val="00F86A20"/>
    <w:rsid w:val="00F86EE2"/>
    <w:rsid w:val="00F877AD"/>
    <w:rsid w:val="00F90138"/>
    <w:rsid w:val="00F903B9"/>
    <w:rsid w:val="00F90404"/>
    <w:rsid w:val="00F9074F"/>
    <w:rsid w:val="00F90E15"/>
    <w:rsid w:val="00F91692"/>
    <w:rsid w:val="00F91B02"/>
    <w:rsid w:val="00F91EA9"/>
    <w:rsid w:val="00F92384"/>
    <w:rsid w:val="00F92A48"/>
    <w:rsid w:val="00F92ABD"/>
    <w:rsid w:val="00F92E60"/>
    <w:rsid w:val="00F93518"/>
    <w:rsid w:val="00F93E4C"/>
    <w:rsid w:val="00F93E76"/>
    <w:rsid w:val="00F93F9E"/>
    <w:rsid w:val="00F96865"/>
    <w:rsid w:val="00F968AA"/>
    <w:rsid w:val="00F96B00"/>
    <w:rsid w:val="00F96CBB"/>
    <w:rsid w:val="00F96DAE"/>
    <w:rsid w:val="00F96E03"/>
    <w:rsid w:val="00F96F49"/>
    <w:rsid w:val="00F97492"/>
    <w:rsid w:val="00F97867"/>
    <w:rsid w:val="00FA05A0"/>
    <w:rsid w:val="00FA07C4"/>
    <w:rsid w:val="00FA09BD"/>
    <w:rsid w:val="00FA11B2"/>
    <w:rsid w:val="00FA172F"/>
    <w:rsid w:val="00FA1FD1"/>
    <w:rsid w:val="00FA23A5"/>
    <w:rsid w:val="00FA288E"/>
    <w:rsid w:val="00FA2D04"/>
    <w:rsid w:val="00FA323C"/>
    <w:rsid w:val="00FA3426"/>
    <w:rsid w:val="00FA3795"/>
    <w:rsid w:val="00FA45CD"/>
    <w:rsid w:val="00FA4697"/>
    <w:rsid w:val="00FA522C"/>
    <w:rsid w:val="00FA5301"/>
    <w:rsid w:val="00FA5CD2"/>
    <w:rsid w:val="00FA6386"/>
    <w:rsid w:val="00FA6666"/>
    <w:rsid w:val="00FA679B"/>
    <w:rsid w:val="00FA69EA"/>
    <w:rsid w:val="00FA6BAA"/>
    <w:rsid w:val="00FA6CEB"/>
    <w:rsid w:val="00FA6ED8"/>
    <w:rsid w:val="00FA6FAF"/>
    <w:rsid w:val="00FA79D7"/>
    <w:rsid w:val="00FB0027"/>
    <w:rsid w:val="00FB027A"/>
    <w:rsid w:val="00FB0B69"/>
    <w:rsid w:val="00FB0FF6"/>
    <w:rsid w:val="00FB1141"/>
    <w:rsid w:val="00FB1688"/>
    <w:rsid w:val="00FB19E0"/>
    <w:rsid w:val="00FB2446"/>
    <w:rsid w:val="00FB27CC"/>
    <w:rsid w:val="00FB2A88"/>
    <w:rsid w:val="00FB2DD4"/>
    <w:rsid w:val="00FB426B"/>
    <w:rsid w:val="00FB43D8"/>
    <w:rsid w:val="00FB5132"/>
    <w:rsid w:val="00FB5AD9"/>
    <w:rsid w:val="00FB5DB6"/>
    <w:rsid w:val="00FB5EE4"/>
    <w:rsid w:val="00FB600A"/>
    <w:rsid w:val="00FB640C"/>
    <w:rsid w:val="00FB6C33"/>
    <w:rsid w:val="00FB6E0F"/>
    <w:rsid w:val="00FB73E6"/>
    <w:rsid w:val="00FB74C5"/>
    <w:rsid w:val="00FC00D2"/>
    <w:rsid w:val="00FC0209"/>
    <w:rsid w:val="00FC0955"/>
    <w:rsid w:val="00FC0BB0"/>
    <w:rsid w:val="00FC0F1A"/>
    <w:rsid w:val="00FC0F79"/>
    <w:rsid w:val="00FC15A9"/>
    <w:rsid w:val="00FC1D97"/>
    <w:rsid w:val="00FC2084"/>
    <w:rsid w:val="00FC23E2"/>
    <w:rsid w:val="00FC307B"/>
    <w:rsid w:val="00FC4832"/>
    <w:rsid w:val="00FC4A95"/>
    <w:rsid w:val="00FC5C2B"/>
    <w:rsid w:val="00FC6BEF"/>
    <w:rsid w:val="00FC75AD"/>
    <w:rsid w:val="00FC780B"/>
    <w:rsid w:val="00FD04E2"/>
    <w:rsid w:val="00FD07BA"/>
    <w:rsid w:val="00FD0A80"/>
    <w:rsid w:val="00FD0AD7"/>
    <w:rsid w:val="00FD101F"/>
    <w:rsid w:val="00FD13E7"/>
    <w:rsid w:val="00FD13F9"/>
    <w:rsid w:val="00FD1896"/>
    <w:rsid w:val="00FD1EFF"/>
    <w:rsid w:val="00FD2534"/>
    <w:rsid w:val="00FD277F"/>
    <w:rsid w:val="00FD2FAF"/>
    <w:rsid w:val="00FD3A8D"/>
    <w:rsid w:val="00FD3DA6"/>
    <w:rsid w:val="00FD42F5"/>
    <w:rsid w:val="00FD49D3"/>
    <w:rsid w:val="00FD4ABD"/>
    <w:rsid w:val="00FD4B3C"/>
    <w:rsid w:val="00FD4D2F"/>
    <w:rsid w:val="00FD4DEB"/>
    <w:rsid w:val="00FD4FA0"/>
    <w:rsid w:val="00FD50EB"/>
    <w:rsid w:val="00FD56CD"/>
    <w:rsid w:val="00FD5CB6"/>
    <w:rsid w:val="00FD5FCE"/>
    <w:rsid w:val="00FD6E98"/>
    <w:rsid w:val="00FD6FC9"/>
    <w:rsid w:val="00FD72FB"/>
    <w:rsid w:val="00FD7584"/>
    <w:rsid w:val="00FD77FD"/>
    <w:rsid w:val="00FD7830"/>
    <w:rsid w:val="00FD7A64"/>
    <w:rsid w:val="00FD7BFF"/>
    <w:rsid w:val="00FD7EC9"/>
    <w:rsid w:val="00FE0298"/>
    <w:rsid w:val="00FE0591"/>
    <w:rsid w:val="00FE09B7"/>
    <w:rsid w:val="00FE09E1"/>
    <w:rsid w:val="00FE161C"/>
    <w:rsid w:val="00FE165F"/>
    <w:rsid w:val="00FE184E"/>
    <w:rsid w:val="00FE1B71"/>
    <w:rsid w:val="00FE1C60"/>
    <w:rsid w:val="00FE1FA4"/>
    <w:rsid w:val="00FE2339"/>
    <w:rsid w:val="00FE276A"/>
    <w:rsid w:val="00FE2CAF"/>
    <w:rsid w:val="00FE2DEF"/>
    <w:rsid w:val="00FE41C3"/>
    <w:rsid w:val="00FE4546"/>
    <w:rsid w:val="00FE57E9"/>
    <w:rsid w:val="00FE5ECA"/>
    <w:rsid w:val="00FE6639"/>
    <w:rsid w:val="00FE672E"/>
    <w:rsid w:val="00FE7161"/>
    <w:rsid w:val="00FE76C6"/>
    <w:rsid w:val="00FE777C"/>
    <w:rsid w:val="00FF01FE"/>
    <w:rsid w:val="00FF0563"/>
    <w:rsid w:val="00FF068C"/>
    <w:rsid w:val="00FF0BBB"/>
    <w:rsid w:val="00FF0BDE"/>
    <w:rsid w:val="00FF0D18"/>
    <w:rsid w:val="00FF12A4"/>
    <w:rsid w:val="00FF1718"/>
    <w:rsid w:val="00FF27D0"/>
    <w:rsid w:val="00FF2925"/>
    <w:rsid w:val="00FF2BFC"/>
    <w:rsid w:val="00FF2FF5"/>
    <w:rsid w:val="00FF3CD4"/>
    <w:rsid w:val="00FF41EE"/>
    <w:rsid w:val="00FF4A12"/>
    <w:rsid w:val="00FF4CE5"/>
    <w:rsid w:val="00FF645E"/>
    <w:rsid w:val="00FF69E9"/>
    <w:rsid w:val="00FF6A31"/>
    <w:rsid w:val="00FF7016"/>
    <w:rsid w:val="00FF7593"/>
    <w:rsid w:val="00FF7D6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40649715"/>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06759"/>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2"/>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2"/>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2"/>
      </w:numPr>
    </w:pPr>
    <w:rPr>
      <w:rFonts w:ascii="Arial" w:eastAsia="Times New Roman" w:hAnsi="Arial" w:cs="Arial"/>
      <w:b/>
      <w:noProof/>
      <w:kern w:val="28"/>
      <w:sz w:val="28"/>
      <w:szCs w:val="28"/>
    </w:rPr>
  </w:style>
  <w:style w:type="paragraph" w:customStyle="1" w:styleId="ZnakZnak">
    <w:name w:val="Znak Znak"/>
    <w:basedOn w:val="Navaden"/>
    <w:rsid w:val="00580C42"/>
    <w:pPr>
      <w:spacing w:after="160" w:line="240" w:lineRule="exact"/>
    </w:pPr>
    <w:rPr>
      <w:rFonts w:ascii="Tahoma" w:hAnsi="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76833244">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2722205">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89877889">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138833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4035537">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arocanje.si/" TargetMode="External"/><Relationship Id="rId13" Type="http://schemas.openxmlformats.org/officeDocument/2006/relationships/hyperlink" Target="https://ejn.gov.si/ponudba/pages/aktualno/vec_informacij_ponudniki.xhtm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rgetika-lj.si/zakonodaja/tehnicne-zahteve-za-graditev-toplota" TargetMode="External"/><Relationship Id="rId5" Type="http://schemas.openxmlformats.org/officeDocument/2006/relationships/webSettings" Target="webSettings.xml"/><Relationship Id="rId15" Type="http://schemas.openxmlformats.org/officeDocument/2006/relationships/hyperlink" Target="https://www.energetika-lj.si/zakonodaja/tehnicne-zahteve-za-graditev-toplota" TargetMode="External"/><Relationship Id="rId10" Type="http://schemas.openxmlformats.org/officeDocument/2006/relationships/hyperlink" Target="https://ejn.gov.s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305B4-5AF3-470F-B725-7A4C8EEDB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45</Pages>
  <Words>17047</Words>
  <Characters>97173</Characters>
  <Application>Microsoft Office Word</Application>
  <DocSecurity>0</DocSecurity>
  <Lines>809</Lines>
  <Paragraphs>227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113993</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4</cp:revision>
  <cp:lastPrinted>2023-02-23T07:12:00Z</cp:lastPrinted>
  <dcterms:created xsi:type="dcterms:W3CDTF">2023-12-04T10:07:00Z</dcterms:created>
  <dcterms:modified xsi:type="dcterms:W3CDTF">2023-12-05T08:19:00Z</dcterms:modified>
</cp:coreProperties>
</file>